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3E" w:rsidRPr="00DC243E" w:rsidRDefault="004E77B5" w:rsidP="00DC2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57.65pt;margin-top:577.25pt;width:102.75pt;height:57pt;z-index:251659264">
            <v:imagedata r:id="rId5" o:title="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27" type="#_x0000_t75" style="position:absolute;left:0;text-align:left;margin-left:301.45pt;margin-top:643.5pt;width:2in;height:52.5pt;z-index:251658240;mso-wrap-distance-left:2pt;mso-wrap-distance-right:2pt;mso-position-horizontal-relative:page" filled="t" fillcolor="#030">
            <v:fill opacity="0"/>
            <v:imagedata r:id="rId6" o:title=""/>
            <w10:wrap anchorx="page"/>
          </v:shape>
        </w:pict>
      </w:r>
      <w:r w:rsidR="00DC243E" w:rsidRPr="00DC24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object w:dxaOrig="945" w:dyaOrig="1140">
          <v:shape id="_x0000_i1025" type="#_x0000_t75" style="width:54pt;height:65.25pt" o:ole="" filled="t">
            <v:fill color2="black"/>
            <v:imagedata r:id="rId7" o:title=""/>
          </v:shape>
          <o:OLEObject Type="Embed" ProgID="Word.Picture.8" ShapeID="_x0000_i1025" DrawAspect="Content" ObjectID="_1753510497" r:id="rId8"/>
        </w:object>
      </w:r>
    </w:p>
    <w:p w:rsidR="00DC243E" w:rsidRPr="00DC243E" w:rsidRDefault="00DC243E" w:rsidP="00DC2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C243E" w:rsidRPr="00DC243E" w:rsidRDefault="00DC243E" w:rsidP="00DC243E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4"/>
          <w:lang w:eastAsia="ru-RU"/>
        </w:rPr>
      </w:pPr>
      <w:r w:rsidRPr="00DC24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ДУМА ВЕСЬЕГОНСКОГО МУНИЦИПАЛЬНОГО ОКРУГА</w:t>
      </w:r>
    </w:p>
    <w:p w:rsidR="00DC243E" w:rsidRPr="00DC243E" w:rsidRDefault="00DC243E" w:rsidP="00DC2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24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ТВЕРСКОЙ ОБЛАСТИ</w:t>
      </w:r>
    </w:p>
    <w:p w:rsidR="00DC243E" w:rsidRPr="00DC243E" w:rsidRDefault="00DC243E" w:rsidP="00DC2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C243E" w:rsidRDefault="00DC243E" w:rsidP="00DC2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24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РЕШЕНИЕ</w:t>
      </w:r>
    </w:p>
    <w:p w:rsidR="00DC243E" w:rsidRPr="00CC19A0" w:rsidRDefault="00567715" w:rsidP="00DC24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CC19A0">
        <w:rPr>
          <w:rFonts w:ascii="Times New Roman" w:eastAsia="Times New Roman" w:hAnsi="Times New Roman" w:cs="Times New Roman"/>
          <w:bCs/>
          <w:lang w:eastAsia="ar-SA"/>
        </w:rPr>
        <w:t>г</w:t>
      </w:r>
      <w:proofErr w:type="gramStart"/>
      <w:r w:rsidRPr="00CC19A0">
        <w:rPr>
          <w:rFonts w:ascii="Times New Roman" w:eastAsia="Times New Roman" w:hAnsi="Times New Roman" w:cs="Times New Roman"/>
          <w:bCs/>
          <w:lang w:eastAsia="ar-SA"/>
        </w:rPr>
        <w:t>.В</w:t>
      </w:r>
      <w:proofErr w:type="gramEnd"/>
      <w:r w:rsidRPr="00CC19A0">
        <w:rPr>
          <w:rFonts w:ascii="Times New Roman" w:eastAsia="Times New Roman" w:hAnsi="Times New Roman" w:cs="Times New Roman"/>
          <w:bCs/>
          <w:lang w:eastAsia="ar-SA"/>
        </w:rPr>
        <w:t>есьегонск</w:t>
      </w:r>
    </w:p>
    <w:p w:rsidR="00DC243E" w:rsidRPr="008A4CA9" w:rsidRDefault="00DC243E" w:rsidP="00DC2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DC243E" w:rsidRPr="00455922" w:rsidRDefault="00CC19A0" w:rsidP="00455922">
      <w:pPr>
        <w:tabs>
          <w:tab w:val="left" w:pos="75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24</w:t>
      </w:r>
      <w:r w:rsidR="00455922" w:rsidRPr="008A4CA9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7</w:t>
      </w:r>
      <w:r w:rsidR="00455922" w:rsidRPr="008A4CA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2023</w:t>
      </w:r>
      <w:r w:rsidR="00DC243E" w:rsidRPr="008A4CA9">
        <w:rPr>
          <w:rFonts w:ascii="Times New Roman" w:hAnsi="Times New Roman" w:cs="Times New Roman"/>
          <w:sz w:val="24"/>
        </w:rPr>
        <w:t xml:space="preserve">         </w:t>
      </w:r>
      <w:r w:rsidR="00A3275F" w:rsidRPr="008A4CA9">
        <w:rPr>
          <w:rFonts w:ascii="Times New Roman" w:hAnsi="Times New Roman" w:cs="Times New Roman"/>
          <w:sz w:val="24"/>
        </w:rPr>
        <w:t xml:space="preserve">        </w:t>
      </w:r>
      <w:r w:rsidR="00455922" w:rsidRPr="008A4CA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</w:t>
      </w:r>
      <w:r w:rsidR="008A4CA9">
        <w:rPr>
          <w:rFonts w:ascii="Times New Roman" w:hAnsi="Times New Roman" w:cs="Times New Roman"/>
          <w:sz w:val="24"/>
        </w:rPr>
        <w:t xml:space="preserve"> </w:t>
      </w:r>
      <w:r w:rsidR="00DC243E" w:rsidRPr="008A4CA9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311</w:t>
      </w:r>
    </w:p>
    <w:p w:rsidR="00DC243E" w:rsidRPr="008A4CA9" w:rsidRDefault="00DC243E" w:rsidP="00DC243E">
      <w:pPr>
        <w:spacing w:after="0"/>
        <w:rPr>
          <w:rFonts w:ascii="Times New Roman" w:hAnsi="Times New Roman" w:cs="Times New Roman"/>
          <w:sz w:val="24"/>
        </w:rPr>
      </w:pPr>
      <w:r w:rsidRPr="008A4CA9">
        <w:rPr>
          <w:rFonts w:ascii="Times New Roman" w:hAnsi="Times New Roman" w:cs="Times New Roman"/>
          <w:sz w:val="24"/>
        </w:rPr>
        <w:t>О внесении изменений в решение Думы</w:t>
      </w:r>
    </w:p>
    <w:p w:rsidR="00DC243E" w:rsidRPr="008A4CA9" w:rsidRDefault="00DC243E" w:rsidP="00DC243E">
      <w:pPr>
        <w:spacing w:after="0"/>
        <w:rPr>
          <w:rFonts w:ascii="Times New Roman" w:hAnsi="Times New Roman" w:cs="Times New Roman"/>
          <w:sz w:val="24"/>
        </w:rPr>
      </w:pPr>
      <w:r w:rsidRPr="008A4CA9">
        <w:rPr>
          <w:rFonts w:ascii="Times New Roman" w:hAnsi="Times New Roman" w:cs="Times New Roman"/>
          <w:sz w:val="24"/>
        </w:rPr>
        <w:t>Весьегонского муниципального округа</w:t>
      </w:r>
    </w:p>
    <w:p w:rsidR="00D750BF" w:rsidRDefault="00DC243E" w:rsidP="00DC243E">
      <w:pPr>
        <w:tabs>
          <w:tab w:val="left" w:pos="956"/>
        </w:tabs>
        <w:spacing w:after="0"/>
        <w:rPr>
          <w:rFonts w:ascii="Times New Roman" w:eastAsia="Times New Roman" w:hAnsi="Times New Roman" w:cs="Times New Roman"/>
          <w:noProof/>
          <w:sz w:val="24"/>
          <w:lang w:eastAsia="ru-RU"/>
        </w:rPr>
      </w:pPr>
      <w:r w:rsidRPr="008A4CA9">
        <w:rPr>
          <w:rFonts w:ascii="Times New Roman" w:eastAsia="Times New Roman" w:hAnsi="Times New Roman" w:cs="Times New Roman"/>
          <w:noProof/>
          <w:sz w:val="24"/>
          <w:lang w:eastAsia="ru-RU"/>
        </w:rPr>
        <w:t>от 21.07.2020  № 124</w:t>
      </w:r>
    </w:p>
    <w:p w:rsidR="00CC19A0" w:rsidRPr="008A4CA9" w:rsidRDefault="00CC19A0" w:rsidP="00DC243E">
      <w:pPr>
        <w:tabs>
          <w:tab w:val="left" w:pos="956"/>
        </w:tabs>
        <w:spacing w:after="0"/>
        <w:rPr>
          <w:rFonts w:ascii="Times New Roman" w:eastAsia="Times New Roman" w:hAnsi="Times New Roman" w:cs="Times New Roman"/>
          <w:noProof/>
          <w:sz w:val="24"/>
          <w:lang w:eastAsia="ru-RU"/>
        </w:rPr>
      </w:pPr>
    </w:p>
    <w:p w:rsidR="00A3275F" w:rsidRPr="004E5600" w:rsidRDefault="00A3275F" w:rsidP="00DC243E">
      <w:pPr>
        <w:tabs>
          <w:tab w:val="left" w:pos="956"/>
        </w:tabs>
        <w:spacing w:after="0"/>
        <w:rPr>
          <w:rFonts w:ascii="Times New Roman" w:hAnsi="Times New Roman" w:cs="Times New Roman"/>
        </w:rPr>
      </w:pPr>
    </w:p>
    <w:p w:rsidR="00A3275F" w:rsidRPr="004E5600" w:rsidRDefault="00A3275F" w:rsidP="00A3275F">
      <w:pPr>
        <w:tabs>
          <w:tab w:val="left" w:pos="956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5600">
        <w:rPr>
          <w:rFonts w:ascii="Times New Roman" w:eastAsia="Times New Roman" w:hAnsi="Times New Roman" w:cs="Times New Roman"/>
          <w:b/>
          <w:lang w:eastAsia="ru-RU"/>
        </w:rPr>
        <w:t>ДУМА ВЕСЬЕГОНСКОГО МУНИЦИПАЛЬНОГО ОКРУГА</w:t>
      </w:r>
    </w:p>
    <w:p w:rsidR="00A3275F" w:rsidRDefault="00A3275F" w:rsidP="004E5600">
      <w:pPr>
        <w:tabs>
          <w:tab w:val="left" w:pos="956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5600">
        <w:rPr>
          <w:rFonts w:ascii="Times New Roman" w:eastAsia="Times New Roman" w:hAnsi="Times New Roman" w:cs="Times New Roman"/>
          <w:b/>
          <w:lang w:eastAsia="ru-RU"/>
        </w:rPr>
        <w:t>РЕШИЛА:</w:t>
      </w:r>
    </w:p>
    <w:p w:rsidR="001768E2" w:rsidRDefault="001768E2" w:rsidP="004E5600">
      <w:pPr>
        <w:tabs>
          <w:tab w:val="left" w:pos="956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C19A0" w:rsidRPr="004E5600" w:rsidRDefault="00CC19A0" w:rsidP="004E5600">
      <w:pPr>
        <w:tabs>
          <w:tab w:val="left" w:pos="956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3275F" w:rsidRPr="008A4CA9" w:rsidRDefault="00EC52C9" w:rsidP="00A44115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A4CA9">
        <w:rPr>
          <w:rFonts w:ascii="Times New Roman" w:eastAsia="Times New Roman" w:hAnsi="Times New Roman" w:cs="Times New Roman"/>
          <w:sz w:val="24"/>
          <w:lang w:eastAsia="ru-RU"/>
        </w:rPr>
        <w:t xml:space="preserve">1.Внести в  </w:t>
      </w:r>
      <w:r w:rsidR="00A3275F" w:rsidRPr="008A4CA9">
        <w:rPr>
          <w:rFonts w:ascii="Times New Roman" w:eastAsia="Times New Roman" w:hAnsi="Times New Roman" w:cs="Times New Roman"/>
          <w:sz w:val="24"/>
          <w:lang w:eastAsia="ru-RU"/>
        </w:rPr>
        <w:t xml:space="preserve">Правила благоустройства территории Весьегонского муниципального </w:t>
      </w:r>
      <w:r w:rsidRPr="008A4CA9">
        <w:rPr>
          <w:rFonts w:ascii="Times New Roman" w:eastAsia="Times New Roman" w:hAnsi="Times New Roman" w:cs="Times New Roman"/>
          <w:sz w:val="24"/>
          <w:lang w:eastAsia="ru-RU"/>
        </w:rPr>
        <w:t>округа Тверской области</w:t>
      </w:r>
      <w:r w:rsidR="00A3275F" w:rsidRPr="008A4CA9">
        <w:rPr>
          <w:rFonts w:ascii="Times New Roman" w:eastAsia="Times New Roman" w:hAnsi="Times New Roman" w:cs="Times New Roman"/>
          <w:sz w:val="24"/>
          <w:lang w:eastAsia="ru-RU"/>
        </w:rPr>
        <w:t xml:space="preserve">, утвержденные </w:t>
      </w:r>
      <w:r w:rsidR="00282D15">
        <w:rPr>
          <w:rFonts w:ascii="Times New Roman" w:eastAsia="Times New Roman" w:hAnsi="Times New Roman" w:cs="Times New Roman"/>
          <w:sz w:val="24"/>
          <w:lang w:eastAsia="ru-RU"/>
        </w:rPr>
        <w:t>р</w:t>
      </w:r>
      <w:r w:rsidRPr="008A4CA9">
        <w:rPr>
          <w:rFonts w:ascii="Times New Roman" w:eastAsia="Times New Roman" w:hAnsi="Times New Roman" w:cs="Times New Roman"/>
          <w:sz w:val="24"/>
          <w:lang w:eastAsia="ru-RU"/>
        </w:rPr>
        <w:t>ешением Думы</w:t>
      </w:r>
      <w:r w:rsidR="00A3275F" w:rsidRPr="008A4CA9">
        <w:rPr>
          <w:rFonts w:ascii="Times New Roman" w:eastAsia="Times New Roman" w:hAnsi="Times New Roman" w:cs="Times New Roman"/>
          <w:sz w:val="24"/>
          <w:lang w:eastAsia="ru-RU"/>
        </w:rPr>
        <w:t xml:space="preserve"> Весьегонского муниципального округа 21.07.2020  № 124 следующие изменения:</w:t>
      </w:r>
    </w:p>
    <w:p w:rsidR="00A3275F" w:rsidRPr="008A4CA9" w:rsidRDefault="00A3275F" w:rsidP="00607916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A4CA9">
        <w:rPr>
          <w:rFonts w:ascii="Times New Roman" w:eastAsia="Times New Roman" w:hAnsi="Times New Roman" w:cs="Times New Roman"/>
          <w:sz w:val="24"/>
          <w:lang w:eastAsia="ru-RU"/>
        </w:rPr>
        <w:t>1.</w:t>
      </w:r>
      <w:bookmarkStart w:id="0" w:name="sub_1025"/>
      <w:r w:rsidR="00E10BED" w:rsidRPr="008A4CA9">
        <w:rPr>
          <w:rFonts w:ascii="Times New Roman" w:eastAsia="Times New Roman" w:hAnsi="Times New Roman" w:cs="Times New Roman"/>
          <w:sz w:val="24"/>
          <w:lang w:eastAsia="ru-RU"/>
        </w:rPr>
        <w:t>1.</w:t>
      </w:r>
      <w:bookmarkStart w:id="1" w:name="sub_600"/>
      <w:bookmarkEnd w:id="0"/>
      <w:r w:rsidR="00607916" w:rsidRPr="008A4CA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C35A1C">
        <w:rPr>
          <w:rFonts w:ascii="Times New Roman" w:eastAsia="Times New Roman" w:hAnsi="Times New Roman" w:cs="Times New Roman"/>
          <w:sz w:val="24"/>
          <w:lang w:eastAsia="ru-RU"/>
        </w:rPr>
        <w:t>Пункт 5.</w:t>
      </w:r>
      <w:r w:rsidR="00607916" w:rsidRPr="008A4CA9">
        <w:rPr>
          <w:rFonts w:ascii="Times New Roman" w:eastAsia="Times New Roman" w:hAnsi="Times New Roman" w:cs="Times New Roman"/>
          <w:sz w:val="24"/>
          <w:lang w:eastAsia="ru-RU"/>
        </w:rPr>
        <w:t>5.</w:t>
      </w:r>
      <w:r w:rsidR="00C35A1C"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="00607916" w:rsidRPr="008A4CA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607916" w:rsidRPr="008A4CA9">
        <w:rPr>
          <w:rFonts w:ascii="Times New Roman" w:eastAsia="Calibri" w:hAnsi="Times New Roman" w:cs="Times New Roman"/>
          <w:sz w:val="24"/>
        </w:rPr>
        <w:t>р</w:t>
      </w:r>
      <w:r w:rsidRPr="008A4CA9">
        <w:rPr>
          <w:rFonts w:ascii="Times New Roman" w:eastAsia="Calibri" w:hAnsi="Times New Roman" w:cs="Times New Roman"/>
          <w:sz w:val="24"/>
        </w:rPr>
        <w:t>аздел</w:t>
      </w:r>
      <w:r w:rsidR="00607916" w:rsidRPr="008A4CA9">
        <w:rPr>
          <w:rFonts w:ascii="Times New Roman" w:eastAsia="Calibri" w:hAnsi="Times New Roman" w:cs="Times New Roman"/>
          <w:sz w:val="24"/>
        </w:rPr>
        <w:t>а</w:t>
      </w:r>
      <w:r w:rsidR="00C35A1C">
        <w:rPr>
          <w:sz w:val="24"/>
        </w:rPr>
        <w:t xml:space="preserve"> </w:t>
      </w:r>
      <w:r w:rsidR="00607916" w:rsidRPr="008A4CA9">
        <w:rPr>
          <w:rFonts w:ascii="Times New Roman" w:eastAsia="Calibri" w:hAnsi="Times New Roman" w:cs="Times New Roman"/>
          <w:sz w:val="24"/>
        </w:rPr>
        <w:t xml:space="preserve">V. </w:t>
      </w:r>
      <w:bookmarkEnd w:id="1"/>
      <w:r w:rsidR="00C35A1C" w:rsidRPr="00C35A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 содержанию зданий, строений, сооружений</w:t>
      </w:r>
      <w:r w:rsidR="00C35A1C" w:rsidRPr="008A4CA9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="00C35A1C">
        <w:rPr>
          <w:rFonts w:ascii="Times New Roman" w:eastAsia="Times New Roman" w:hAnsi="Times New Roman" w:cs="Times New Roman"/>
          <w:bCs/>
          <w:sz w:val="24"/>
          <w:lang w:eastAsia="ru-RU"/>
        </w:rPr>
        <w:t>и</w:t>
      </w:r>
      <w:r w:rsidR="00607916" w:rsidRPr="008A4CA9">
        <w:rPr>
          <w:rFonts w:ascii="Times New Roman" w:eastAsia="Times New Roman" w:hAnsi="Times New Roman" w:cs="Times New Roman"/>
          <w:bCs/>
          <w:sz w:val="24"/>
          <w:lang w:eastAsia="ru-RU"/>
        </w:rPr>
        <w:t>зложить в следующей редакции</w:t>
      </w:r>
      <w:r w:rsidRPr="008A4CA9">
        <w:rPr>
          <w:rFonts w:ascii="Times New Roman" w:eastAsia="Times New Roman" w:hAnsi="Times New Roman" w:cs="Times New Roman"/>
          <w:bCs/>
          <w:sz w:val="24"/>
          <w:lang w:eastAsia="ru-RU"/>
        </w:rPr>
        <w:t>:</w:t>
      </w:r>
    </w:p>
    <w:p w:rsidR="00A3275F" w:rsidRDefault="00A3275F" w:rsidP="00C35A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A4CA9">
        <w:rPr>
          <w:rFonts w:ascii="Times New Roman" w:eastAsia="Calibri" w:hAnsi="Times New Roman" w:cs="Times New Roman"/>
          <w:sz w:val="24"/>
        </w:rPr>
        <w:t>«</w:t>
      </w:r>
      <w:r w:rsidR="002200D2">
        <w:rPr>
          <w:rFonts w:ascii="Times New Roman" w:eastAsia="Calibri" w:hAnsi="Times New Roman" w:cs="Times New Roman"/>
          <w:sz w:val="24"/>
        </w:rPr>
        <w:t xml:space="preserve"> 5.5.5 </w:t>
      </w:r>
      <w:bookmarkStart w:id="2" w:name="_GoBack"/>
      <w:bookmarkEnd w:id="2"/>
      <w:r w:rsidR="00C35A1C" w:rsidRPr="00C35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EF26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35A1C" w:rsidRPr="00C35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суток с момента обнаружения удалить </w:t>
      </w:r>
      <w:proofErr w:type="gramStart"/>
      <w:r w:rsidR="00C35A1C" w:rsidRPr="00C35A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35A1C" w:rsidRPr="00C35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строения, сооружения надписи, рисунки, графические изображения, объявления, плакаты, иные информационные материалы. Ремонт должен проводиться не реже одного раза в три года.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(аварии, стихийные бедствия, пожар и т.д.) в течение двух месяцев со дня прекращения действия данных обстоятельств</w:t>
      </w:r>
      <w:r w:rsidRPr="008A4CA9">
        <w:rPr>
          <w:rFonts w:ascii="Times New Roman" w:eastAsia="Calibri" w:hAnsi="Times New Roman" w:cs="Times New Roman"/>
          <w:sz w:val="24"/>
        </w:rPr>
        <w:t>».</w:t>
      </w:r>
    </w:p>
    <w:p w:rsidR="00CC19A0" w:rsidRPr="008A4CA9" w:rsidRDefault="00CC19A0" w:rsidP="00C35A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EC52C9" w:rsidRDefault="000A480D" w:rsidP="00A44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8A4CA9">
        <w:rPr>
          <w:rFonts w:ascii="Times New Roman" w:eastAsia="Calibri" w:hAnsi="Times New Roman" w:cs="Times New Roman"/>
          <w:sz w:val="24"/>
        </w:rPr>
        <w:t>2</w:t>
      </w:r>
      <w:r w:rsidR="00EC52C9" w:rsidRPr="008A4CA9">
        <w:rPr>
          <w:rFonts w:ascii="Times New Roman" w:eastAsia="Calibri" w:hAnsi="Times New Roman" w:cs="Times New Roman"/>
          <w:sz w:val="24"/>
        </w:rPr>
        <w:t>.Опубликовать настоящее решение в газете «Весьегонская жизнь».</w:t>
      </w:r>
    </w:p>
    <w:p w:rsidR="00CC19A0" w:rsidRPr="008A4CA9" w:rsidRDefault="00CC19A0" w:rsidP="00A44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A3275F" w:rsidRPr="008A4CA9" w:rsidRDefault="000A480D" w:rsidP="00A44115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8A4CA9">
        <w:rPr>
          <w:rFonts w:ascii="Times New Roman" w:eastAsia="Times New Roman" w:hAnsi="Times New Roman" w:cs="Times New Roman"/>
          <w:sz w:val="24"/>
          <w:lang w:eastAsia="ar-SA"/>
        </w:rPr>
        <w:t>3</w:t>
      </w:r>
      <w:r w:rsidR="00A3275F" w:rsidRPr="008A4CA9">
        <w:rPr>
          <w:rFonts w:ascii="Times New Roman" w:eastAsia="Times New Roman" w:hAnsi="Times New Roman" w:cs="Times New Roman"/>
          <w:sz w:val="24"/>
          <w:lang w:eastAsia="ar-SA"/>
        </w:rPr>
        <w:t xml:space="preserve">.Настоящее решение вступает в силу </w:t>
      </w:r>
      <w:r w:rsidR="00EC52C9" w:rsidRPr="008A4CA9">
        <w:rPr>
          <w:rFonts w:ascii="Times New Roman" w:eastAsia="Times New Roman" w:hAnsi="Times New Roman" w:cs="Times New Roman"/>
          <w:sz w:val="24"/>
          <w:lang w:eastAsia="ar-SA"/>
        </w:rPr>
        <w:t>после его официального опубликования</w:t>
      </w:r>
      <w:r w:rsidR="00A3275F" w:rsidRPr="008A4CA9">
        <w:rPr>
          <w:rFonts w:ascii="Times New Roman" w:eastAsia="Times New Roman" w:hAnsi="Times New Roman" w:cs="Times New Roman"/>
          <w:sz w:val="24"/>
          <w:lang w:eastAsia="ar-SA"/>
        </w:rPr>
        <w:t>.</w:t>
      </w:r>
    </w:p>
    <w:p w:rsidR="00A4336F" w:rsidRPr="008A4CA9" w:rsidRDefault="00A4336F" w:rsidP="00A44115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A4336F" w:rsidRPr="008A4CA9" w:rsidRDefault="00A4336F" w:rsidP="00A44115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A3275F" w:rsidRPr="008A4CA9" w:rsidRDefault="00A3275F" w:rsidP="00EC52C9">
      <w:pPr>
        <w:tabs>
          <w:tab w:val="left" w:pos="956"/>
        </w:tabs>
        <w:spacing w:after="0"/>
        <w:rPr>
          <w:sz w:val="24"/>
        </w:rPr>
      </w:pPr>
    </w:p>
    <w:p w:rsidR="00A3275F" w:rsidRPr="008A4CA9" w:rsidRDefault="00A3275F" w:rsidP="00A3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A4CA9">
        <w:rPr>
          <w:rFonts w:ascii="Times New Roman" w:eastAsia="Times New Roman" w:hAnsi="Times New Roman" w:cs="Times New Roman"/>
          <w:sz w:val="24"/>
          <w:lang w:eastAsia="ru-RU"/>
        </w:rPr>
        <w:t xml:space="preserve">Председатель Думы </w:t>
      </w:r>
      <w:proofErr w:type="gramStart"/>
      <w:r w:rsidRPr="008A4CA9">
        <w:rPr>
          <w:rFonts w:ascii="Times New Roman" w:eastAsia="Times New Roman" w:hAnsi="Times New Roman" w:cs="Times New Roman"/>
          <w:sz w:val="24"/>
          <w:lang w:eastAsia="ru-RU"/>
        </w:rPr>
        <w:t>Весьегонского</w:t>
      </w:r>
      <w:proofErr w:type="gramEnd"/>
    </w:p>
    <w:p w:rsidR="00A3275F" w:rsidRPr="008A4CA9" w:rsidRDefault="008A4CA9" w:rsidP="00A3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муниципального </w:t>
      </w:r>
      <w:r w:rsidR="00A3275F" w:rsidRPr="008A4CA9">
        <w:rPr>
          <w:rFonts w:ascii="Times New Roman" w:eastAsia="Times New Roman" w:hAnsi="Times New Roman" w:cs="Times New Roman"/>
          <w:sz w:val="24"/>
          <w:lang w:eastAsia="ru-RU"/>
        </w:rPr>
        <w:t xml:space="preserve">округа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</w:t>
      </w:r>
      <w:r w:rsidR="004E5600" w:rsidRPr="008A4CA9">
        <w:rPr>
          <w:rFonts w:ascii="Times New Roman" w:eastAsia="Times New Roman" w:hAnsi="Times New Roman" w:cs="Times New Roman"/>
          <w:sz w:val="24"/>
          <w:lang w:eastAsia="ru-RU"/>
        </w:rPr>
        <w:t>А.С.</w:t>
      </w:r>
      <w:r w:rsidR="00CC19A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4E5600" w:rsidRPr="008A4CA9">
        <w:rPr>
          <w:rFonts w:ascii="Times New Roman" w:eastAsia="Times New Roman" w:hAnsi="Times New Roman" w:cs="Times New Roman"/>
          <w:sz w:val="24"/>
          <w:lang w:eastAsia="ru-RU"/>
        </w:rPr>
        <w:t>Ермошин</w:t>
      </w:r>
      <w:proofErr w:type="spellEnd"/>
    </w:p>
    <w:p w:rsidR="00A3275F" w:rsidRPr="008A4CA9" w:rsidRDefault="00A3275F" w:rsidP="00A3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3275F" w:rsidRPr="008A4CA9" w:rsidRDefault="00A3275F" w:rsidP="00A3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3275F" w:rsidRPr="008A4CA9" w:rsidRDefault="00A3275F" w:rsidP="00A3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A4CA9">
        <w:rPr>
          <w:rFonts w:ascii="Times New Roman" w:eastAsia="Times New Roman" w:hAnsi="Times New Roman" w:cs="Times New Roman"/>
          <w:sz w:val="24"/>
          <w:lang w:eastAsia="ru-RU"/>
        </w:rPr>
        <w:t xml:space="preserve">Глава </w:t>
      </w:r>
      <w:proofErr w:type="gramStart"/>
      <w:r w:rsidRPr="008A4CA9">
        <w:rPr>
          <w:rFonts w:ascii="Times New Roman" w:eastAsia="Times New Roman" w:hAnsi="Times New Roman" w:cs="Times New Roman"/>
          <w:sz w:val="24"/>
          <w:lang w:eastAsia="ru-RU"/>
        </w:rPr>
        <w:t>Весьегонского</w:t>
      </w:r>
      <w:proofErr w:type="gramEnd"/>
      <w:r w:rsidRPr="008A4CA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4E5600" w:rsidRPr="008A4CA9" w:rsidRDefault="008A4CA9" w:rsidP="00A3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муниципального </w:t>
      </w:r>
      <w:r w:rsidR="00A3275F" w:rsidRPr="008A4CA9">
        <w:rPr>
          <w:rFonts w:ascii="Times New Roman" w:eastAsia="Times New Roman" w:hAnsi="Times New Roman" w:cs="Times New Roman"/>
          <w:sz w:val="24"/>
          <w:lang w:eastAsia="ru-RU"/>
        </w:rPr>
        <w:t xml:space="preserve">округа                                                   </w:t>
      </w:r>
      <w:r w:rsidR="00CC19A0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</w:t>
      </w:r>
      <w:r w:rsidR="00A3275F" w:rsidRPr="008A4CA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</w:t>
      </w:r>
      <w:r w:rsidR="00A3275F" w:rsidRPr="008A4CA9">
        <w:rPr>
          <w:rFonts w:ascii="Times New Roman" w:eastAsia="Times New Roman" w:hAnsi="Times New Roman" w:cs="Times New Roman"/>
          <w:sz w:val="24"/>
          <w:lang w:eastAsia="ru-RU"/>
        </w:rPr>
        <w:t>А.В.</w:t>
      </w:r>
      <w:r w:rsidR="00CC19A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A3275F" w:rsidRPr="008A4CA9">
        <w:rPr>
          <w:rFonts w:ascii="Times New Roman" w:eastAsia="Times New Roman" w:hAnsi="Times New Roman" w:cs="Times New Roman"/>
          <w:sz w:val="24"/>
          <w:lang w:eastAsia="ru-RU"/>
        </w:rPr>
        <w:t>Пашуков</w:t>
      </w:r>
      <w:proofErr w:type="spellEnd"/>
    </w:p>
    <w:p w:rsidR="001768E2" w:rsidRPr="008A4CA9" w:rsidRDefault="001768E2" w:rsidP="00A32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9B6BA8" w:rsidRPr="008A4CA9" w:rsidRDefault="009B6BA8" w:rsidP="008A4CA9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3275F" w:rsidRPr="008A4CA9" w:rsidRDefault="00A3275F" w:rsidP="004E5600">
      <w:pPr>
        <w:rPr>
          <w:rFonts w:ascii="Times New Roman" w:eastAsia="Times New Roman" w:hAnsi="Times New Roman" w:cs="Times New Roman"/>
          <w:sz w:val="24"/>
          <w:lang w:eastAsia="ru-RU"/>
        </w:rPr>
      </w:pPr>
    </w:p>
    <w:sectPr w:rsidR="00A3275F" w:rsidRPr="008A4CA9" w:rsidSect="00CC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A5B"/>
    <w:multiLevelType w:val="multilevel"/>
    <w:tmpl w:val="9E18AB5C"/>
    <w:lvl w:ilvl="0">
      <w:numFmt w:val="decimalZero"/>
      <w:lvlText w:val="%1"/>
      <w:lvlJc w:val="left"/>
      <w:pPr>
        <w:ind w:left="7530" w:hanging="7530"/>
      </w:pPr>
      <w:rPr>
        <w:rFonts w:hint="default"/>
      </w:rPr>
    </w:lvl>
    <w:lvl w:ilvl="1">
      <w:numFmt w:val="decimalZero"/>
      <w:lvlText w:val="%1.%2.0"/>
      <w:lvlJc w:val="left"/>
      <w:pPr>
        <w:ind w:left="7530" w:hanging="75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530" w:hanging="75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30" w:hanging="7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30" w:hanging="7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30" w:hanging="7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30" w:hanging="7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7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0" w:hanging="7530"/>
      </w:pPr>
      <w:rPr>
        <w:rFonts w:hint="default"/>
      </w:rPr>
    </w:lvl>
  </w:abstractNum>
  <w:abstractNum w:abstractNumId="1">
    <w:nsid w:val="1A334688"/>
    <w:multiLevelType w:val="multilevel"/>
    <w:tmpl w:val="17D21C1A"/>
    <w:lvl w:ilvl="0">
      <w:numFmt w:val="decimalZero"/>
      <w:lvlText w:val="%1"/>
      <w:lvlJc w:val="left"/>
      <w:pPr>
        <w:ind w:left="810" w:hanging="810"/>
      </w:pPr>
      <w:rPr>
        <w:rFonts w:hint="default"/>
      </w:rPr>
    </w:lvl>
    <w:lvl w:ilvl="1">
      <w:numFmt w:val="decimalZero"/>
      <w:lvlText w:val="%1.%2.0"/>
      <w:lvlJc w:val="left"/>
      <w:pPr>
        <w:ind w:left="810" w:hanging="81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43E"/>
    <w:rsid w:val="00047971"/>
    <w:rsid w:val="000A480D"/>
    <w:rsid w:val="001545B3"/>
    <w:rsid w:val="001768E2"/>
    <w:rsid w:val="002200D2"/>
    <w:rsid w:val="00282D15"/>
    <w:rsid w:val="003831C6"/>
    <w:rsid w:val="00455922"/>
    <w:rsid w:val="004E5600"/>
    <w:rsid w:val="004E77B5"/>
    <w:rsid w:val="00567715"/>
    <w:rsid w:val="005A4B6C"/>
    <w:rsid w:val="00607916"/>
    <w:rsid w:val="00640F53"/>
    <w:rsid w:val="007562E4"/>
    <w:rsid w:val="007A0328"/>
    <w:rsid w:val="007F4ABF"/>
    <w:rsid w:val="00824499"/>
    <w:rsid w:val="008A4CA9"/>
    <w:rsid w:val="009B6BA8"/>
    <w:rsid w:val="00A3275F"/>
    <w:rsid w:val="00A4336F"/>
    <w:rsid w:val="00A44115"/>
    <w:rsid w:val="00A4614C"/>
    <w:rsid w:val="00C35A1C"/>
    <w:rsid w:val="00CB42AF"/>
    <w:rsid w:val="00CC19A0"/>
    <w:rsid w:val="00D750BF"/>
    <w:rsid w:val="00DC243E"/>
    <w:rsid w:val="00E10BED"/>
    <w:rsid w:val="00E32DE1"/>
    <w:rsid w:val="00EC52C9"/>
    <w:rsid w:val="00EF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2023-06-15T06:08:00Z</cp:lastPrinted>
  <dcterms:created xsi:type="dcterms:W3CDTF">2023-06-07T12:23:00Z</dcterms:created>
  <dcterms:modified xsi:type="dcterms:W3CDTF">2023-08-14T06:28:00Z</dcterms:modified>
</cp:coreProperties>
</file>