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b/>
          <w:sz w:val="24"/>
          <w:szCs w:val="24"/>
        </w:rPr>
        <w:t>08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8778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sz w:val="24"/>
          <w:szCs w:val="24"/>
        </w:rPr>
        <w:t>08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78F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 w:rsidR="003B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996F7F" w:rsidRPr="00996F7F" w:rsidRDefault="008778F7" w:rsidP="008778F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D19E3">
        <w:rPr>
          <w:rFonts w:ascii="Times New Roman" w:hAnsi="Times New Roman" w:cs="Times New Roman"/>
          <w:bCs/>
          <w:sz w:val="24"/>
          <w:szCs w:val="24"/>
        </w:rPr>
        <w:t xml:space="preserve">подпрограмме 2 </w:t>
      </w:r>
      <w:r w:rsidRPr="000D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Pr="000D19E3">
        <w:rPr>
          <w:rFonts w:ascii="Times New Roman" w:hAnsi="Times New Roman" w:cs="Times New Roman"/>
          <w:bCs/>
          <w:sz w:val="24"/>
          <w:szCs w:val="24"/>
        </w:rPr>
        <w:t>таблицу «Объем бюджетных ассигнований, выделенный на реализацию подпрограммы «Совершенствование системы общего образования</w:t>
      </w:r>
      <w:r w:rsidRPr="000D19E3">
        <w:rPr>
          <w:rFonts w:ascii="Times New Roman" w:hAnsi="Times New Roman" w:cs="Times New Roman"/>
          <w:sz w:val="24"/>
          <w:szCs w:val="24"/>
        </w:rPr>
        <w:t>»»,</w:t>
      </w:r>
      <w:r w:rsidRPr="000D19E3">
        <w:rPr>
          <w:rFonts w:ascii="Times New Roman" w:hAnsi="Times New Roman" w:cs="Times New Roman"/>
          <w:bCs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новой редакции</w:t>
      </w:r>
      <w:r w:rsidR="00996F7F">
        <w:rPr>
          <w:rFonts w:ascii="Times New Roman" w:hAnsi="Times New Roman" w:cs="Times New Roman"/>
          <w:sz w:val="24"/>
          <w:szCs w:val="24"/>
        </w:rPr>
        <w:t>;</w:t>
      </w:r>
    </w:p>
    <w:p w:rsidR="008778F7" w:rsidRPr="008778F7" w:rsidRDefault="008778F7" w:rsidP="008778F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8778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подпрограмме 2 «Совершенствование системы общего образования» в таблице «Задачи, мероприятия и показатели муниципальной программы» задачу 2 «</w:t>
      </w:r>
      <w:r w:rsidRPr="0087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 Тверской области за счет средств регионального бюджета» </w:t>
      </w:r>
      <w:r w:rsidRPr="008778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дополнить мероприятием 2.7. и показателем 1 «Количество советников директора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воспитанию»;</w:t>
      </w:r>
      <w:proofErr w:type="gramEnd"/>
    </w:p>
    <w:p w:rsidR="00996F7F" w:rsidRPr="008778F7" w:rsidRDefault="00996F7F" w:rsidP="008778F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00">
        <w:rPr>
          <w:rFonts w:ascii="Times New Roman" w:hAnsi="Times New Roman" w:cs="Times New Roman"/>
          <w:sz w:val="24"/>
          <w:szCs w:val="24"/>
        </w:rPr>
        <w:t xml:space="preserve">в подпрограмме 4 «Комплексная безопасность образовательных учреждений» таблицу «Объем бюджетных ассигнований, выделенных на реализацию подпрограммы «Комплексная безопасность образовательных учреждений»,  изложить в </w:t>
      </w:r>
      <w:r w:rsidR="00C07229">
        <w:rPr>
          <w:rFonts w:ascii="Times New Roman" w:hAnsi="Times New Roman" w:cs="Times New Roman"/>
          <w:sz w:val="24"/>
          <w:szCs w:val="24"/>
        </w:rPr>
        <w:t>новой редакции;</w:t>
      </w:r>
    </w:p>
    <w:p w:rsidR="008778F7" w:rsidRPr="00B02A00" w:rsidRDefault="008778F7" w:rsidP="008778F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8778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подпрограмме 4 «Комплексная безопасность образовательных учреждений» в таблице «Задачи, мероприятия и показатели», задачу 2 «Проведение противопожарных  мероприятий в образовательных организациях» дополнить  мероприятием </w:t>
      </w:r>
      <w:r w:rsidRPr="0087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87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комплексами» и мероприятием 2.8. «</w:t>
      </w:r>
      <w:proofErr w:type="spellStart"/>
      <w:r w:rsidRPr="00877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7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оснащение муниципальных образовательных организаций, реализующих программы дошкольного образования, уличными игровыми комплексами» и показателями 1 «Количество игровых комплексов»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7107" w:rsidRPr="002C03E8" w:rsidRDefault="00A83275" w:rsidP="008778F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3B07E0">
        <w:rPr>
          <w:rFonts w:ascii="Times New Roman" w:hAnsi="Times New Roman" w:cs="Times New Roman"/>
          <w:color w:val="000000"/>
          <w:sz w:val="24"/>
          <w:szCs w:val="24"/>
        </w:rPr>
        <w:t>Развитие системы образования Весьегонского муниципального округа»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97C1C"/>
    <w:multiLevelType w:val="multilevel"/>
    <w:tmpl w:val="234225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eastAsiaTheme="minorHAnsi" w:hint="default"/>
        <w:color w:val="auto"/>
      </w:rPr>
    </w:lvl>
  </w:abstractNum>
  <w:abstractNum w:abstractNumId="2">
    <w:nsid w:val="66482C3E"/>
    <w:multiLevelType w:val="multilevel"/>
    <w:tmpl w:val="92F8D5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7638C0"/>
    <w:multiLevelType w:val="hybridMultilevel"/>
    <w:tmpl w:val="1408EE92"/>
    <w:lvl w:ilvl="0" w:tplc="10640AB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60700"/>
    <w:rsid w:val="002A397B"/>
    <w:rsid w:val="002B447F"/>
    <w:rsid w:val="002C03E8"/>
    <w:rsid w:val="003150D3"/>
    <w:rsid w:val="00353308"/>
    <w:rsid w:val="00390A42"/>
    <w:rsid w:val="003B07E0"/>
    <w:rsid w:val="003B2CA2"/>
    <w:rsid w:val="003E2BB4"/>
    <w:rsid w:val="00406951"/>
    <w:rsid w:val="00414B54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778F7"/>
    <w:rsid w:val="008D0D14"/>
    <w:rsid w:val="00906319"/>
    <w:rsid w:val="00915AE8"/>
    <w:rsid w:val="0095654E"/>
    <w:rsid w:val="00975A02"/>
    <w:rsid w:val="00996F7F"/>
    <w:rsid w:val="009D3421"/>
    <w:rsid w:val="00A55322"/>
    <w:rsid w:val="00A67563"/>
    <w:rsid w:val="00A77107"/>
    <w:rsid w:val="00A83275"/>
    <w:rsid w:val="00A96B71"/>
    <w:rsid w:val="00AB4D95"/>
    <w:rsid w:val="00B02A00"/>
    <w:rsid w:val="00B165DD"/>
    <w:rsid w:val="00B51DCC"/>
    <w:rsid w:val="00C07229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28</cp:revision>
  <cp:lastPrinted>2023-10-09T08:30:00Z</cp:lastPrinted>
  <dcterms:created xsi:type="dcterms:W3CDTF">2016-12-22T09:23:00Z</dcterms:created>
  <dcterms:modified xsi:type="dcterms:W3CDTF">2023-10-09T08:31:00Z</dcterms:modified>
</cp:coreProperties>
</file>