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EF" w:rsidRPr="004C7418" w:rsidRDefault="00382686" w:rsidP="00EF590D">
      <w:pPr>
        <w:spacing w:before="10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2.75pt" o:ole="" filled="t">
            <v:fill color2="black"/>
            <v:imagedata r:id="rId8" o:title=""/>
          </v:shape>
          <o:OLEObject Type="Embed" ProgID="Word.Picture.8" ShapeID="_x0000_i1025" DrawAspect="Content" ObjectID="_1757934031" r:id="rId9"/>
        </w:object>
      </w:r>
    </w:p>
    <w:p w:rsidR="004545EF" w:rsidRPr="004C7418" w:rsidRDefault="00382686" w:rsidP="004545EF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АДМИНИСТРАЦИЯ ВЕСЬЕГОНСКОГО</w:t>
      </w:r>
      <w:r w:rsidR="004545EF" w:rsidRPr="004C7418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</w:p>
    <w:p w:rsidR="004545EF" w:rsidRPr="004C7418" w:rsidRDefault="004545EF" w:rsidP="004545EF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</w:p>
    <w:p w:rsidR="004545EF" w:rsidRPr="004C7418" w:rsidRDefault="004545EF" w:rsidP="004545EF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418">
        <w:rPr>
          <w:rFonts w:ascii="Times New Roman" w:eastAsia="Times New Roman" w:hAnsi="Times New Roman"/>
          <w:sz w:val="24"/>
          <w:szCs w:val="24"/>
          <w:lang w:eastAsia="ru-RU"/>
        </w:rPr>
        <w:t>ТВЕРСКОЙ  ОБЛАСТИ</w:t>
      </w:r>
    </w:p>
    <w:p w:rsidR="004545EF" w:rsidRPr="004C7418" w:rsidRDefault="004545EF" w:rsidP="004545EF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/>
          <w:bCs/>
          <w:color w:val="000000" w:themeColor="text1"/>
          <w:sz w:val="24"/>
          <w:szCs w:val="24"/>
          <w:lang w:eastAsia="ru-RU"/>
        </w:rPr>
      </w:pP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ПОСТАНОВЛЕНИЕ</w:t>
      </w:r>
    </w:p>
    <w:p w:rsidR="004545EF" w:rsidRPr="004C7418" w:rsidRDefault="004545EF" w:rsidP="004545EF">
      <w:p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г. Весьегонск</w:t>
      </w:r>
    </w:p>
    <w:p w:rsidR="006722D0" w:rsidRPr="004C7418" w:rsidRDefault="00EF590D" w:rsidP="00937BA8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</w:t>
      </w:r>
      <w:r w:rsidR="00937BA8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644596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644596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644596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937BA8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 xml:space="preserve">№ </w:t>
      </w:r>
      <w:r w:rsidR="00644596">
        <w:rPr>
          <w:rFonts w:ascii="Times New Roman" w:eastAsiaTheme="minorEastAsia" w:hAnsi="Times New Roman"/>
          <w:sz w:val="24"/>
          <w:szCs w:val="24"/>
          <w:lang w:eastAsia="ru-RU"/>
        </w:rPr>
        <w:t>_____</w:t>
      </w:r>
    </w:p>
    <w:tbl>
      <w:tblPr>
        <w:tblW w:w="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4"/>
      </w:tblGrid>
      <w:tr w:rsidR="004545EF" w:rsidRPr="004C7418" w:rsidTr="00937BA8">
        <w:trPr>
          <w:trHeight w:val="256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45EF" w:rsidRPr="004C7418" w:rsidRDefault="004545EF" w:rsidP="00474567">
            <w:pPr>
              <w:tabs>
                <w:tab w:val="left" w:pos="1965"/>
              </w:tabs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C741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 внес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ении изменений в постановление А</w:t>
            </w:r>
            <w:r w:rsidRPr="004C741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дминистрации Весьегонского муниципального округа от </w:t>
            </w:r>
            <w:r w:rsidR="0016716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30.12.2022</w:t>
            </w:r>
            <w:r w:rsidR="00876F3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16716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</w:tr>
    </w:tbl>
    <w:p w:rsidR="006722D0" w:rsidRPr="00474567" w:rsidRDefault="00167166" w:rsidP="00474567">
      <w:pPr>
        <w:shd w:val="clear" w:color="auto" w:fill="FFFFFF"/>
        <w:spacing w:after="0" w:line="36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п о с т а н о в л я е т</w:t>
      </w:r>
      <w:r w:rsidR="004545EF" w:rsidRPr="004C7418">
        <w:rPr>
          <w:rFonts w:ascii="Times New Roman" w:eastAsiaTheme="minorEastAsia" w:hAnsi="Times New Roman"/>
          <w:b/>
          <w:sz w:val="24"/>
          <w:szCs w:val="24"/>
          <w:lang w:eastAsia="ru-RU"/>
        </w:rPr>
        <w:t>:</w:t>
      </w:r>
    </w:p>
    <w:p w:rsidR="004545EF" w:rsidRPr="004C7418" w:rsidRDefault="004545EF" w:rsidP="004545E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1. Внести в муниципальную программу Весьегонского муниципального округа Тверской области </w:t>
      </w:r>
      <w:r w:rsidR="00876F33" w:rsidRPr="00876F33">
        <w:rPr>
          <w:rFonts w:ascii="Times New Roman" w:hAnsi="Times New Roman"/>
          <w:sz w:val="24"/>
          <w:szCs w:val="24"/>
        </w:rPr>
        <w:t>«Комплексное развитие системы жилищно-коммунальной инфраструктуры Весьегонского муницип</w:t>
      </w:r>
      <w:r w:rsidR="006722D0">
        <w:rPr>
          <w:rFonts w:ascii="Times New Roman" w:hAnsi="Times New Roman"/>
          <w:sz w:val="24"/>
          <w:szCs w:val="24"/>
        </w:rPr>
        <w:t>ального округа Тверской области</w:t>
      </w:r>
      <w:r w:rsidR="00474567">
        <w:rPr>
          <w:rFonts w:ascii="Times New Roman" w:hAnsi="Times New Roman"/>
          <w:sz w:val="24"/>
          <w:szCs w:val="24"/>
        </w:rPr>
        <w:t xml:space="preserve"> на 202</w:t>
      </w:r>
      <w:r w:rsidR="00167166">
        <w:rPr>
          <w:rFonts w:ascii="Times New Roman" w:hAnsi="Times New Roman"/>
          <w:sz w:val="24"/>
          <w:szCs w:val="24"/>
        </w:rPr>
        <w:t>3-2028</w:t>
      </w:r>
      <w:r w:rsidR="00876F33" w:rsidRPr="00876F33">
        <w:rPr>
          <w:rFonts w:ascii="Times New Roman" w:hAnsi="Times New Roman"/>
          <w:sz w:val="24"/>
          <w:szCs w:val="24"/>
        </w:rPr>
        <w:t xml:space="preserve"> годы</w:t>
      </w:r>
      <w:r w:rsidR="006722D0">
        <w:rPr>
          <w:rFonts w:ascii="Times New Roman" w:hAnsi="Times New Roman"/>
          <w:sz w:val="24"/>
          <w:szCs w:val="24"/>
        </w:rPr>
        <w:t>»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утверждённую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постановлением А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дминистрации Весьегонского муниципального округа от </w:t>
      </w:r>
      <w:r w:rsidR="009C3C4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30.12.2022</w:t>
      </w:r>
      <w:r w:rsidR="0016716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№ 611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следующие изменения:</w:t>
      </w:r>
    </w:p>
    <w:p w:rsidR="004545EF" w:rsidRPr="004C7418" w:rsidRDefault="006E314C" w:rsidP="004545E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1.1) паспорт</w:t>
      </w:r>
      <w:r w:rsidR="004545EF"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муниципальной </w:t>
      </w:r>
      <w:r w:rsidR="004545EF"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программы 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Весьегонского муниципального округа Тверской области </w:t>
      </w:r>
      <w:r w:rsidRPr="00876F33">
        <w:rPr>
          <w:rFonts w:ascii="Times New Roman" w:hAnsi="Times New Roman"/>
          <w:sz w:val="24"/>
          <w:szCs w:val="24"/>
        </w:rPr>
        <w:t>«Комплексное развитие системы жилищно-коммунальной инфраструктуры Весьегонского муницип</w:t>
      </w:r>
      <w:r>
        <w:rPr>
          <w:rFonts w:ascii="Times New Roman" w:hAnsi="Times New Roman"/>
          <w:sz w:val="24"/>
          <w:szCs w:val="24"/>
        </w:rPr>
        <w:t>ального округа Тверской области на 2023-2028</w:t>
      </w:r>
      <w:r w:rsidRPr="00876F33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  <w:r w:rsidR="004545EF" w:rsidRPr="004C7418">
        <w:rPr>
          <w:rFonts w:ascii="Times New Roman" w:eastAsiaTheme="minorEastAsia" w:hAnsi="Times New Roman"/>
          <w:sz w:val="24"/>
          <w:szCs w:val="24"/>
          <w:lang w:eastAsia="ru-RU"/>
        </w:rPr>
        <w:t>изложить в следующей редакции:</w:t>
      </w:r>
      <w:r w:rsidR="004545EF" w:rsidRPr="004C7418">
        <w:rPr>
          <w:rFonts w:asciiTheme="minorHAnsi" w:eastAsiaTheme="minorEastAsia" w:hAnsiTheme="minorHAnsi" w:cstheme="minorBidi"/>
          <w:lang w:eastAsia="ru-RU"/>
        </w:rPr>
        <w:t xml:space="preserve"> </w:t>
      </w:r>
    </w:p>
    <w:p w:rsidR="006E314C" w:rsidRDefault="006E314C" w:rsidP="00D94261">
      <w:pPr>
        <w:pStyle w:val="a4"/>
        <w:ind w:left="644" w:right="142"/>
        <w:jc w:val="both"/>
        <w:rPr>
          <w:rFonts w:ascii="Times New Roman" w:hAnsi="Times New Roman" w:cs="Times New Roman"/>
          <w:sz w:val="20"/>
          <w:szCs w:val="20"/>
        </w:rPr>
      </w:pPr>
    </w:p>
    <w:p w:rsidR="006E314C" w:rsidRPr="00A726CF" w:rsidRDefault="006E314C" w:rsidP="006E31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26CF">
        <w:rPr>
          <w:rFonts w:ascii="Times New Roman" w:hAnsi="Times New Roman"/>
          <w:b/>
          <w:sz w:val="24"/>
          <w:szCs w:val="24"/>
        </w:rPr>
        <w:t>Паспорт</w:t>
      </w:r>
    </w:p>
    <w:p w:rsidR="006E314C" w:rsidRPr="00A726CF" w:rsidRDefault="006E314C" w:rsidP="006E31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26CF">
        <w:rPr>
          <w:rFonts w:ascii="Times New Roman" w:hAnsi="Times New Roman"/>
          <w:b/>
          <w:sz w:val="24"/>
          <w:szCs w:val="24"/>
        </w:rPr>
        <w:t>муниципальной программы Весьегонского муниципального округа</w:t>
      </w:r>
    </w:p>
    <w:p w:rsidR="006E314C" w:rsidRPr="00A726CF" w:rsidRDefault="006E314C" w:rsidP="006E31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26CF">
        <w:rPr>
          <w:rFonts w:ascii="Times New Roman" w:hAnsi="Times New Roman"/>
          <w:b/>
          <w:sz w:val="24"/>
          <w:szCs w:val="24"/>
        </w:rPr>
        <w:t>Тверской области «Комплексное развитие системы жилищно-</w:t>
      </w:r>
    </w:p>
    <w:p w:rsidR="006E314C" w:rsidRPr="00A726CF" w:rsidRDefault="006E314C" w:rsidP="006E31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коммунального</w:t>
      </w:r>
      <w:r w:rsidRPr="00A726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хозяйства </w:t>
      </w:r>
      <w:r w:rsidRPr="00A726CF">
        <w:rPr>
          <w:rFonts w:ascii="Times New Roman" w:hAnsi="Times New Roman"/>
          <w:b/>
          <w:sz w:val="24"/>
          <w:szCs w:val="24"/>
        </w:rPr>
        <w:t>Весьегонского муниципального округа</w:t>
      </w:r>
    </w:p>
    <w:p w:rsidR="006E314C" w:rsidRPr="00A726CF" w:rsidRDefault="006E314C" w:rsidP="006E31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Тверской области» на 2023-2028</w:t>
      </w:r>
      <w:r w:rsidRPr="00A726CF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6E314C" w:rsidRPr="00A726CF" w:rsidRDefault="006E314C" w:rsidP="006E31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6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341"/>
        <w:gridCol w:w="7371"/>
      </w:tblGrid>
      <w:tr w:rsidR="006E314C" w:rsidRPr="00A726CF" w:rsidTr="00937BA8">
        <w:trPr>
          <w:cantSplit/>
          <w:trHeight w:val="1093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14C" w:rsidRPr="00A726CF" w:rsidRDefault="006E314C" w:rsidP="006E31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14C" w:rsidRPr="00A726CF" w:rsidRDefault="006E314C" w:rsidP="006E31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OLE_LINK3"/>
            <w:bookmarkStart w:id="1" w:name="OLE_LINK4"/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Весьегонского муниципального округа Тверской области 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>«Комплексное разви</w:t>
            </w:r>
            <w:r>
              <w:rPr>
                <w:rFonts w:ascii="Times New Roman" w:hAnsi="Times New Roman"/>
                <w:sz w:val="24"/>
                <w:szCs w:val="24"/>
              </w:rPr>
              <w:t>тие системы жилищно-коммунального хозяйства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 xml:space="preserve">  Весьегонского муниципального округа Тверской области» </w:t>
            </w:r>
            <w:r>
              <w:rPr>
                <w:rFonts w:ascii="Times New Roman" w:hAnsi="Times New Roman"/>
                <w:sz w:val="24"/>
                <w:szCs w:val="24"/>
              </w:rPr>
              <w:t>на 2023-2028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  <w:bookmarkEnd w:id="0"/>
            <w:bookmarkEnd w:id="1"/>
            <w:r w:rsidRPr="00A726CF">
              <w:rPr>
                <w:rFonts w:ascii="Times New Roman" w:hAnsi="Times New Roman"/>
                <w:sz w:val="24"/>
                <w:szCs w:val="24"/>
              </w:rPr>
              <w:t>(далее – Программа)</w:t>
            </w:r>
          </w:p>
        </w:tc>
      </w:tr>
      <w:tr w:rsidR="006E314C" w:rsidRPr="00A726CF" w:rsidTr="005F008F">
        <w:trPr>
          <w:cantSplit/>
          <w:trHeight w:val="1498"/>
        </w:trPr>
        <w:tc>
          <w:tcPr>
            <w:tcW w:w="2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14C" w:rsidRPr="00A726CF" w:rsidRDefault="006E314C" w:rsidP="006E31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14C" w:rsidRPr="00A726CF" w:rsidRDefault="006E314C" w:rsidP="006E31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6E314C" w:rsidRPr="00A726CF" w:rsidRDefault="006E314C" w:rsidP="006E31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- Закон Тверской области от 2 июля 2013 года № 49-ЗО «О   наделении органов местного самоуправления Тверской области отдельными государственными полномочиями Тверской области по</w:t>
            </w:r>
          </w:p>
        </w:tc>
      </w:tr>
      <w:tr w:rsidR="005F008F" w:rsidRPr="00A726CF" w:rsidTr="00937BA8">
        <w:trPr>
          <w:cantSplit/>
          <w:trHeight w:val="2295"/>
        </w:trPr>
        <w:tc>
          <w:tcPr>
            <w:tcW w:w="2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08F" w:rsidRPr="00A726CF" w:rsidRDefault="005F008F" w:rsidP="006E31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08F" w:rsidRPr="00A726CF" w:rsidRDefault="005F008F" w:rsidP="006E31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 xml:space="preserve">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болезней, общих для человека и животных», постановлением Правительства Тверской области «О порядке организации регулирования численности безнадзорных животных на территории Тверской области» от 2 июля 2013 г. № 287-пп. </w:t>
            </w:r>
          </w:p>
        </w:tc>
      </w:tr>
      <w:tr w:rsidR="006E314C" w:rsidRPr="00A726CF" w:rsidTr="00937BA8">
        <w:trPr>
          <w:cantSplit/>
          <w:trHeight w:val="1043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14C" w:rsidRPr="00A726CF" w:rsidRDefault="006E314C" w:rsidP="006E31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Администраторы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14C" w:rsidRPr="00A726CF" w:rsidRDefault="006E314C" w:rsidP="006E314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и благоустройства территории Весьегонского муниципального округа Тверской области</w:t>
            </w:r>
          </w:p>
        </w:tc>
      </w:tr>
      <w:tr w:rsidR="006E314C" w:rsidRPr="00A726CF" w:rsidTr="00937BA8">
        <w:trPr>
          <w:cantSplit/>
          <w:trHeight w:val="831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4C" w:rsidRPr="00A726CF" w:rsidRDefault="006E314C" w:rsidP="006E31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4C" w:rsidRDefault="006E314C" w:rsidP="006E31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и благоустройства территории Весьегонского муниципального округа Тверской области</w:t>
            </w:r>
          </w:p>
          <w:p w:rsidR="006E314C" w:rsidRDefault="006E314C" w:rsidP="006E31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Весьегонского муниципального округа Тверской области</w:t>
            </w:r>
          </w:p>
          <w:p w:rsidR="006E314C" w:rsidRPr="00A726CF" w:rsidRDefault="006E314C" w:rsidP="006E31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Весьегонского муниципального округа Тверской области</w:t>
            </w:r>
          </w:p>
        </w:tc>
      </w:tr>
      <w:tr w:rsidR="006E314C" w:rsidRPr="00A726CF" w:rsidTr="00937BA8">
        <w:trPr>
          <w:cantSplit/>
          <w:trHeight w:val="975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4C" w:rsidRPr="00A726CF" w:rsidRDefault="006E314C" w:rsidP="006E31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4C" w:rsidRPr="00A726CF" w:rsidRDefault="006E314C" w:rsidP="006E31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2023-2028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E314C" w:rsidRPr="00A726CF" w:rsidTr="00937BA8">
        <w:trPr>
          <w:cantSplit/>
          <w:trHeight w:val="1969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314C" w:rsidRPr="00A726CF" w:rsidRDefault="006E314C" w:rsidP="006E31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314C" w:rsidRPr="00A726CF" w:rsidRDefault="006E314C" w:rsidP="006E31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26CF">
              <w:rPr>
                <w:rFonts w:ascii="Times New Roman" w:hAnsi="Times New Roman"/>
                <w:sz w:val="24"/>
                <w:szCs w:val="24"/>
                <w:u w:val="single"/>
              </w:rPr>
              <w:t>Основные цели Программы:</w:t>
            </w:r>
          </w:p>
          <w:p w:rsidR="006E314C" w:rsidRPr="00A726CF" w:rsidRDefault="006E314C" w:rsidP="006E314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5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-создание условий для качественного и надежного обеспечения коммунальными услугами потребителей Весьегонского муниципального округ</w:t>
            </w:r>
            <w:r>
              <w:rPr>
                <w:rFonts w:ascii="Times New Roman" w:hAnsi="Times New Roman"/>
                <w:sz w:val="24"/>
                <w:szCs w:val="24"/>
              </w:rPr>
              <w:t>а Тверской области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314C" w:rsidRDefault="006E314C" w:rsidP="006E31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6E314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создание благоприятных, комфортных и безопасных условий для проживания и отдыха жителей Весьегонского муниципального округа </w:t>
            </w:r>
            <w:r w:rsidRPr="006E314C">
              <w:rPr>
                <w:rFonts w:ascii="Times New Roman" w:hAnsi="Times New Roman"/>
                <w:sz w:val="24"/>
                <w:szCs w:val="24"/>
              </w:rPr>
              <w:t>Тверской области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6E314C" w:rsidRPr="00A726CF" w:rsidRDefault="006E314C" w:rsidP="006E314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14C" w:rsidRPr="00A726CF" w:rsidTr="00937BA8">
        <w:trPr>
          <w:trHeight w:val="1490"/>
        </w:trPr>
        <w:tc>
          <w:tcPr>
            <w:tcW w:w="2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314C" w:rsidRPr="00A726CF" w:rsidRDefault="006E314C" w:rsidP="006E31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314C" w:rsidRPr="00A726CF" w:rsidRDefault="006E314C" w:rsidP="006E314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6E314C" w:rsidRPr="00A726CF" w:rsidRDefault="006E314C" w:rsidP="006E314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Обеспечение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развития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жилищно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-коммунального хозяйства»</w:t>
            </w:r>
          </w:p>
          <w:p w:rsidR="006E314C" w:rsidRPr="00A726CF" w:rsidRDefault="006E314C" w:rsidP="006E31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6E314C" w:rsidRDefault="006E314C" w:rsidP="006E31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Содержание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и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благоустройство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территории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Весьегонского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314C" w:rsidRDefault="006E314C" w:rsidP="006E31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</w:p>
          <w:p w:rsidR="006E314C" w:rsidRDefault="006E314C" w:rsidP="006E31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малого и среднего предпринимательства в сфере туризма»</w:t>
            </w:r>
          </w:p>
          <w:p w:rsidR="006E314C" w:rsidRDefault="006E314C" w:rsidP="006E31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  <w:p w:rsidR="006E314C" w:rsidRPr="00A726CF" w:rsidRDefault="006E314C" w:rsidP="006E31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жилыми помещениями малоимущих многодетных семей»</w:t>
            </w:r>
          </w:p>
        </w:tc>
      </w:tr>
      <w:tr w:rsidR="006E314C" w:rsidRPr="00A726CF" w:rsidTr="005F008F">
        <w:trPr>
          <w:cantSplit/>
          <w:trHeight w:val="303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14C" w:rsidRPr="00A726CF" w:rsidRDefault="006E314C" w:rsidP="006E31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Ожидаемые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результаты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реализации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муниципальной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6CF">
              <w:rPr>
                <w:rFonts w:ascii="Times New Roman" w:hAnsi="Times New Roman" w:cs="Times New Roman" w:hint="eastAsia"/>
                <w:sz w:val="24"/>
                <w:szCs w:val="24"/>
              </w:rPr>
              <w:t>программы</w:t>
            </w: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14C" w:rsidRPr="00A726CF" w:rsidRDefault="006E314C" w:rsidP="006E31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14C" w:rsidRPr="007F5A0D" w:rsidRDefault="006E314C" w:rsidP="006E314C">
            <w:pPr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улучшение качественных показателей питьевой воды;</w:t>
            </w:r>
          </w:p>
          <w:p w:rsidR="006E314C" w:rsidRPr="007F5A0D" w:rsidRDefault="006E314C" w:rsidP="006E314C">
            <w:pPr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устранение причин возникновения аварийных</w:t>
            </w:r>
          </w:p>
          <w:p w:rsidR="006E314C" w:rsidRPr="007F5A0D" w:rsidRDefault="006E314C" w:rsidP="006E314C">
            <w:pPr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ситуаций, угрожающих жизнедеятельности человека;</w:t>
            </w:r>
          </w:p>
          <w:p w:rsidR="006E314C" w:rsidRPr="007F5A0D" w:rsidRDefault="006E314C" w:rsidP="006E314C">
            <w:pPr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снижение уровня износа объектов коммунальной</w:t>
            </w:r>
          </w:p>
          <w:p w:rsidR="006E314C" w:rsidRPr="007F5A0D" w:rsidRDefault="006E314C" w:rsidP="006E314C">
            <w:pPr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инфраструктуры;</w:t>
            </w:r>
          </w:p>
          <w:p w:rsidR="006E314C" w:rsidRPr="007F5A0D" w:rsidRDefault="006E314C" w:rsidP="006E314C">
            <w:pPr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снижение количества потерь воды;</w:t>
            </w:r>
          </w:p>
          <w:p w:rsidR="006E314C" w:rsidRPr="007F5A0D" w:rsidRDefault="006E314C" w:rsidP="006E314C">
            <w:pPr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снижение количества потерь тепловой энергии;</w:t>
            </w:r>
          </w:p>
          <w:p w:rsidR="006E314C" w:rsidRPr="007F5A0D" w:rsidRDefault="006E314C" w:rsidP="006E314C">
            <w:pPr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снижение количества потерь электрической энергии;</w:t>
            </w:r>
          </w:p>
          <w:p w:rsidR="006E314C" w:rsidRPr="007F5A0D" w:rsidRDefault="006E314C" w:rsidP="006E314C">
            <w:pPr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повышение качества предоставляемых услуг жилищно-</w:t>
            </w:r>
          </w:p>
          <w:p w:rsidR="006E314C" w:rsidRPr="00A726CF" w:rsidRDefault="006E314C" w:rsidP="006E31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коммунального комплекса;</w:t>
            </w:r>
          </w:p>
        </w:tc>
      </w:tr>
      <w:tr w:rsidR="005F008F" w:rsidRPr="00A726CF" w:rsidTr="005F008F">
        <w:trPr>
          <w:cantSplit/>
          <w:trHeight w:val="1560"/>
        </w:trPr>
        <w:tc>
          <w:tcPr>
            <w:tcW w:w="2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08F" w:rsidRPr="00A726CF" w:rsidRDefault="005F008F" w:rsidP="006E31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08F" w:rsidRPr="007F5A0D" w:rsidRDefault="005F008F" w:rsidP="006E314C">
            <w:pPr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- обеспечение надлежащего сбора и утилизации твердых</w:t>
            </w:r>
          </w:p>
          <w:p w:rsidR="005F008F" w:rsidRPr="007F5A0D" w:rsidRDefault="005F008F" w:rsidP="006E314C">
            <w:pPr>
              <w:spacing w:after="0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F5A0D">
              <w:rPr>
                <w:rFonts w:ascii="yandex-sans" w:hAnsi="yandex-sans"/>
                <w:color w:val="000000"/>
                <w:sz w:val="23"/>
                <w:szCs w:val="23"/>
              </w:rPr>
              <w:t>и жидких бытовых отходов;</w:t>
            </w:r>
          </w:p>
          <w:p w:rsidR="005F008F" w:rsidRPr="006E314C" w:rsidRDefault="005F008F" w:rsidP="006E314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5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 xml:space="preserve">- повышение </w:t>
            </w:r>
            <w:r w:rsidRPr="006E314C">
              <w:rPr>
                <w:rFonts w:ascii="Times New Roman" w:hAnsi="Times New Roman"/>
                <w:sz w:val="24"/>
                <w:szCs w:val="24"/>
              </w:rPr>
              <w:t>степени удовлетворенности граждан уровнем благоустройства территории;</w:t>
            </w:r>
          </w:p>
          <w:p w:rsidR="005F008F" w:rsidRPr="007F5A0D" w:rsidRDefault="005F008F" w:rsidP="006E314C">
            <w:pPr>
              <w:shd w:val="clear" w:color="auto" w:fill="FFFFFF"/>
              <w:autoSpaceDE w:val="0"/>
              <w:autoSpaceDN w:val="0"/>
              <w:adjustRightInd w:val="0"/>
              <w:spacing w:after="0"/>
              <w:ind w:hanging="50"/>
              <w:outlineLvl w:val="1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  <w:tr w:rsidR="006E314C" w:rsidRPr="00A726CF" w:rsidTr="00937BA8">
        <w:trPr>
          <w:cantSplit/>
          <w:trHeight w:val="2122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4C" w:rsidRPr="00A726CF" w:rsidRDefault="006E314C" w:rsidP="006E314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4C" w:rsidRPr="00A726CF" w:rsidRDefault="006E314C" w:rsidP="006E314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Общий объем реализации программы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2023-2028 годах составляет 190 061 613,62 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руб., в т.ч. по годам ее реализации в разрезе подпрограмм:         </w:t>
            </w:r>
          </w:p>
          <w:p w:rsidR="006E314C" w:rsidRPr="00A726CF" w:rsidRDefault="006E314C" w:rsidP="006E314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2023 год всего   -  114 355 613,62 руб.</w:t>
            </w:r>
          </w:p>
          <w:p w:rsidR="006E314C" w:rsidRPr="00A726CF" w:rsidRDefault="006E314C" w:rsidP="006E31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    8 692 070,00 руб.</w:t>
            </w:r>
          </w:p>
          <w:p w:rsidR="006E314C" w:rsidRDefault="006E314C" w:rsidP="006E31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2 -   102 584 570,72 руб.</w:t>
            </w:r>
          </w:p>
          <w:p w:rsidR="006E314C" w:rsidRDefault="006E314C" w:rsidP="006E31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3 -           40 000,00 руб.</w:t>
            </w:r>
          </w:p>
          <w:p w:rsidR="006E314C" w:rsidRDefault="006E314C" w:rsidP="006E31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4 -      3 038 972,90 руб.</w:t>
            </w:r>
          </w:p>
          <w:p w:rsidR="006E314C" w:rsidRPr="00A726CF" w:rsidRDefault="006E314C" w:rsidP="006E31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314C" w:rsidRPr="00A726CF" w:rsidRDefault="006E314C" w:rsidP="006E314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 год всего -    17 541 200,00 руб.</w:t>
            </w:r>
          </w:p>
          <w:p w:rsidR="006E314C" w:rsidRPr="00A726CF" w:rsidRDefault="006E314C" w:rsidP="006E31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6 872 100,00 руб.</w:t>
            </w:r>
          </w:p>
          <w:p w:rsidR="006E314C" w:rsidRDefault="006E314C" w:rsidP="006E31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/>
                <w:sz w:val="24"/>
                <w:szCs w:val="24"/>
              </w:rPr>
              <w:t>рограмма 2 -    10 669 100,00 руб.</w:t>
            </w:r>
          </w:p>
          <w:p w:rsidR="006E314C" w:rsidRPr="00A726CF" w:rsidRDefault="006E314C" w:rsidP="006E31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314C" w:rsidRPr="00A726CF" w:rsidRDefault="006E314C" w:rsidP="006E314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14 541 200,00 руб.</w:t>
            </w:r>
          </w:p>
          <w:p w:rsidR="006E314C" w:rsidRPr="00A726CF" w:rsidRDefault="006E314C" w:rsidP="006E31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3 872 100,00 руб.</w:t>
            </w:r>
          </w:p>
          <w:p w:rsidR="006E314C" w:rsidRDefault="006E314C" w:rsidP="006E31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/>
                <w:sz w:val="24"/>
                <w:szCs w:val="24"/>
              </w:rPr>
              <w:t>рограмма 2 -    10 669 100,00 руб.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314C" w:rsidRPr="00A726CF" w:rsidRDefault="006E314C" w:rsidP="006E31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314C" w:rsidRPr="00A726CF" w:rsidRDefault="006E314C" w:rsidP="006E314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14 541 200,00 руб.</w:t>
            </w:r>
          </w:p>
          <w:p w:rsidR="006E314C" w:rsidRPr="00A726CF" w:rsidRDefault="006E314C" w:rsidP="006E31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3 872 100,00 руб.</w:t>
            </w:r>
          </w:p>
          <w:p w:rsidR="006E314C" w:rsidRDefault="006E314C" w:rsidP="006E31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/>
                <w:sz w:val="24"/>
                <w:szCs w:val="24"/>
              </w:rPr>
              <w:t>рограмма 2 -    10 669 100,00 руб.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314C" w:rsidRPr="00A726CF" w:rsidRDefault="006E314C" w:rsidP="006E31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314C" w:rsidRPr="00A726CF" w:rsidRDefault="006E314C" w:rsidP="006E314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14 541 200,00 руб.</w:t>
            </w:r>
          </w:p>
          <w:p w:rsidR="006E314C" w:rsidRPr="00A726CF" w:rsidRDefault="006E314C" w:rsidP="006E31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3 872 100,00 руб.</w:t>
            </w:r>
          </w:p>
          <w:p w:rsidR="006E314C" w:rsidRDefault="006E314C" w:rsidP="006E31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/>
                <w:sz w:val="24"/>
                <w:szCs w:val="24"/>
              </w:rPr>
              <w:t>рограмма 2 -    10 669 100,00 руб.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314C" w:rsidRPr="00A726CF" w:rsidRDefault="006E314C" w:rsidP="006E31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314C" w:rsidRPr="00A726CF" w:rsidRDefault="006E314C" w:rsidP="006E314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14 541 200,00 руб.</w:t>
            </w:r>
          </w:p>
          <w:p w:rsidR="006E314C" w:rsidRPr="00A726CF" w:rsidRDefault="006E314C" w:rsidP="006E31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3 872 100,00 руб.</w:t>
            </w:r>
          </w:p>
          <w:p w:rsidR="006E314C" w:rsidRDefault="006E314C" w:rsidP="006E31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/>
                <w:sz w:val="24"/>
                <w:szCs w:val="24"/>
              </w:rPr>
              <w:t>рограмма 2 -    10 669 100,00 руб.</w:t>
            </w:r>
            <w:r w:rsidRPr="00A72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314C" w:rsidRPr="00A726CF" w:rsidRDefault="006E314C" w:rsidP="006E31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6F73" w:rsidRDefault="00496F73" w:rsidP="004452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50A" w:rsidRPr="00BB5939" w:rsidRDefault="005863D8" w:rsidP="00BB5939">
      <w:pPr>
        <w:pStyle w:val="a6"/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Подразде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78250A"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78250A"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Механизм</w:t>
      </w:r>
      <w:r w:rsidR="0078250A"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250A"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="0078250A"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250A"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бюджетных</w:t>
      </w:r>
      <w:r w:rsidR="0078250A"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250A"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ассигнований</w:t>
      </w:r>
      <w:r w:rsidR="0078250A"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250A"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="0078250A"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250A"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выполнения</w:t>
      </w:r>
      <w:r w:rsidR="0078250A"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250A"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мероприятий</w:t>
      </w:r>
      <w:r w:rsidR="0078250A"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250A"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подпрограммы</w:t>
      </w:r>
      <w:r w:rsidR="0078250A" w:rsidRPr="00BB5939">
        <w:rPr>
          <w:rFonts w:ascii="Times New Roman" w:eastAsia="Times New Roman" w:hAnsi="Times New Roman"/>
          <w:sz w:val="24"/>
          <w:szCs w:val="24"/>
          <w:lang w:eastAsia="ru-RU"/>
        </w:rPr>
        <w:t>» Подпрограммы 1 «Обеспечение развития жилищно-коммунального хозяйства» изложить в следующей редакции:</w:t>
      </w:r>
    </w:p>
    <w:p w:rsidR="00BB5939" w:rsidRPr="00BB5939" w:rsidRDefault="00BB5939" w:rsidP="00BB593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95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50A" w:rsidRPr="00BB5939" w:rsidRDefault="005863D8" w:rsidP="00BB5939">
      <w:pPr>
        <w:widowControl w:val="0"/>
        <w:autoSpaceDE w:val="0"/>
        <w:autoSpaceDN w:val="0"/>
        <w:adjustRightInd w:val="0"/>
        <w:ind w:firstLine="284"/>
        <w:contextualSpacing/>
        <w:jc w:val="both"/>
        <w:outlineLvl w:val="3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     «</w:t>
      </w:r>
      <w:r w:rsidR="0078250A" w:rsidRPr="0078250A">
        <w:rPr>
          <w:rFonts w:ascii="Times New Roman" w:eastAsiaTheme="minorHAnsi" w:hAnsi="Times New Roman" w:cstheme="minorBidi"/>
          <w:sz w:val="24"/>
          <w:szCs w:val="24"/>
        </w:rPr>
        <w:t xml:space="preserve"> Общий объем ресурсов необходимый для реализации подпрограммы 1 составляет </w:t>
      </w:r>
      <w:r w:rsidR="0078250A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31 052 570,00</w:t>
      </w:r>
      <w:r w:rsidR="0078250A" w:rsidRPr="0078250A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 </w:t>
      </w:r>
      <w:r w:rsidR="0078250A" w:rsidRPr="0078250A">
        <w:rPr>
          <w:rFonts w:ascii="Times New Roman" w:eastAsiaTheme="minorHAnsi" w:hAnsi="Times New Roman" w:cstheme="minorBidi"/>
          <w:sz w:val="24"/>
          <w:szCs w:val="24"/>
        </w:rPr>
        <w:t>рублей, в том числе в разрезе задач по годам реализации.</w:t>
      </w:r>
    </w:p>
    <w:tbl>
      <w:tblPr>
        <w:tblStyle w:val="11"/>
        <w:tblW w:w="10065" w:type="dxa"/>
        <w:tblInd w:w="-289" w:type="dxa"/>
        <w:tblLayout w:type="fixed"/>
        <w:tblLook w:val="04A0"/>
      </w:tblPr>
      <w:tblGrid>
        <w:gridCol w:w="2023"/>
        <w:gridCol w:w="1238"/>
        <w:gridCol w:w="1134"/>
        <w:gridCol w:w="1076"/>
        <w:gridCol w:w="1072"/>
        <w:gridCol w:w="1071"/>
        <w:gridCol w:w="1071"/>
        <w:gridCol w:w="1380"/>
      </w:tblGrid>
      <w:tr w:rsidR="0078250A" w:rsidRPr="0078250A" w:rsidTr="00BB5939">
        <w:tc>
          <w:tcPr>
            <w:tcW w:w="2023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76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072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071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071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380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78250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78250A" w:rsidRPr="0078250A" w:rsidTr="00BB5939">
        <w:tc>
          <w:tcPr>
            <w:tcW w:w="2023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Развитие системы жилищно-коммунального хозяйства в населенных пунктах Весьегонского муниципального округа Тверской области</w:t>
            </w:r>
          </w:p>
        </w:tc>
        <w:tc>
          <w:tcPr>
            <w:tcW w:w="1238" w:type="dxa"/>
          </w:tcPr>
          <w:p w:rsidR="0078250A" w:rsidRPr="0078250A" w:rsidRDefault="008C51B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8250A" w:rsidRPr="0078250A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6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2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380" w:type="dxa"/>
          </w:tcPr>
          <w:p w:rsidR="0078250A" w:rsidRPr="0078250A" w:rsidRDefault="008C51B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78250A" w:rsidRPr="0078250A" w:rsidTr="00BB5939">
        <w:tc>
          <w:tcPr>
            <w:tcW w:w="2023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Повышение качества оказываемых услуг организациями коммунального комплекса</w:t>
            </w:r>
          </w:p>
        </w:tc>
        <w:tc>
          <w:tcPr>
            <w:tcW w:w="1238" w:type="dxa"/>
          </w:tcPr>
          <w:p w:rsidR="0078250A" w:rsidRPr="0078250A" w:rsidRDefault="008C51BA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6984970</w:t>
            </w:r>
            <w:r w:rsidR="0078250A" w:rsidRPr="0078250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78250A" w:rsidRPr="0078250A" w:rsidRDefault="008C51BA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5380000,</w:t>
            </w:r>
            <w:r w:rsidR="0078250A" w:rsidRPr="0078250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076" w:type="dxa"/>
          </w:tcPr>
          <w:p w:rsidR="0078250A" w:rsidRPr="0078250A" w:rsidRDefault="008C51BA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2380000</w:t>
            </w:r>
            <w:r w:rsidR="0078250A" w:rsidRPr="0078250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072" w:type="dxa"/>
          </w:tcPr>
          <w:p w:rsidR="0078250A" w:rsidRPr="0078250A" w:rsidRDefault="008C51BA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2380000</w:t>
            </w:r>
            <w:r w:rsidRPr="0078250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071" w:type="dxa"/>
          </w:tcPr>
          <w:p w:rsidR="0078250A" w:rsidRPr="0078250A" w:rsidRDefault="008C51BA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2380000</w:t>
            </w:r>
            <w:r w:rsidRPr="0078250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071" w:type="dxa"/>
          </w:tcPr>
          <w:p w:rsidR="0078250A" w:rsidRPr="0078250A" w:rsidRDefault="008C51BA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2380000</w:t>
            </w:r>
            <w:r w:rsidRPr="0078250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</w:tcPr>
          <w:p w:rsidR="0078250A" w:rsidRPr="0078250A" w:rsidRDefault="008C51BA" w:rsidP="0078250A">
            <w:pPr>
              <w:autoSpaceDE w:val="0"/>
              <w:jc w:val="both"/>
              <w:outlineLvl w:val="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21884970,00</w:t>
            </w:r>
          </w:p>
        </w:tc>
      </w:tr>
      <w:tr w:rsidR="0078250A" w:rsidRPr="0078250A" w:rsidTr="00BB5939">
        <w:tc>
          <w:tcPr>
            <w:tcW w:w="2023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Реализация механизма проведения капитального ремонта общего имущества в многоквартирных домах</w:t>
            </w:r>
          </w:p>
        </w:tc>
        <w:tc>
          <w:tcPr>
            <w:tcW w:w="1238" w:type="dxa"/>
          </w:tcPr>
          <w:p w:rsidR="0078250A" w:rsidRPr="0078250A" w:rsidRDefault="008C51B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907 100,00</w:t>
            </w:r>
          </w:p>
        </w:tc>
        <w:tc>
          <w:tcPr>
            <w:tcW w:w="1134" w:type="dxa"/>
          </w:tcPr>
          <w:p w:rsidR="0078250A" w:rsidRPr="0078250A" w:rsidRDefault="008C51B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692100,00</w:t>
            </w:r>
          </w:p>
        </w:tc>
        <w:tc>
          <w:tcPr>
            <w:tcW w:w="1076" w:type="dxa"/>
          </w:tcPr>
          <w:p w:rsidR="0078250A" w:rsidRPr="0078250A" w:rsidRDefault="008C51B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692100,00</w:t>
            </w:r>
          </w:p>
        </w:tc>
        <w:tc>
          <w:tcPr>
            <w:tcW w:w="1072" w:type="dxa"/>
          </w:tcPr>
          <w:p w:rsidR="0078250A" w:rsidRPr="0078250A" w:rsidRDefault="008C51B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692100,00</w:t>
            </w:r>
          </w:p>
        </w:tc>
        <w:tc>
          <w:tcPr>
            <w:tcW w:w="1071" w:type="dxa"/>
          </w:tcPr>
          <w:p w:rsidR="0078250A" w:rsidRPr="0078250A" w:rsidRDefault="008C51B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692100,00</w:t>
            </w:r>
          </w:p>
        </w:tc>
        <w:tc>
          <w:tcPr>
            <w:tcW w:w="1071" w:type="dxa"/>
          </w:tcPr>
          <w:p w:rsidR="0078250A" w:rsidRPr="0078250A" w:rsidRDefault="008C51B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692100,00</w:t>
            </w:r>
          </w:p>
        </w:tc>
        <w:tc>
          <w:tcPr>
            <w:tcW w:w="1380" w:type="dxa"/>
          </w:tcPr>
          <w:p w:rsidR="0078250A" w:rsidRPr="0078250A" w:rsidRDefault="008C51BA" w:rsidP="0078250A">
            <w:pPr>
              <w:autoSpaceDE w:val="0"/>
              <w:jc w:val="both"/>
              <w:outlineLvl w:val="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4367600,00</w:t>
            </w:r>
          </w:p>
        </w:tc>
      </w:tr>
      <w:tr w:rsidR="0078250A" w:rsidRPr="0078250A" w:rsidTr="00BB5939">
        <w:tc>
          <w:tcPr>
            <w:tcW w:w="2023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Обеспечение функционирования объектов теплового комплекса Весьегонского муниципального округа</w:t>
            </w:r>
          </w:p>
        </w:tc>
        <w:tc>
          <w:tcPr>
            <w:tcW w:w="1238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6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2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380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</w:tr>
      <w:tr w:rsidR="0078250A" w:rsidRPr="0078250A" w:rsidTr="00BB5939">
        <w:tc>
          <w:tcPr>
            <w:tcW w:w="2023" w:type="dxa"/>
          </w:tcPr>
          <w:p w:rsidR="0078250A" w:rsidRPr="005863D8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5863D8">
              <w:rPr>
                <w:rFonts w:ascii="Times New Roman" w:hAnsi="Times New Roman"/>
              </w:rPr>
              <w:t>Реализация механизма по техническому обследованию и сносу многоквартирных жилых домов, находящихся в муниципальной собственности</w:t>
            </w:r>
          </w:p>
        </w:tc>
        <w:tc>
          <w:tcPr>
            <w:tcW w:w="1238" w:type="dxa"/>
          </w:tcPr>
          <w:p w:rsidR="0078250A" w:rsidRPr="005863D8" w:rsidRDefault="005863D8" w:rsidP="0078250A">
            <w:pPr>
              <w:autoSpaceDE w:val="0"/>
              <w:jc w:val="both"/>
              <w:outlineLvl w:val="3"/>
              <w:rPr>
                <w:rFonts w:ascii="Times New Roman" w:hAnsi="Times New Roman"/>
                <w:lang w:val="en-US"/>
              </w:rPr>
            </w:pPr>
            <w:r w:rsidRPr="005863D8">
              <w:rPr>
                <w:rFonts w:ascii="Times New Roman" w:hAnsi="Times New Roman"/>
                <w:lang w:val="en-US"/>
              </w:rPr>
              <w:t>0.00</w:t>
            </w:r>
          </w:p>
        </w:tc>
        <w:tc>
          <w:tcPr>
            <w:tcW w:w="1134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6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2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78250A" w:rsidRPr="005863D8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5863D8">
              <w:rPr>
                <w:rFonts w:ascii="Times New Roman" w:hAnsi="Times New Roman"/>
              </w:rPr>
              <w:t>0,00</w:t>
            </w:r>
          </w:p>
        </w:tc>
        <w:tc>
          <w:tcPr>
            <w:tcW w:w="1380" w:type="dxa"/>
          </w:tcPr>
          <w:p w:rsidR="0078250A" w:rsidRPr="005863D8" w:rsidRDefault="005863D8" w:rsidP="0078250A">
            <w:pPr>
              <w:autoSpaceDE w:val="0"/>
              <w:jc w:val="both"/>
              <w:outlineLvl w:val="3"/>
              <w:rPr>
                <w:rFonts w:ascii="Times New Roman" w:hAnsi="Times New Roman"/>
                <w:lang w:val="en-US"/>
              </w:rPr>
            </w:pPr>
            <w:r w:rsidRPr="005863D8">
              <w:rPr>
                <w:rFonts w:ascii="Times New Roman" w:hAnsi="Times New Roman"/>
                <w:lang w:val="en-US"/>
              </w:rPr>
              <w:t>0.00</w:t>
            </w:r>
          </w:p>
        </w:tc>
      </w:tr>
      <w:tr w:rsidR="0078250A" w:rsidRPr="0078250A" w:rsidTr="00BB5939">
        <w:tc>
          <w:tcPr>
            <w:tcW w:w="2023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78250A">
              <w:rPr>
                <w:rFonts w:ascii="Times New Roman" w:hAnsi="Times New Roman"/>
              </w:rPr>
              <w:t>Содержание и ремонт муниципального жилого фонда</w:t>
            </w:r>
          </w:p>
        </w:tc>
        <w:tc>
          <w:tcPr>
            <w:tcW w:w="1238" w:type="dxa"/>
          </w:tcPr>
          <w:p w:rsidR="0078250A" w:rsidRPr="0078250A" w:rsidRDefault="00BB5939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800 000,00</w:t>
            </w:r>
          </w:p>
        </w:tc>
        <w:tc>
          <w:tcPr>
            <w:tcW w:w="1134" w:type="dxa"/>
          </w:tcPr>
          <w:p w:rsidR="0078250A" w:rsidRPr="0078250A" w:rsidRDefault="00BB5939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800 000,00</w:t>
            </w:r>
          </w:p>
        </w:tc>
        <w:tc>
          <w:tcPr>
            <w:tcW w:w="1076" w:type="dxa"/>
          </w:tcPr>
          <w:p w:rsidR="0078250A" w:rsidRPr="0078250A" w:rsidRDefault="00BB5939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800 000,00</w:t>
            </w:r>
          </w:p>
        </w:tc>
        <w:tc>
          <w:tcPr>
            <w:tcW w:w="1072" w:type="dxa"/>
          </w:tcPr>
          <w:p w:rsidR="0078250A" w:rsidRPr="0078250A" w:rsidRDefault="00BB5939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800 000,00</w:t>
            </w:r>
          </w:p>
        </w:tc>
        <w:tc>
          <w:tcPr>
            <w:tcW w:w="1071" w:type="dxa"/>
          </w:tcPr>
          <w:p w:rsidR="0078250A" w:rsidRPr="0078250A" w:rsidRDefault="00BB5939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800 000,00</w:t>
            </w:r>
          </w:p>
        </w:tc>
        <w:tc>
          <w:tcPr>
            <w:tcW w:w="1071" w:type="dxa"/>
          </w:tcPr>
          <w:p w:rsidR="0078250A" w:rsidRPr="0078250A" w:rsidRDefault="00BB5939" w:rsidP="00BB5939">
            <w:pPr>
              <w:autoSpaceDE w:val="0"/>
              <w:ind w:right="-209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4800 000,00</w:t>
            </w:r>
          </w:p>
        </w:tc>
        <w:tc>
          <w:tcPr>
            <w:tcW w:w="1380" w:type="dxa"/>
          </w:tcPr>
          <w:p w:rsidR="0078250A" w:rsidRPr="0078250A" w:rsidRDefault="00BB5939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4800 000,00</w:t>
            </w:r>
          </w:p>
        </w:tc>
      </w:tr>
      <w:tr w:rsidR="0078250A" w:rsidRPr="0078250A" w:rsidTr="00BB5939">
        <w:tc>
          <w:tcPr>
            <w:tcW w:w="2023" w:type="dxa"/>
          </w:tcPr>
          <w:p w:rsidR="0078250A" w:rsidRPr="0078250A" w:rsidRDefault="0078250A" w:rsidP="0078250A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38" w:type="dxa"/>
          </w:tcPr>
          <w:p w:rsidR="0078250A" w:rsidRPr="0078250A" w:rsidRDefault="00BB5939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8 692 070,00</w:t>
            </w:r>
          </w:p>
        </w:tc>
        <w:tc>
          <w:tcPr>
            <w:tcW w:w="1134" w:type="dxa"/>
          </w:tcPr>
          <w:p w:rsidR="0078250A" w:rsidRPr="0078250A" w:rsidRDefault="00BB5939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6 872100,00</w:t>
            </w:r>
          </w:p>
        </w:tc>
        <w:tc>
          <w:tcPr>
            <w:tcW w:w="1076" w:type="dxa"/>
          </w:tcPr>
          <w:p w:rsidR="0078250A" w:rsidRPr="0078250A" w:rsidRDefault="00BB5939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3872100,00</w:t>
            </w:r>
          </w:p>
        </w:tc>
        <w:tc>
          <w:tcPr>
            <w:tcW w:w="1072" w:type="dxa"/>
          </w:tcPr>
          <w:p w:rsidR="0078250A" w:rsidRPr="0078250A" w:rsidRDefault="00BB5939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3872100,00</w:t>
            </w:r>
          </w:p>
        </w:tc>
        <w:tc>
          <w:tcPr>
            <w:tcW w:w="1071" w:type="dxa"/>
          </w:tcPr>
          <w:p w:rsidR="0078250A" w:rsidRPr="0078250A" w:rsidRDefault="00BB5939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3872100,00</w:t>
            </w:r>
          </w:p>
        </w:tc>
        <w:tc>
          <w:tcPr>
            <w:tcW w:w="1071" w:type="dxa"/>
          </w:tcPr>
          <w:p w:rsidR="0078250A" w:rsidRPr="0078250A" w:rsidRDefault="00BB5939" w:rsidP="0078250A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3872100,00</w:t>
            </w:r>
          </w:p>
        </w:tc>
        <w:tc>
          <w:tcPr>
            <w:tcW w:w="1380" w:type="dxa"/>
          </w:tcPr>
          <w:p w:rsidR="0078250A" w:rsidRPr="0065217C" w:rsidRDefault="00BB5939" w:rsidP="00C61A7E">
            <w:pPr>
              <w:pStyle w:val="a6"/>
              <w:numPr>
                <w:ilvl w:val="0"/>
                <w:numId w:val="46"/>
              </w:numPr>
              <w:autoSpaceDE w:val="0"/>
              <w:ind w:left="285" w:hanging="285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65217C">
              <w:rPr>
                <w:rFonts w:ascii="Times New Roman" w:hAnsi="Times New Roman"/>
                <w:sz w:val="18"/>
                <w:szCs w:val="18"/>
              </w:rPr>
              <w:t>052 570,00</w:t>
            </w:r>
          </w:p>
        </w:tc>
      </w:tr>
    </w:tbl>
    <w:p w:rsidR="00912C72" w:rsidRDefault="00912C72" w:rsidP="004452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D96" w:rsidRDefault="00A44D96" w:rsidP="00A81F76">
      <w:pPr>
        <w:pStyle w:val="a6"/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задачи 1</w:t>
      </w:r>
      <w:r w:rsidRPr="00A81F76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Подраздела </w:t>
      </w:r>
      <w:r w:rsidRPr="00A81F76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A81F7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81F76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A81F76">
        <w:rPr>
          <w:rFonts w:ascii="Times New Roman" w:eastAsia="Times New Roman" w:hAnsi="Times New Roman"/>
          <w:sz w:val="24"/>
          <w:szCs w:val="24"/>
          <w:lang w:eastAsia="ru-RU"/>
        </w:rPr>
        <w:t xml:space="preserve"> «Мероприятия подпрограммы 2»,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81F76">
        <w:rPr>
          <w:rFonts w:ascii="Times New Roman" w:eastAsia="Times New Roman" w:hAnsi="Times New Roman"/>
          <w:sz w:val="24"/>
          <w:szCs w:val="24"/>
          <w:lang w:eastAsia="ru-RU"/>
        </w:rPr>
        <w:t>одпрограммы 2 «</w:t>
      </w:r>
      <w:r w:rsidRPr="00A81F76">
        <w:rPr>
          <w:rFonts w:ascii="Times New Roman" w:eastAsia="Times New Roman" w:hAnsi="Times New Roman" w:hint="eastAsia"/>
          <w:sz w:val="24"/>
          <w:szCs w:val="24"/>
          <w:lang w:eastAsia="ru-RU"/>
        </w:rPr>
        <w:t>Содержание</w:t>
      </w:r>
      <w:r w:rsidRPr="00A81F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1F7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A81F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1F76">
        <w:rPr>
          <w:rFonts w:ascii="Times New Roman" w:eastAsia="Times New Roman" w:hAnsi="Times New Roman" w:hint="eastAsia"/>
          <w:sz w:val="24"/>
          <w:szCs w:val="24"/>
          <w:lang w:eastAsia="ru-RU"/>
        </w:rPr>
        <w:t>благоустройство</w:t>
      </w:r>
      <w:r w:rsidRPr="00A81F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1F76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территории</w:t>
      </w:r>
      <w:r w:rsidRPr="00A81F76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Весьегонского муниципального </w:t>
      </w:r>
      <w:r w:rsidRPr="00A81F76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A81F76">
        <w:rPr>
          <w:rFonts w:ascii="Times New Roman" w:eastAsia="Times New Roman" w:hAnsi="Times New Roman"/>
          <w:sz w:val="24"/>
          <w:szCs w:val="24"/>
          <w:lang w:eastAsia="ru-RU"/>
        </w:rPr>
        <w:t xml:space="preserve"> Тверской области»</w:t>
      </w:r>
      <w:r w:rsidRPr="00A81F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A81F76">
        <w:rPr>
          <w:rFonts w:ascii="Times New Roman" w:eastAsia="Times New Roman" w:hAnsi="Times New Roman"/>
          <w:sz w:val="24"/>
          <w:szCs w:val="24"/>
          <w:lang w:eastAsia="ru-RU"/>
        </w:rPr>
        <w:t>дополнить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п.1.9.2.</w:t>
      </w:r>
      <w:r w:rsidR="005863D8">
        <w:rPr>
          <w:rFonts w:ascii="Times New Roman" w:eastAsia="Times New Roman" w:hAnsi="Times New Roman"/>
          <w:sz w:val="24"/>
          <w:szCs w:val="24"/>
          <w:lang w:eastAsia="ru-RU"/>
        </w:rPr>
        <w:t>следующего содержания:</w:t>
      </w:r>
    </w:p>
    <w:p w:rsidR="00A44D96" w:rsidRDefault="005863D8" w:rsidP="00A44D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44D96">
        <w:rPr>
          <w:rFonts w:ascii="Times New Roman" w:eastAsia="Times New Roman" w:hAnsi="Times New Roman"/>
          <w:sz w:val="24"/>
          <w:szCs w:val="24"/>
          <w:lang w:eastAsia="ru-RU"/>
        </w:rPr>
        <w:t xml:space="preserve">1.9.2. </w:t>
      </w:r>
      <w:r w:rsidR="00A44D96" w:rsidRPr="00A44D96">
        <w:rPr>
          <w:rFonts w:ascii="Times New Roman" w:eastAsia="Times New Roman" w:hAnsi="Times New Roman"/>
          <w:sz w:val="24"/>
          <w:szCs w:val="24"/>
          <w:lang w:eastAsia="ru-RU"/>
        </w:rPr>
        <w:t>Устройство детских игровых комплексов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81F76" w:rsidRPr="00A81F76" w:rsidRDefault="00A44D96" w:rsidP="00A44D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="00A81F76" w:rsidRPr="00A81F76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задачи 2, Подраздела </w:t>
      </w:r>
      <w:r w:rsidR="00A81F76" w:rsidRPr="00A81F76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="00A81F76" w:rsidRPr="00A81F7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81F76" w:rsidRPr="00A81F76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A81F76" w:rsidRPr="00A81F76">
        <w:rPr>
          <w:rFonts w:ascii="Times New Roman" w:eastAsia="Times New Roman" w:hAnsi="Times New Roman"/>
          <w:sz w:val="24"/>
          <w:szCs w:val="24"/>
          <w:lang w:eastAsia="ru-RU"/>
        </w:rPr>
        <w:t xml:space="preserve"> «Мероприятия подпрограммы 2», подпрограммы 2 ««</w:t>
      </w:r>
      <w:r w:rsidR="00A81F76" w:rsidRPr="00A81F76">
        <w:rPr>
          <w:rFonts w:ascii="Times New Roman" w:eastAsia="Times New Roman" w:hAnsi="Times New Roman" w:hint="eastAsia"/>
          <w:sz w:val="24"/>
          <w:szCs w:val="24"/>
          <w:lang w:eastAsia="ru-RU"/>
        </w:rPr>
        <w:t>Содержание</w:t>
      </w:r>
      <w:r w:rsidR="00A81F76" w:rsidRPr="00A81F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1F76" w:rsidRPr="00A81F7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A81F76" w:rsidRPr="00A81F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1F76" w:rsidRPr="00A81F76">
        <w:rPr>
          <w:rFonts w:ascii="Times New Roman" w:eastAsia="Times New Roman" w:hAnsi="Times New Roman" w:hint="eastAsia"/>
          <w:sz w:val="24"/>
          <w:szCs w:val="24"/>
          <w:lang w:eastAsia="ru-RU"/>
        </w:rPr>
        <w:t>благоустройство</w:t>
      </w:r>
      <w:r w:rsidR="00A81F76" w:rsidRPr="00A81F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1F76" w:rsidRPr="00A81F76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территории</w:t>
      </w:r>
      <w:r w:rsidR="00A81F76" w:rsidRPr="00A81F76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Весьегонского муниципального </w:t>
      </w:r>
      <w:r w:rsidR="00A81F76" w:rsidRPr="00A81F76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A81F76" w:rsidRPr="00A81F76">
        <w:rPr>
          <w:rFonts w:ascii="Times New Roman" w:eastAsia="Times New Roman" w:hAnsi="Times New Roman"/>
          <w:sz w:val="24"/>
          <w:szCs w:val="24"/>
          <w:lang w:eastAsia="ru-RU"/>
        </w:rPr>
        <w:t xml:space="preserve"> Тверской области»</w:t>
      </w:r>
      <w:r w:rsidR="00A81F76" w:rsidRPr="00A81F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5863D8">
        <w:rPr>
          <w:rFonts w:ascii="Times New Roman" w:eastAsia="Times New Roman" w:hAnsi="Times New Roman"/>
          <w:sz w:val="24"/>
          <w:szCs w:val="24"/>
          <w:lang w:eastAsia="ru-RU"/>
        </w:rPr>
        <w:t>дополнить пунктами 2,7; 2,8; 2,9; 2.10; 2.11; 2.12; 2.13 следующего содержания:</w:t>
      </w:r>
    </w:p>
    <w:p w:rsidR="00A81F76" w:rsidRDefault="00A81F76" w:rsidP="00A81F7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35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5863D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81F76">
        <w:rPr>
          <w:rFonts w:ascii="Times New Roman" w:eastAsia="Times New Roman" w:hAnsi="Times New Roman"/>
          <w:sz w:val="24"/>
          <w:szCs w:val="24"/>
          <w:lang w:eastAsia="ru-RU"/>
        </w:rPr>
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(Оборудование скважины в городе Весьегонск системой)</w:t>
      </w:r>
    </w:p>
    <w:p w:rsidR="00A81F76" w:rsidRDefault="005863D8" w:rsidP="00A81F7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35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2.8</w:t>
      </w:r>
      <w:r w:rsidR="00A81F7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81F76" w:rsidRPr="00A81F76">
        <w:t xml:space="preserve"> </w:t>
      </w:r>
      <w:r w:rsidR="00A81F76" w:rsidRPr="00A81F76">
        <w:rPr>
          <w:rFonts w:ascii="Times New Roman" w:eastAsia="Times New Roman" w:hAnsi="Times New Roman"/>
          <w:sz w:val="24"/>
          <w:szCs w:val="24"/>
          <w:lang w:eastAsia="ru-RU"/>
        </w:rPr>
        <w:t>Субсидии местным бюджетам на реализацию программ по поддержке местных инициатив Тверской области (Строительство колодцев на территории Весьегонского муниципального округа Тверской области)</w:t>
      </w:r>
    </w:p>
    <w:p w:rsidR="00A81F76" w:rsidRDefault="005863D8" w:rsidP="00A81F7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35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2.9</w:t>
      </w:r>
      <w:r w:rsidR="00A81F7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81F76" w:rsidRPr="00A81F76">
        <w:rPr>
          <w:rFonts w:ascii="Times New Roman" w:eastAsia="Times New Roman" w:hAnsi="Times New Roman"/>
          <w:sz w:val="24"/>
          <w:szCs w:val="24"/>
          <w:lang w:eastAsia="ru-RU"/>
        </w:rPr>
        <w:t>Субсидии местным бюджетам на реализацию программ по поддержке местных инициатив Тверской области (Устройство контейнерных площадок по адресу: Весьегонский МО, д.Б.Овсяниково, д.Григорево, д.Квасково, д.Никулино, с.Любегощи, д.Алферово, д.Остров)</w:t>
      </w:r>
    </w:p>
    <w:p w:rsidR="00A81F76" w:rsidRDefault="005863D8" w:rsidP="00A81F7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35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2.10</w:t>
      </w:r>
      <w:r w:rsidR="00A81F7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81F76" w:rsidRPr="00A81F76">
        <w:rPr>
          <w:rFonts w:ascii="Times New Roman" w:eastAsia="Times New Roman" w:hAnsi="Times New Roman"/>
          <w:sz w:val="24"/>
          <w:szCs w:val="24"/>
          <w:lang w:eastAsia="ru-RU"/>
        </w:rPr>
        <w:t>Субсидии местным бюджетам на реализацию программ по поддержке местных инициатив  в Тверской области (Устройство контейнерных площадок по адресу: Весьегонский МО, д.Столбищи, д.Беняково, д.Горка, д.Дюдиково, д.Огнишино)</w:t>
      </w:r>
    </w:p>
    <w:p w:rsidR="00A81F76" w:rsidRDefault="005863D8" w:rsidP="00A81F7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35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2.11</w:t>
      </w:r>
      <w:r w:rsidR="00A81F7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81F76" w:rsidRPr="00A81F76">
        <w:rPr>
          <w:rFonts w:ascii="Times New Roman" w:eastAsia="Times New Roman" w:hAnsi="Times New Roman"/>
          <w:sz w:val="24"/>
          <w:szCs w:val="24"/>
          <w:lang w:eastAsia="ru-RU"/>
        </w:rPr>
        <w:t>Субсидии местным бюджетам на реализацию программ по поддержке местных инициатив Тверской области (Устройство контейнерных площадок по адресу: Весьегонский МО, д.Телятово, д.Противье, д.Приворот, пос.Романовский льнозавод, д.Савино, д.Топорищево, д.Подольское)</w:t>
      </w:r>
    </w:p>
    <w:p w:rsidR="00A81F76" w:rsidRDefault="00A81F76" w:rsidP="00A81F7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35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2.12. </w:t>
      </w:r>
      <w:r w:rsidRPr="00A81F76">
        <w:rPr>
          <w:rFonts w:ascii="Times New Roman" w:eastAsia="Times New Roman" w:hAnsi="Times New Roman"/>
          <w:sz w:val="24"/>
          <w:szCs w:val="24"/>
          <w:lang w:eastAsia="ru-RU"/>
        </w:rPr>
        <w:t>Субсидии местным бюджетам на реализацию программ по поддержке местных инициатив Тверской области (Устройство контейнерных площадок в г.Весьегонск, Весьегонского МО Тверской области)</w:t>
      </w:r>
    </w:p>
    <w:p w:rsidR="00A81F76" w:rsidRDefault="00A81F76" w:rsidP="00A81F7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35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2.13. </w:t>
      </w:r>
      <w:r w:rsidRPr="00A81F76">
        <w:rPr>
          <w:rFonts w:ascii="Times New Roman" w:eastAsia="Times New Roman" w:hAnsi="Times New Roman"/>
          <w:sz w:val="24"/>
          <w:szCs w:val="24"/>
          <w:lang w:eastAsia="ru-RU"/>
        </w:rPr>
        <w:t>Субсидии местным бюджетам на реализацию программ по поддержке местных инициатив Тверской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1F76">
        <w:rPr>
          <w:rFonts w:ascii="Times New Roman" w:eastAsia="Times New Roman" w:hAnsi="Times New Roman"/>
          <w:sz w:val="24"/>
          <w:szCs w:val="24"/>
          <w:lang w:eastAsia="ru-RU"/>
        </w:rPr>
        <w:t>(Устройство детской игровой площадки в д.Противье Весьегонского муниципального округа)</w:t>
      </w:r>
      <w:r w:rsidR="005863D8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81F76" w:rsidRPr="00A81F76" w:rsidRDefault="00A81F76" w:rsidP="00A81F7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35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5939" w:rsidRPr="00BB5939" w:rsidRDefault="00BB5939" w:rsidP="00BB5939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44D96">
        <w:rPr>
          <w:rFonts w:ascii="Times New Roman" w:eastAsia="Times New Roman" w:hAnsi="Times New Roman"/>
          <w:sz w:val="24"/>
          <w:szCs w:val="24"/>
          <w:lang w:eastAsia="ru-RU"/>
        </w:rPr>
        <w:t>.4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. Раздел </w:t>
      </w:r>
      <w:r w:rsidR="005863D8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BB5939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B5939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>. «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Механизм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бюджетных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ассигнований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выполнения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мероприятий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подпрограммы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>» Подпрограммы 2 «Содержание и благоустройство территории Весьегонского муниципального округа Тверской области»</w:t>
      </w:r>
      <w:r w:rsidR="005863D8">
        <w:rPr>
          <w:rFonts w:ascii="Times New Roman" w:eastAsia="Times New Roman" w:hAnsi="Times New Roman"/>
          <w:sz w:val="24"/>
          <w:szCs w:val="24"/>
          <w:lang w:eastAsia="ru-RU"/>
        </w:rPr>
        <w:t xml:space="preserve">. Раздел </w:t>
      </w:r>
      <w:r w:rsidR="005863D8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BB5939" w:rsidRPr="00BB5939" w:rsidRDefault="00BB5939" w:rsidP="00BB5939">
      <w:pPr>
        <w:widowControl w:val="0"/>
        <w:autoSpaceDE w:val="0"/>
        <w:autoSpaceDN w:val="0"/>
        <w:adjustRightInd w:val="0"/>
        <w:ind w:firstLine="284"/>
        <w:contextualSpacing/>
        <w:jc w:val="both"/>
        <w:outlineLvl w:val="3"/>
        <w:rPr>
          <w:rFonts w:ascii="Times New Roman" w:eastAsiaTheme="minorHAnsi" w:hAnsi="Times New Roman" w:cstheme="minorBidi"/>
          <w:sz w:val="24"/>
          <w:szCs w:val="24"/>
        </w:rPr>
      </w:pPr>
      <w:r w:rsidRPr="00BB5939">
        <w:rPr>
          <w:rFonts w:ascii="Times New Roman" w:eastAsiaTheme="minorHAnsi" w:hAnsi="Times New Roman" w:cstheme="minorBidi"/>
          <w:sz w:val="24"/>
          <w:szCs w:val="24"/>
        </w:rPr>
        <w:t xml:space="preserve">      «Общий объем ресурсов необходим</w:t>
      </w:r>
      <w:r>
        <w:rPr>
          <w:rFonts w:ascii="Times New Roman" w:eastAsiaTheme="minorHAnsi" w:hAnsi="Times New Roman" w:cstheme="minorBidi"/>
          <w:sz w:val="24"/>
          <w:szCs w:val="24"/>
        </w:rPr>
        <w:t>ый для реализации П</w:t>
      </w:r>
      <w:r w:rsidRPr="00BB5939">
        <w:rPr>
          <w:rFonts w:ascii="Times New Roman" w:eastAsiaTheme="minorHAnsi" w:hAnsi="Times New Roman" w:cstheme="minorBidi"/>
          <w:sz w:val="24"/>
          <w:szCs w:val="24"/>
        </w:rPr>
        <w:t xml:space="preserve">одпрограммы 2 составляет </w:t>
      </w:r>
      <w:r w:rsidR="00AE2DF0" w:rsidRPr="004F7396">
        <w:rPr>
          <w:rFonts w:ascii="Times New Roman" w:eastAsiaTheme="minorHAnsi" w:hAnsi="Times New Roman" w:cstheme="minorBidi"/>
          <w:b/>
          <w:sz w:val="24"/>
          <w:szCs w:val="24"/>
        </w:rPr>
        <w:t>155 930 070,72</w:t>
      </w:r>
      <w:r w:rsidR="003E42CD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3E42CD" w:rsidRPr="00BB5939">
        <w:rPr>
          <w:rFonts w:ascii="Times New Roman" w:eastAsiaTheme="minorHAnsi" w:hAnsi="Times New Roman" w:cstheme="minorBidi"/>
          <w:sz w:val="24"/>
          <w:szCs w:val="24"/>
        </w:rPr>
        <w:t>рублей</w:t>
      </w:r>
      <w:r w:rsidRPr="00BB5939">
        <w:rPr>
          <w:rFonts w:ascii="Times New Roman" w:eastAsiaTheme="minorHAnsi" w:hAnsi="Times New Roman" w:cstheme="minorBidi"/>
          <w:sz w:val="24"/>
          <w:szCs w:val="24"/>
        </w:rPr>
        <w:t>, в том числе в разрезе задач по годам реализации.</w:t>
      </w:r>
    </w:p>
    <w:tbl>
      <w:tblPr>
        <w:tblStyle w:val="2"/>
        <w:tblW w:w="10349" w:type="dxa"/>
        <w:tblInd w:w="-431" w:type="dxa"/>
        <w:tblLayout w:type="fixed"/>
        <w:tblLook w:val="04A0"/>
      </w:tblPr>
      <w:tblGrid>
        <w:gridCol w:w="1277"/>
        <w:gridCol w:w="1276"/>
        <w:gridCol w:w="1275"/>
        <w:gridCol w:w="1276"/>
        <w:gridCol w:w="1276"/>
        <w:gridCol w:w="1275"/>
        <w:gridCol w:w="1276"/>
        <w:gridCol w:w="1418"/>
      </w:tblGrid>
      <w:tr w:rsidR="00C61A7E" w:rsidRPr="00BB5939" w:rsidTr="00A44D96">
        <w:tc>
          <w:tcPr>
            <w:tcW w:w="1277" w:type="dxa"/>
          </w:tcPr>
          <w:p w:rsidR="00BB5939" w:rsidRPr="00BB5939" w:rsidRDefault="00BB5939" w:rsidP="00BB5939">
            <w:pPr>
              <w:rPr>
                <w:rFonts w:ascii="Tms Rmn" w:eastAsia="Times New Roman" w:hAnsi="Tms Rmn"/>
              </w:rPr>
            </w:pPr>
          </w:p>
        </w:tc>
        <w:tc>
          <w:tcPr>
            <w:tcW w:w="1276" w:type="dxa"/>
          </w:tcPr>
          <w:p w:rsidR="00BB5939" w:rsidRPr="00BB5939" w:rsidRDefault="003E42CD" w:rsidP="00BB5939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2023</w:t>
            </w:r>
          </w:p>
        </w:tc>
        <w:tc>
          <w:tcPr>
            <w:tcW w:w="1275" w:type="dxa"/>
          </w:tcPr>
          <w:p w:rsidR="00BB5939" w:rsidRPr="00BB5939" w:rsidRDefault="003E42CD" w:rsidP="00BB5939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2024</w:t>
            </w:r>
          </w:p>
        </w:tc>
        <w:tc>
          <w:tcPr>
            <w:tcW w:w="1276" w:type="dxa"/>
          </w:tcPr>
          <w:p w:rsidR="00BB5939" w:rsidRPr="00BB5939" w:rsidRDefault="003E42CD" w:rsidP="00BB5939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2025</w:t>
            </w:r>
          </w:p>
        </w:tc>
        <w:tc>
          <w:tcPr>
            <w:tcW w:w="1276" w:type="dxa"/>
          </w:tcPr>
          <w:p w:rsidR="00BB5939" w:rsidRPr="00BB5939" w:rsidRDefault="003E42CD" w:rsidP="00BB5939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2026</w:t>
            </w:r>
          </w:p>
        </w:tc>
        <w:tc>
          <w:tcPr>
            <w:tcW w:w="1275" w:type="dxa"/>
          </w:tcPr>
          <w:p w:rsidR="00BB5939" w:rsidRPr="00BB5939" w:rsidRDefault="003E42CD" w:rsidP="00BB5939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2027</w:t>
            </w:r>
          </w:p>
        </w:tc>
        <w:tc>
          <w:tcPr>
            <w:tcW w:w="1276" w:type="dxa"/>
          </w:tcPr>
          <w:p w:rsidR="00BB5939" w:rsidRPr="00BB5939" w:rsidRDefault="003E42CD" w:rsidP="00BB5939">
            <w:pPr>
              <w:rPr>
                <w:rFonts w:asciiTheme="minorHAnsi" w:eastAsia="Times New Roman" w:hAnsiTheme="minorHAnsi"/>
              </w:rPr>
            </w:pPr>
            <w:r>
              <w:rPr>
                <w:rFonts w:ascii="Tms Rmn" w:eastAsia="Times New Roman" w:hAnsi="Tms Rmn"/>
              </w:rPr>
              <w:t>2028</w:t>
            </w:r>
          </w:p>
        </w:tc>
        <w:tc>
          <w:tcPr>
            <w:tcW w:w="1418" w:type="dxa"/>
          </w:tcPr>
          <w:p w:rsidR="00BB5939" w:rsidRPr="00BB5939" w:rsidRDefault="00BB5939" w:rsidP="00BB5939">
            <w:pPr>
              <w:rPr>
                <w:rFonts w:ascii="Times New Roman" w:eastAsia="Times New Roman" w:hAnsi="Times New Roman"/>
              </w:rPr>
            </w:pPr>
            <w:r w:rsidRPr="00BB5939">
              <w:rPr>
                <w:rFonts w:ascii="Times New Roman" w:eastAsia="Times New Roman" w:hAnsi="Times New Roman"/>
              </w:rPr>
              <w:t>итого</w:t>
            </w:r>
          </w:p>
        </w:tc>
      </w:tr>
      <w:tr w:rsidR="00C61A7E" w:rsidRPr="00BB5939" w:rsidTr="00A44D96">
        <w:tc>
          <w:tcPr>
            <w:tcW w:w="1277" w:type="dxa"/>
          </w:tcPr>
          <w:p w:rsidR="00BB5939" w:rsidRPr="00BB5939" w:rsidRDefault="00BB5939" w:rsidP="00BB5939">
            <w:pPr>
              <w:rPr>
                <w:rFonts w:ascii="Tms Rmn" w:eastAsia="Times New Roman" w:hAnsi="Tms Rmn"/>
              </w:rPr>
            </w:pPr>
            <w:r w:rsidRPr="00BB5939">
              <w:rPr>
                <w:rFonts w:ascii="Tms Rmn" w:eastAsia="Times New Roman" w:hAnsi="Tms Rmn" w:hint="eastAsia"/>
              </w:rPr>
              <w:t>Повышение</w:t>
            </w:r>
            <w:r w:rsidRPr="00BB5939">
              <w:rPr>
                <w:rFonts w:ascii="Tms Rmn" w:eastAsia="Times New Roman" w:hAnsi="Tms Rmn"/>
              </w:rPr>
              <w:t xml:space="preserve"> </w:t>
            </w:r>
            <w:r w:rsidRPr="00BB5939">
              <w:rPr>
                <w:rFonts w:ascii="Tms Rmn" w:eastAsia="Times New Roman" w:hAnsi="Tms Rmn" w:hint="eastAsia"/>
              </w:rPr>
              <w:t>комфортности</w:t>
            </w:r>
            <w:r w:rsidRPr="00BB5939">
              <w:rPr>
                <w:rFonts w:ascii="Tms Rmn" w:eastAsia="Times New Roman" w:hAnsi="Tms Rmn"/>
              </w:rPr>
              <w:t xml:space="preserve"> </w:t>
            </w:r>
            <w:r w:rsidRPr="00BB5939">
              <w:rPr>
                <w:rFonts w:ascii="Tms Rmn" w:eastAsia="Times New Roman" w:hAnsi="Tms Rmn" w:hint="eastAsia"/>
              </w:rPr>
              <w:t>проживания</w:t>
            </w:r>
            <w:r w:rsidRPr="00BB5939">
              <w:rPr>
                <w:rFonts w:ascii="Tms Rmn" w:eastAsia="Times New Roman" w:hAnsi="Tms Rmn"/>
              </w:rPr>
              <w:t xml:space="preserve"> </w:t>
            </w:r>
            <w:r w:rsidRPr="00BB5939">
              <w:rPr>
                <w:rFonts w:ascii="Tms Rmn" w:eastAsia="Times New Roman" w:hAnsi="Tms Rmn" w:hint="eastAsia"/>
              </w:rPr>
              <w:t>граждан</w:t>
            </w:r>
          </w:p>
        </w:tc>
        <w:tc>
          <w:tcPr>
            <w:tcW w:w="1276" w:type="dxa"/>
          </w:tcPr>
          <w:p w:rsidR="00BB5939" w:rsidRPr="00BB5939" w:rsidRDefault="003E42CD" w:rsidP="00BB59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94584860,00</w:t>
            </w:r>
          </w:p>
        </w:tc>
        <w:tc>
          <w:tcPr>
            <w:tcW w:w="1275" w:type="dxa"/>
          </w:tcPr>
          <w:p w:rsidR="00BB5939" w:rsidRPr="00BB5939" w:rsidRDefault="003E42CD" w:rsidP="00BB59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6" w:type="dxa"/>
          </w:tcPr>
          <w:p w:rsidR="00BB5939" w:rsidRPr="00BB5939" w:rsidRDefault="003E42CD" w:rsidP="00BB59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6" w:type="dxa"/>
          </w:tcPr>
          <w:p w:rsidR="00BB5939" w:rsidRPr="00BB5939" w:rsidRDefault="003E42CD" w:rsidP="00BB59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5" w:type="dxa"/>
          </w:tcPr>
          <w:p w:rsidR="00BB5939" w:rsidRPr="00BB5939" w:rsidRDefault="003E42CD" w:rsidP="00BB59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6" w:type="dxa"/>
          </w:tcPr>
          <w:p w:rsidR="00BB5939" w:rsidRPr="00BB5939" w:rsidRDefault="003E42CD" w:rsidP="00BB59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418" w:type="dxa"/>
          </w:tcPr>
          <w:p w:rsidR="00BB5939" w:rsidRPr="005863D8" w:rsidRDefault="00B838A8" w:rsidP="00BB5939">
            <w:pPr>
              <w:rPr>
                <w:rFonts w:ascii="Times New Roman" w:eastAsia="Times New Roman" w:hAnsi="Times New Roman"/>
              </w:rPr>
            </w:pPr>
            <w:r w:rsidRPr="005863D8">
              <w:rPr>
                <w:rFonts w:ascii="Times New Roman" w:eastAsia="Times New Roman" w:hAnsi="Times New Roman"/>
              </w:rPr>
              <w:t>147930360,00</w:t>
            </w:r>
          </w:p>
        </w:tc>
      </w:tr>
      <w:tr w:rsidR="00C61A7E" w:rsidRPr="00BB5939" w:rsidTr="00A44D96">
        <w:tc>
          <w:tcPr>
            <w:tcW w:w="1277" w:type="dxa"/>
          </w:tcPr>
          <w:p w:rsidR="00BB5939" w:rsidRPr="00BB5939" w:rsidRDefault="00BB5939" w:rsidP="00BB5939">
            <w:pPr>
              <w:rPr>
                <w:rFonts w:ascii="Tms Rmn" w:eastAsia="Times New Roman" w:hAnsi="Tms Rmn"/>
              </w:rPr>
            </w:pPr>
            <w:r w:rsidRPr="00BB5939">
              <w:rPr>
                <w:rFonts w:ascii="Tms Rmn" w:eastAsia="Times New Roman" w:hAnsi="Tms Rmn" w:hint="eastAsia"/>
              </w:rPr>
              <w:t>Расходы</w:t>
            </w:r>
            <w:r w:rsidRPr="00BB5939">
              <w:rPr>
                <w:rFonts w:ascii="Tms Rmn" w:eastAsia="Times New Roman" w:hAnsi="Tms Rmn"/>
              </w:rPr>
              <w:t xml:space="preserve"> </w:t>
            </w:r>
            <w:r w:rsidRPr="00BB5939">
              <w:rPr>
                <w:rFonts w:ascii="Tms Rmn" w:eastAsia="Times New Roman" w:hAnsi="Tms Rmn" w:hint="eastAsia"/>
              </w:rPr>
              <w:t>на</w:t>
            </w:r>
            <w:r w:rsidRPr="00BB5939">
              <w:rPr>
                <w:rFonts w:ascii="Tms Rmn" w:eastAsia="Times New Roman" w:hAnsi="Tms Rmn"/>
              </w:rPr>
              <w:t xml:space="preserve"> </w:t>
            </w:r>
            <w:r w:rsidRPr="00BB5939">
              <w:rPr>
                <w:rFonts w:ascii="Tms Rmn" w:eastAsia="Times New Roman" w:hAnsi="Tms Rmn" w:hint="eastAsia"/>
              </w:rPr>
              <w:t>реализацию</w:t>
            </w:r>
            <w:r w:rsidRPr="00BB5939">
              <w:rPr>
                <w:rFonts w:ascii="Tms Rmn" w:eastAsia="Times New Roman" w:hAnsi="Tms Rmn"/>
              </w:rPr>
              <w:t xml:space="preserve"> </w:t>
            </w:r>
            <w:r w:rsidRPr="00BB5939">
              <w:rPr>
                <w:rFonts w:ascii="Tms Rmn" w:eastAsia="Times New Roman" w:hAnsi="Tms Rmn" w:hint="eastAsia"/>
              </w:rPr>
              <w:t>программ</w:t>
            </w:r>
            <w:r w:rsidRPr="00BB5939">
              <w:rPr>
                <w:rFonts w:ascii="Tms Rmn" w:eastAsia="Times New Roman" w:hAnsi="Tms Rmn"/>
              </w:rPr>
              <w:t xml:space="preserve"> </w:t>
            </w:r>
            <w:r w:rsidRPr="00BB5939">
              <w:rPr>
                <w:rFonts w:ascii="Tms Rmn" w:eastAsia="Times New Roman" w:hAnsi="Tms Rmn" w:hint="eastAsia"/>
              </w:rPr>
              <w:t>по</w:t>
            </w:r>
            <w:r w:rsidRPr="00BB5939">
              <w:rPr>
                <w:rFonts w:ascii="Tms Rmn" w:eastAsia="Times New Roman" w:hAnsi="Tms Rmn"/>
              </w:rPr>
              <w:t xml:space="preserve"> </w:t>
            </w:r>
            <w:r w:rsidRPr="00BB5939">
              <w:rPr>
                <w:rFonts w:ascii="Tms Rmn" w:eastAsia="Times New Roman" w:hAnsi="Tms Rmn" w:hint="eastAsia"/>
              </w:rPr>
              <w:t>поддержке</w:t>
            </w:r>
            <w:r w:rsidRPr="00BB5939">
              <w:rPr>
                <w:rFonts w:ascii="Tms Rmn" w:eastAsia="Times New Roman" w:hAnsi="Tms Rmn"/>
              </w:rPr>
              <w:t xml:space="preserve"> </w:t>
            </w:r>
            <w:r w:rsidRPr="00BB5939">
              <w:rPr>
                <w:rFonts w:ascii="Tms Rmn" w:eastAsia="Times New Roman" w:hAnsi="Tms Rmn" w:hint="eastAsia"/>
              </w:rPr>
              <w:t>местных</w:t>
            </w:r>
            <w:r w:rsidRPr="00BB5939">
              <w:rPr>
                <w:rFonts w:ascii="Tms Rmn" w:eastAsia="Times New Roman" w:hAnsi="Tms Rmn"/>
              </w:rPr>
              <w:t xml:space="preserve"> </w:t>
            </w:r>
            <w:r w:rsidRPr="00BB5939">
              <w:rPr>
                <w:rFonts w:ascii="Tms Rmn" w:eastAsia="Times New Roman" w:hAnsi="Tms Rmn" w:hint="eastAsia"/>
              </w:rPr>
              <w:t>инициатив</w:t>
            </w:r>
          </w:p>
        </w:tc>
        <w:tc>
          <w:tcPr>
            <w:tcW w:w="1276" w:type="dxa"/>
          </w:tcPr>
          <w:p w:rsidR="00BB5939" w:rsidRPr="00BB5939" w:rsidRDefault="0004668C" w:rsidP="00BB59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7999710,22</w:t>
            </w:r>
          </w:p>
        </w:tc>
        <w:tc>
          <w:tcPr>
            <w:tcW w:w="1275" w:type="dxa"/>
          </w:tcPr>
          <w:p w:rsidR="00BB5939" w:rsidRPr="00BB5939" w:rsidRDefault="00BB5939" w:rsidP="00BB5939">
            <w:pPr>
              <w:rPr>
                <w:rFonts w:ascii="Times New Roman" w:eastAsia="Times New Roman" w:hAnsi="Times New Roman"/>
              </w:rPr>
            </w:pPr>
            <w:r w:rsidRPr="00BB5939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6" w:type="dxa"/>
          </w:tcPr>
          <w:p w:rsidR="00BB5939" w:rsidRPr="00BB5939" w:rsidRDefault="00BB5939" w:rsidP="00BB5939">
            <w:pPr>
              <w:rPr>
                <w:rFonts w:ascii="Times New Roman" w:eastAsia="Times New Roman" w:hAnsi="Times New Roman"/>
              </w:rPr>
            </w:pPr>
            <w:r w:rsidRPr="00BB5939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6" w:type="dxa"/>
          </w:tcPr>
          <w:p w:rsidR="00BB5939" w:rsidRPr="00BB5939" w:rsidRDefault="00BB5939" w:rsidP="00BB5939">
            <w:pPr>
              <w:rPr>
                <w:rFonts w:ascii="Times New Roman" w:eastAsia="Times New Roman" w:hAnsi="Times New Roman"/>
              </w:rPr>
            </w:pPr>
            <w:r w:rsidRPr="00BB5939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5" w:type="dxa"/>
          </w:tcPr>
          <w:p w:rsidR="00BB5939" w:rsidRPr="00BB5939" w:rsidRDefault="00BB5939" w:rsidP="00BB5939">
            <w:pPr>
              <w:rPr>
                <w:rFonts w:ascii="Times New Roman" w:eastAsia="Times New Roman" w:hAnsi="Times New Roman"/>
              </w:rPr>
            </w:pPr>
            <w:r w:rsidRPr="00BB5939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6" w:type="dxa"/>
          </w:tcPr>
          <w:p w:rsidR="00BB5939" w:rsidRPr="00BB5939" w:rsidRDefault="00BB5939" w:rsidP="00BB5939">
            <w:pPr>
              <w:rPr>
                <w:rFonts w:ascii="Times New Roman" w:eastAsia="Times New Roman" w:hAnsi="Times New Roman"/>
              </w:rPr>
            </w:pPr>
            <w:r w:rsidRPr="00BB5939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</w:tcPr>
          <w:p w:rsidR="00BB5939" w:rsidRPr="00BB5939" w:rsidRDefault="0004668C" w:rsidP="00BB59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7999710,72</w:t>
            </w:r>
          </w:p>
        </w:tc>
      </w:tr>
      <w:tr w:rsidR="00C61A7E" w:rsidRPr="00BB5939" w:rsidTr="00A44D96">
        <w:tc>
          <w:tcPr>
            <w:tcW w:w="1277" w:type="dxa"/>
          </w:tcPr>
          <w:p w:rsidR="00BB5939" w:rsidRPr="00BB5939" w:rsidRDefault="00BB5939" w:rsidP="00BB5939">
            <w:pPr>
              <w:rPr>
                <w:rFonts w:ascii="Times New Roman" w:eastAsia="Times New Roman" w:hAnsi="Times New Roman"/>
              </w:rPr>
            </w:pPr>
            <w:r w:rsidRPr="00BB5939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1276" w:type="dxa"/>
          </w:tcPr>
          <w:p w:rsidR="00BB5939" w:rsidRPr="00BB5939" w:rsidRDefault="000A3F05" w:rsidP="00A44D96">
            <w:pPr>
              <w:ind w:lef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102584570,72</w:t>
            </w:r>
          </w:p>
        </w:tc>
        <w:tc>
          <w:tcPr>
            <w:tcW w:w="1275" w:type="dxa"/>
          </w:tcPr>
          <w:p w:rsidR="00BB5939" w:rsidRPr="00BB5939" w:rsidRDefault="000A3F05" w:rsidP="00BB59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6" w:type="dxa"/>
          </w:tcPr>
          <w:p w:rsidR="00BB5939" w:rsidRPr="00BB5939" w:rsidRDefault="000A3F05" w:rsidP="00BB59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6" w:type="dxa"/>
          </w:tcPr>
          <w:p w:rsidR="00BB5939" w:rsidRPr="00BB5939" w:rsidRDefault="000A3F05" w:rsidP="00BB59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5" w:type="dxa"/>
          </w:tcPr>
          <w:p w:rsidR="00BB5939" w:rsidRPr="00BB5939" w:rsidRDefault="000A3F05" w:rsidP="00BB59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276" w:type="dxa"/>
          </w:tcPr>
          <w:p w:rsidR="00BB5939" w:rsidRPr="00BB5939" w:rsidRDefault="000A3F05" w:rsidP="00BB593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10669100,00</w:t>
            </w:r>
          </w:p>
        </w:tc>
        <w:tc>
          <w:tcPr>
            <w:tcW w:w="1418" w:type="dxa"/>
          </w:tcPr>
          <w:p w:rsidR="00BB5939" w:rsidRPr="00BB5939" w:rsidRDefault="000A3F05" w:rsidP="00BB5939">
            <w:pPr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155930070,72</w:t>
            </w:r>
          </w:p>
        </w:tc>
      </w:tr>
    </w:tbl>
    <w:p w:rsidR="00912C72" w:rsidRPr="004452D9" w:rsidRDefault="00912C72" w:rsidP="004452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13AF" w:rsidRDefault="00A44D96" w:rsidP="00A44D96">
      <w:pPr>
        <w:pStyle w:val="a6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3C47" w:rsidRPr="00A44D96">
        <w:rPr>
          <w:rFonts w:ascii="Times New Roman" w:eastAsia="Times New Roman" w:hAnsi="Times New Roman"/>
          <w:sz w:val="24"/>
          <w:szCs w:val="24"/>
          <w:lang w:eastAsia="ru-RU"/>
        </w:rPr>
        <w:t>Дополнить П</w:t>
      </w:r>
      <w:r w:rsidR="002213AF" w:rsidRPr="00A44D96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рограмму Разделом </w:t>
      </w:r>
      <w:r w:rsidR="002213AF" w:rsidRPr="00A44D96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="002213AF" w:rsidRPr="00A44D9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213AF" w:rsidRPr="00A44D96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5863D8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следующего содержания:</w:t>
      </w:r>
    </w:p>
    <w:p w:rsidR="005863D8" w:rsidRPr="00A44D96" w:rsidRDefault="005863D8" w:rsidP="005863D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13AF" w:rsidRPr="002213AF" w:rsidRDefault="002213AF" w:rsidP="002213A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95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13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«Раздел </w:t>
      </w:r>
      <w:r w:rsidRPr="002213A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2213A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2213A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2213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2213AF" w:rsidRDefault="002213AF" w:rsidP="002213A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95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13AF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 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Развитие малого и среднего предпринимательства в сфере туризма.</w:t>
      </w:r>
    </w:p>
    <w:p w:rsidR="002213AF" w:rsidRDefault="002213AF" w:rsidP="002213A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95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13AF" w:rsidRPr="002213AF" w:rsidRDefault="002213AF" w:rsidP="002213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213A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Подраздел </w:t>
      </w:r>
      <w:r w:rsidR="00C7481F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IV</w:t>
      </w:r>
      <w:r w:rsidRPr="002213A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="00C7481F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IV</w:t>
      </w:r>
      <w:r w:rsidRPr="002213A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</w:p>
    <w:p w:rsidR="002213AF" w:rsidRPr="00E472BD" w:rsidRDefault="002213AF" w:rsidP="00E472B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213A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Задачи подпрограммы.</w:t>
      </w:r>
    </w:p>
    <w:p w:rsidR="00C7481F" w:rsidRPr="00E472BD" w:rsidRDefault="00C7481F" w:rsidP="002E3C6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95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BEC" w:rsidRDefault="00F03FE6" w:rsidP="00F03FE6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FE6">
        <w:rPr>
          <w:rFonts w:ascii="Times New Roman" w:eastAsia="Times New Roman" w:hAnsi="Times New Roman"/>
          <w:sz w:val="24"/>
          <w:szCs w:val="24"/>
          <w:lang w:eastAsia="ru-RU"/>
        </w:rPr>
        <w:t>Реализация Подпрограммы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Pr="00F03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«Развитие малого и среднего предпринимательства в сфере туризма</w:t>
      </w:r>
      <w:r w:rsidRPr="00F03FE6">
        <w:rPr>
          <w:rFonts w:ascii="Times New Roman" w:eastAsia="Times New Roman" w:hAnsi="Times New Roman"/>
          <w:sz w:val="24"/>
          <w:szCs w:val="24"/>
          <w:lang w:eastAsia="ru-RU"/>
        </w:rPr>
        <w:t>» (далее подпрограмма 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связана с решением следующей</w:t>
      </w:r>
      <w:r w:rsidRPr="00F03FE6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03FE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03FE6" w:rsidRDefault="00F03FE6" w:rsidP="00F03FE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3FE6" w:rsidRDefault="00F03FE6" w:rsidP="00F03FE6">
      <w:pPr>
        <w:pStyle w:val="a6"/>
        <w:widowControl w:val="0"/>
        <w:numPr>
          <w:ilvl w:val="0"/>
          <w:numId w:val="43"/>
        </w:numPr>
        <w:autoSpaceDE w:val="0"/>
        <w:autoSpaceDN w:val="0"/>
        <w:adjustRightInd w:val="0"/>
        <w:spacing w:before="240" w:after="0" w:line="240" w:lineRule="auto"/>
        <w:ind w:left="0" w:firstLine="567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FE6">
        <w:rPr>
          <w:rFonts w:ascii="Times New Roman" w:eastAsia="Times New Roman" w:hAnsi="Times New Roman"/>
          <w:sz w:val="24"/>
          <w:szCs w:val="24"/>
          <w:lang w:eastAsia="ru-RU"/>
        </w:rPr>
        <w:t>Создание и развитие проектов по благоустройству территорий, прилегающих к объектам туристского показа Весьегонского муниципального округа Тверской области</w:t>
      </w:r>
      <w:r w:rsidR="004727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7272B" w:rsidRDefault="0047272B" w:rsidP="0047272B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72B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 задачи 1</w:t>
      </w:r>
      <w:r w:rsidRPr="0047272B">
        <w:rPr>
          <w:rFonts w:ascii="Times New Roman" w:eastAsia="Times New Roman" w:hAnsi="Times New Roman"/>
          <w:sz w:val="24"/>
          <w:szCs w:val="24"/>
          <w:lang w:eastAsia="ru-RU"/>
        </w:rPr>
        <w:t xml:space="preserve"> «Создание и развитие проектов по благоустройству территорий, прилегающих к объектам туристского показа Весьегонского муниципального округа Тверской области» оценивается с помощью показателя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727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5FC0" w:rsidRPr="002F5FC0">
        <w:rPr>
          <w:rFonts w:ascii="Times New Roman" w:eastAsia="Times New Roman" w:hAnsi="Times New Roman"/>
          <w:sz w:val="24"/>
          <w:szCs w:val="24"/>
          <w:lang w:eastAsia="ru-RU"/>
        </w:rPr>
        <w:t>увеличение благоустроенных территорий, прилегающих к объектам туристского показа.</w:t>
      </w:r>
    </w:p>
    <w:p w:rsidR="0047272B" w:rsidRDefault="0047272B" w:rsidP="0047272B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72B">
        <w:rPr>
          <w:rFonts w:ascii="Times New Roman" w:eastAsia="Times New Roman" w:hAnsi="Times New Roman"/>
          <w:sz w:val="24"/>
          <w:szCs w:val="24"/>
          <w:lang w:eastAsia="ru-RU"/>
        </w:rPr>
        <w:t>Значение показателей цели муниципальной программы по годам ее реализации представлены в Приложении 1 к настоящей муниципальной программе.</w:t>
      </w:r>
    </w:p>
    <w:p w:rsidR="0047272B" w:rsidRPr="0047272B" w:rsidRDefault="0047272B" w:rsidP="0047272B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27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Подраздел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47272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47272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7272B" w:rsidRDefault="0047272B" w:rsidP="0047272B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272B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Мероприятия подпрограммы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</w:t>
      </w:r>
      <w:r w:rsidRPr="0047272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7272B" w:rsidRDefault="0047272B" w:rsidP="0047272B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72B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 задачи 1</w:t>
      </w:r>
      <w:r w:rsidRPr="0047272B">
        <w:rPr>
          <w:rFonts w:ascii="Times New Roman" w:eastAsia="Times New Roman" w:hAnsi="Times New Roman"/>
          <w:sz w:val="24"/>
          <w:szCs w:val="24"/>
          <w:lang w:eastAsia="ru-RU"/>
        </w:rPr>
        <w:t xml:space="preserve"> «Создание и развитие проектов по благоустройству территорий, прилегающих к объектам туристского показа Весьегонского муниципального округа Тверской </w:t>
      </w:r>
      <w:r w:rsidR="00B50F75" w:rsidRPr="0047272B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области» </w:t>
      </w:r>
      <w:r w:rsidR="00B50F75" w:rsidRPr="00B50F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</w:t>
      </w:r>
      <w:r w:rsidR="00B50F7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посредством следующих мероприятий:</w:t>
      </w:r>
    </w:p>
    <w:p w:rsidR="008A6F15" w:rsidRPr="008A6F15" w:rsidRDefault="008A6F15" w:rsidP="008A6F15">
      <w:pPr>
        <w:widowControl w:val="0"/>
        <w:autoSpaceDE w:val="0"/>
        <w:autoSpaceDN w:val="0"/>
        <w:adjustRightInd w:val="0"/>
        <w:spacing w:before="240" w:after="0" w:line="240" w:lineRule="auto"/>
        <w:ind w:left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8A6F15">
        <w:t xml:space="preserve"> </w:t>
      </w:r>
      <w:r w:rsidRPr="008A6F15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Софинансирование развития малого и среднего предпринимательства в сфере туризма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50F75" w:rsidRPr="008A6F15" w:rsidRDefault="00B50F75" w:rsidP="008A6F15">
      <w:pPr>
        <w:pStyle w:val="a6"/>
        <w:widowControl w:val="0"/>
        <w:numPr>
          <w:ilvl w:val="0"/>
          <w:numId w:val="42"/>
        </w:numPr>
        <w:autoSpaceDE w:val="0"/>
        <w:autoSpaceDN w:val="0"/>
        <w:adjustRightInd w:val="0"/>
        <w:spacing w:before="240"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F15">
        <w:rPr>
          <w:rFonts w:ascii="Times New Roman" w:eastAsia="Times New Roman" w:hAnsi="Times New Roman"/>
          <w:sz w:val="24"/>
          <w:szCs w:val="24"/>
          <w:lang w:eastAsia="ru-RU"/>
        </w:rPr>
        <w:t>Содействие развитию малого и среднего предпринимательства в сфере туризма.</w:t>
      </w:r>
    </w:p>
    <w:p w:rsidR="00B50F75" w:rsidRDefault="00B50F75" w:rsidP="00E472BD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72B">
        <w:rPr>
          <w:rFonts w:ascii="Times New Roman" w:eastAsia="Times New Roman" w:hAnsi="Times New Roman"/>
          <w:sz w:val="24"/>
          <w:szCs w:val="24"/>
          <w:lang w:eastAsia="ru-RU"/>
        </w:rPr>
        <w:t>Значение показателей цели муниципальной программы по годам ее реализации представлены в Приложении 1 к настоящей муниципальной программе.</w:t>
      </w:r>
    </w:p>
    <w:p w:rsidR="00B50F75" w:rsidRDefault="00B50F75" w:rsidP="00B50F75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0F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Подраздел </w:t>
      </w:r>
      <w:r w:rsidRPr="00B50F7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B50F7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B50F7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</w:p>
    <w:p w:rsidR="00B50F75" w:rsidRDefault="00B50F75" w:rsidP="00E472BD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Механизм предоставления бюджетных ассигнований для выполнения мероприятий Подпрограммы 3.</w:t>
      </w:r>
    </w:p>
    <w:p w:rsidR="002F5FC1" w:rsidRPr="00B50F75" w:rsidRDefault="00B50F75" w:rsidP="00B50F75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F534A">
        <w:rPr>
          <w:rFonts w:ascii="Times New Roman" w:hAnsi="Times New Roman"/>
          <w:sz w:val="24"/>
          <w:szCs w:val="24"/>
        </w:rPr>
        <w:t>Общий объем ресурсов необходимый для реализации П</w:t>
      </w:r>
      <w:r>
        <w:rPr>
          <w:rFonts w:ascii="Times New Roman" w:hAnsi="Times New Roman"/>
          <w:sz w:val="24"/>
          <w:szCs w:val="24"/>
        </w:rPr>
        <w:t>одпрограммы 3</w:t>
      </w:r>
      <w:r w:rsidRPr="000F534A">
        <w:rPr>
          <w:rFonts w:ascii="Times New Roman" w:hAnsi="Times New Roman"/>
          <w:sz w:val="24"/>
          <w:szCs w:val="24"/>
        </w:rPr>
        <w:t xml:space="preserve"> составляет </w:t>
      </w:r>
      <w:r w:rsidR="000A6AC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0000,00</w:t>
      </w:r>
      <w:r w:rsidRPr="00111459">
        <w:rPr>
          <w:rFonts w:ascii="Times New Roman" w:hAnsi="Times New Roman"/>
          <w:b/>
          <w:sz w:val="24"/>
          <w:szCs w:val="24"/>
        </w:rPr>
        <w:t xml:space="preserve"> </w:t>
      </w:r>
      <w:r w:rsidRPr="000F534A">
        <w:rPr>
          <w:rFonts w:ascii="Times New Roman" w:hAnsi="Times New Roman"/>
          <w:sz w:val="24"/>
          <w:szCs w:val="24"/>
        </w:rPr>
        <w:t>рублей, в том числе в разрезе задач по годам реализации.</w:t>
      </w:r>
    </w:p>
    <w:tbl>
      <w:tblPr>
        <w:tblStyle w:val="a9"/>
        <w:tblW w:w="9776" w:type="dxa"/>
        <w:tblLook w:val="04A0"/>
      </w:tblPr>
      <w:tblGrid>
        <w:gridCol w:w="1974"/>
        <w:gridCol w:w="1166"/>
        <w:gridCol w:w="1071"/>
        <w:gridCol w:w="1071"/>
        <w:gridCol w:w="1071"/>
        <w:gridCol w:w="1071"/>
        <w:gridCol w:w="1071"/>
        <w:gridCol w:w="1281"/>
      </w:tblGrid>
      <w:tr w:rsidR="002F5FC1" w:rsidTr="00B50F75">
        <w:tc>
          <w:tcPr>
            <w:tcW w:w="1974" w:type="dxa"/>
          </w:tcPr>
          <w:p w:rsidR="002F5FC1" w:rsidRDefault="00B50F7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166" w:type="dxa"/>
          </w:tcPr>
          <w:p w:rsidR="002F5FC1" w:rsidRDefault="00B50F7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1" w:type="dxa"/>
          </w:tcPr>
          <w:p w:rsidR="002F5FC1" w:rsidRDefault="00B50F7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71" w:type="dxa"/>
          </w:tcPr>
          <w:p w:rsidR="002F5FC1" w:rsidRDefault="00B50F7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071" w:type="dxa"/>
          </w:tcPr>
          <w:p w:rsidR="002F5FC1" w:rsidRDefault="00B50F7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071" w:type="dxa"/>
          </w:tcPr>
          <w:p w:rsidR="002F5FC1" w:rsidRDefault="00B50F7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071" w:type="dxa"/>
          </w:tcPr>
          <w:p w:rsidR="002F5FC1" w:rsidRDefault="00B50F7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1281" w:type="dxa"/>
          </w:tcPr>
          <w:p w:rsidR="002F5FC1" w:rsidRDefault="002F5FC1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2F5FC1" w:rsidRPr="000C2148" w:rsidTr="00B50F75">
        <w:tc>
          <w:tcPr>
            <w:tcW w:w="1974" w:type="dxa"/>
          </w:tcPr>
          <w:p w:rsidR="002F5FC1" w:rsidRPr="000C2148" w:rsidRDefault="00B50F7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B50F75">
              <w:rPr>
                <w:rFonts w:ascii="Times New Roman" w:hAnsi="Times New Roman"/>
                <w:sz w:val="22"/>
                <w:szCs w:val="22"/>
              </w:rPr>
              <w:t>Создание и развитие проектов по благоустройству территорий, прилегающих к объектам туристского показа Весьегонского муниципального округа Тверской области</w:t>
            </w:r>
          </w:p>
        </w:tc>
        <w:tc>
          <w:tcPr>
            <w:tcW w:w="1166" w:type="dxa"/>
          </w:tcPr>
          <w:p w:rsidR="002F5FC1" w:rsidRPr="000C2148" w:rsidRDefault="00912C72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50F75">
              <w:rPr>
                <w:rFonts w:ascii="Times New Roman" w:hAnsi="Times New Roman"/>
              </w:rPr>
              <w:t>0 000,00</w:t>
            </w:r>
          </w:p>
        </w:tc>
        <w:tc>
          <w:tcPr>
            <w:tcW w:w="1071" w:type="dxa"/>
          </w:tcPr>
          <w:p w:rsidR="002F5FC1" w:rsidRPr="000C2148" w:rsidRDefault="002F5FC1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 w:rsidRPr="000C2148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2F5FC1" w:rsidRPr="000C2148" w:rsidRDefault="002F5FC1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 w:rsidRPr="000C2148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2F5FC1" w:rsidRPr="000C2148" w:rsidRDefault="002F5FC1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 w:rsidRPr="000C2148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2F5FC1" w:rsidRPr="000C2148" w:rsidRDefault="002F5FC1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 w:rsidRPr="000C2148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2F5FC1" w:rsidRPr="000C2148" w:rsidRDefault="00B50F7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81" w:type="dxa"/>
          </w:tcPr>
          <w:p w:rsidR="002F5FC1" w:rsidRPr="000C2148" w:rsidRDefault="007D0C21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50F75">
              <w:rPr>
                <w:rFonts w:ascii="Times New Roman" w:hAnsi="Times New Roman"/>
              </w:rPr>
              <w:t>0 000,00</w:t>
            </w:r>
          </w:p>
        </w:tc>
      </w:tr>
      <w:tr w:rsidR="002F5FC1" w:rsidRPr="000C2148" w:rsidTr="00B50F75">
        <w:tc>
          <w:tcPr>
            <w:tcW w:w="1974" w:type="dxa"/>
          </w:tcPr>
          <w:p w:rsidR="002F5FC1" w:rsidRPr="000C2148" w:rsidRDefault="002F5FC1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 w:rsidR="008B152C" w:rsidRPr="000C2148" w:rsidRDefault="00912C72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E472BD">
              <w:rPr>
                <w:rFonts w:ascii="Times New Roman" w:hAnsi="Times New Roman"/>
                <w:sz w:val="18"/>
                <w:szCs w:val="18"/>
              </w:rPr>
              <w:t>0 000,00</w:t>
            </w:r>
          </w:p>
        </w:tc>
        <w:tc>
          <w:tcPr>
            <w:tcW w:w="1071" w:type="dxa"/>
          </w:tcPr>
          <w:p w:rsidR="002F5FC1" w:rsidRPr="000C2148" w:rsidRDefault="00E472BD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2F5FC1" w:rsidRPr="000C2148" w:rsidRDefault="008B152C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2F5FC1" w:rsidRPr="000C2148" w:rsidRDefault="00E472BD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2F5FC1" w:rsidRPr="000C2148" w:rsidRDefault="00E472BD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2F5FC1" w:rsidRPr="000C2148" w:rsidRDefault="00E472BD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81" w:type="dxa"/>
          </w:tcPr>
          <w:p w:rsidR="002F5FC1" w:rsidRPr="000C2148" w:rsidRDefault="007D0C21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E472BD">
              <w:rPr>
                <w:rFonts w:ascii="Times New Roman" w:hAnsi="Times New Roman"/>
                <w:sz w:val="18"/>
                <w:szCs w:val="18"/>
              </w:rPr>
              <w:t>0 000,00</w:t>
            </w:r>
          </w:p>
        </w:tc>
      </w:tr>
    </w:tbl>
    <w:p w:rsidR="00A124EA" w:rsidRPr="008A6F15" w:rsidRDefault="00A124EA" w:rsidP="008A6F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4D96" w:rsidRPr="00A44D96" w:rsidRDefault="00A44D96" w:rsidP="00A44D96">
      <w:pPr>
        <w:pStyle w:val="a6"/>
        <w:widowControl w:val="0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D96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Дополнить Программу Разделом </w:t>
      </w:r>
      <w:r w:rsidRPr="00A44D96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A44D9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863D8">
        <w:rPr>
          <w:rFonts w:ascii="Times New Roman" w:eastAsia="Times New Roman" w:hAnsi="Times New Roman"/>
          <w:sz w:val="24"/>
          <w:szCs w:val="24"/>
          <w:lang w:eastAsia="ru-RU"/>
        </w:rPr>
        <w:t>следующего содержания:</w:t>
      </w:r>
    </w:p>
    <w:p w:rsidR="00A124EA" w:rsidRDefault="00A124EA" w:rsidP="00A44D9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37DC" w:rsidRPr="002213AF" w:rsidRDefault="004237DC" w:rsidP="004237D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95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13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«Раздел </w:t>
      </w:r>
      <w:r w:rsidRPr="002213A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2213A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VII</w:t>
      </w:r>
      <w:r w:rsidRPr="002213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4237DC" w:rsidRDefault="004237DC" w:rsidP="004237D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95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 4.</w:t>
      </w:r>
      <w:r w:rsidRPr="00A124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«Обеспечение жилыми помещениями малоимущих многодетных семей» </w:t>
      </w:r>
    </w:p>
    <w:p w:rsidR="004237DC" w:rsidRDefault="004237DC" w:rsidP="004237D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95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37DC" w:rsidRPr="002213AF" w:rsidRDefault="004237DC" w:rsidP="004237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213A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Подраздел </w:t>
      </w:r>
      <w:r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IV</w:t>
      </w:r>
      <w:r w:rsidRPr="002213A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="008A6F15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VII</w:t>
      </w:r>
      <w:r w:rsidRPr="002213A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</w:p>
    <w:p w:rsidR="004237DC" w:rsidRPr="00E472BD" w:rsidRDefault="00A41FB6" w:rsidP="004237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Задачи П</w:t>
      </w:r>
      <w:r w:rsidR="004237DC" w:rsidRPr="002213A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одпрограммы.</w:t>
      </w:r>
    </w:p>
    <w:p w:rsidR="004237DC" w:rsidRPr="00E472BD" w:rsidRDefault="004237DC" w:rsidP="004237D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95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37DC" w:rsidRDefault="004237DC" w:rsidP="00A41FB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FE6">
        <w:rPr>
          <w:rFonts w:ascii="Times New Roman" w:eastAsia="Times New Roman" w:hAnsi="Times New Roman"/>
          <w:sz w:val="24"/>
          <w:szCs w:val="24"/>
          <w:lang w:eastAsia="ru-RU"/>
        </w:rPr>
        <w:t>Реализация Подпрограммы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  <w:r w:rsidRPr="00F03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«Обеспечение жилыми помещениями малоимущих многодетных семей</w:t>
      </w:r>
      <w:r w:rsidRPr="00F03FE6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подпрограмма 4</w:t>
      </w:r>
      <w:r w:rsidRPr="00F03FE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8A6F15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связана с решением следующей</w:t>
      </w:r>
      <w:r w:rsidRPr="00F03FE6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</w:t>
      </w:r>
      <w:r w:rsidR="008A6F1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03FE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41FB6" w:rsidRPr="00A41FB6" w:rsidRDefault="00A41FB6" w:rsidP="00A41FB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F15" w:rsidRPr="008A6F15" w:rsidRDefault="008A6F15" w:rsidP="008A6F15">
      <w:pPr>
        <w:pStyle w:val="a6"/>
        <w:widowControl w:val="0"/>
        <w:numPr>
          <w:ilvl w:val="0"/>
          <w:numId w:val="48"/>
        </w:numPr>
        <w:autoSpaceDE w:val="0"/>
        <w:autoSpaceDN w:val="0"/>
        <w:adjustRightInd w:val="0"/>
        <w:spacing w:before="240"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6F15">
        <w:rPr>
          <w:rFonts w:ascii="Times New Roman" w:eastAsia="Times New Roman" w:hAnsi="Times New Roman"/>
          <w:sz w:val="24"/>
          <w:szCs w:val="24"/>
          <w:lang w:eastAsia="ru-RU"/>
        </w:rPr>
        <w:t>Содействие в решении жилищных проблем малоимущих многодетных семей</w:t>
      </w:r>
    </w:p>
    <w:p w:rsidR="008A6F15" w:rsidRDefault="004237DC" w:rsidP="004237DC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72B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 задачи 1</w:t>
      </w:r>
      <w:r w:rsidRPr="0047272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8A6F15" w:rsidRPr="008A6F15">
        <w:rPr>
          <w:rFonts w:ascii="Times New Roman" w:eastAsia="Times New Roman" w:hAnsi="Times New Roman"/>
          <w:sz w:val="24"/>
          <w:szCs w:val="24"/>
          <w:lang w:eastAsia="ru-RU"/>
        </w:rPr>
        <w:t>Содействие в решении жилищных проблем малоимущих многодетных семей</w:t>
      </w:r>
      <w:r w:rsidRPr="0047272B">
        <w:rPr>
          <w:rFonts w:ascii="Times New Roman" w:eastAsia="Times New Roman" w:hAnsi="Times New Roman"/>
          <w:sz w:val="24"/>
          <w:szCs w:val="24"/>
          <w:lang w:eastAsia="ru-RU"/>
        </w:rPr>
        <w:t xml:space="preserve">» оценивается с помощью показателя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8A6F15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="008A6F15" w:rsidRPr="008A6F15">
        <w:rPr>
          <w:rFonts w:ascii="Times New Roman" w:eastAsia="Times New Roman" w:hAnsi="Times New Roman"/>
          <w:sz w:val="24"/>
          <w:szCs w:val="24"/>
          <w:lang w:eastAsia="ru-RU"/>
        </w:rPr>
        <w:t>меньшение количества многодетных семей, признанных малоимущими</w:t>
      </w:r>
      <w:r w:rsidR="008A6F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37DC" w:rsidRDefault="004237DC" w:rsidP="004237DC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72B">
        <w:rPr>
          <w:rFonts w:ascii="Times New Roman" w:eastAsia="Times New Roman" w:hAnsi="Times New Roman"/>
          <w:sz w:val="24"/>
          <w:szCs w:val="24"/>
          <w:lang w:eastAsia="ru-RU"/>
        </w:rPr>
        <w:t>Значение показателей цели муниципальной программы по годам ее реализации представлены в Приложении 1 к настоящей муниципальной программе.</w:t>
      </w:r>
    </w:p>
    <w:p w:rsidR="008A6F15" w:rsidRPr="0047272B" w:rsidRDefault="008A6F15" w:rsidP="008A6F15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27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Подраздел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47272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VIII</w:t>
      </w:r>
      <w:r w:rsidRPr="0047272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A6F15" w:rsidRDefault="00A41FB6" w:rsidP="008A6F15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Мероприятия П</w:t>
      </w:r>
      <w:r w:rsidR="008A6F15" w:rsidRPr="0047272B">
        <w:rPr>
          <w:rFonts w:ascii="Times New Roman" w:eastAsia="Times New Roman" w:hAnsi="Times New Roman"/>
          <w:b/>
          <w:sz w:val="24"/>
          <w:szCs w:val="24"/>
          <w:lang w:eastAsia="ru-RU"/>
        </w:rPr>
        <w:t>одпрограммы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</w:t>
      </w:r>
      <w:r w:rsidR="008A6F15" w:rsidRPr="0047272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A6F15" w:rsidRPr="004F7396" w:rsidRDefault="008A6F15" w:rsidP="004F7396">
      <w:pPr>
        <w:pStyle w:val="a6"/>
        <w:widowControl w:val="0"/>
        <w:numPr>
          <w:ilvl w:val="0"/>
          <w:numId w:val="49"/>
        </w:numPr>
        <w:autoSpaceDE w:val="0"/>
        <w:autoSpaceDN w:val="0"/>
        <w:adjustRightInd w:val="0"/>
        <w:spacing w:before="240"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396">
        <w:rPr>
          <w:rFonts w:ascii="Times New Roman" w:eastAsia="Times New Roman" w:hAnsi="Times New Roman"/>
          <w:sz w:val="24"/>
          <w:szCs w:val="24"/>
          <w:lang w:eastAsia="ru-RU"/>
        </w:rPr>
        <w:t>Решение задачи 1 «Содействие в решении жилищных проблем малоимущих многодетных семей» осуществляется посредством следующих мероприятий:</w:t>
      </w:r>
    </w:p>
    <w:p w:rsidR="008A6F15" w:rsidRPr="00A44D96" w:rsidRDefault="008A6F15" w:rsidP="00A44D96">
      <w:pPr>
        <w:pStyle w:val="a6"/>
        <w:widowControl w:val="0"/>
        <w:numPr>
          <w:ilvl w:val="1"/>
          <w:numId w:val="49"/>
        </w:numPr>
        <w:autoSpaceDE w:val="0"/>
        <w:autoSpaceDN w:val="0"/>
        <w:adjustRightInd w:val="0"/>
        <w:spacing w:before="240"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A44D96">
        <w:rPr>
          <w:rFonts w:ascii="Times New Roman" w:hAnsi="Times New Roman"/>
          <w:sz w:val="24"/>
          <w:szCs w:val="24"/>
        </w:rPr>
        <w:t>Обеспечение жилыми помещениями малоимущих многодетных семей, нуждающихся в жилых помещениях за счет средств местного бюджета</w:t>
      </w:r>
      <w:r w:rsidR="004F7396" w:rsidRPr="00A44D96">
        <w:rPr>
          <w:rFonts w:ascii="Times New Roman" w:hAnsi="Times New Roman"/>
          <w:sz w:val="24"/>
          <w:szCs w:val="24"/>
        </w:rPr>
        <w:t>.</w:t>
      </w:r>
    </w:p>
    <w:p w:rsidR="00981267" w:rsidRPr="00A41FB6" w:rsidRDefault="00A44D96" w:rsidP="008A6F15">
      <w:pPr>
        <w:pStyle w:val="a6"/>
        <w:widowControl w:val="0"/>
        <w:numPr>
          <w:ilvl w:val="1"/>
          <w:numId w:val="49"/>
        </w:numPr>
        <w:autoSpaceDE w:val="0"/>
        <w:autoSpaceDN w:val="0"/>
        <w:adjustRightInd w:val="0"/>
        <w:spacing w:before="240"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D96">
        <w:rPr>
          <w:rFonts w:ascii="Times New Roman" w:eastAsia="Times New Roman" w:hAnsi="Times New Roman"/>
          <w:sz w:val="24"/>
          <w:szCs w:val="24"/>
          <w:lang w:eastAsia="ru-RU"/>
        </w:rPr>
        <w:t>Субсидии местным бюджетам на обеспечение жилыми помещениями малоимущих многодетных семей, нуждающихся в жилых помещениях</w:t>
      </w:r>
      <w:r w:rsidR="00A41F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6F15" w:rsidRDefault="004F7396" w:rsidP="008A6F1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8A6F15" w:rsidRPr="0047272B">
        <w:rPr>
          <w:rFonts w:ascii="Times New Roman" w:eastAsia="Times New Roman" w:hAnsi="Times New Roman"/>
          <w:sz w:val="24"/>
          <w:szCs w:val="24"/>
          <w:lang w:eastAsia="ru-RU"/>
        </w:rPr>
        <w:t>Значение показателей цели муниципальной программы по годам ее реализации представлены в Приложении 1 к настоящей муниципальной программе.</w:t>
      </w:r>
    </w:p>
    <w:p w:rsidR="008A6F15" w:rsidRDefault="008A6F15" w:rsidP="008A6F15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0F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Подраздел </w:t>
      </w:r>
      <w:r w:rsidRPr="00B50F7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B50F7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4F739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IX</w:t>
      </w:r>
    </w:p>
    <w:p w:rsidR="008A6F15" w:rsidRDefault="008A6F15" w:rsidP="008A6F15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Механизм предоставления бюджетных ассигнований для выпол</w:t>
      </w:r>
      <w:r w:rsidR="004F7396">
        <w:rPr>
          <w:rFonts w:ascii="Times New Roman" w:eastAsia="Times New Roman" w:hAnsi="Times New Roman"/>
          <w:b/>
          <w:sz w:val="24"/>
          <w:szCs w:val="24"/>
          <w:lang w:eastAsia="ru-RU"/>
        </w:rPr>
        <w:t>нения мероприятий Подпрограммы 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A6F15" w:rsidRPr="00B50F75" w:rsidRDefault="008A6F15" w:rsidP="008A6F15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F534A">
        <w:rPr>
          <w:rFonts w:ascii="Times New Roman" w:hAnsi="Times New Roman"/>
          <w:sz w:val="24"/>
          <w:szCs w:val="24"/>
        </w:rPr>
        <w:t>Общий объем ресурсов необходимый для реализации П</w:t>
      </w:r>
      <w:r w:rsidR="004F7396">
        <w:rPr>
          <w:rFonts w:ascii="Times New Roman" w:hAnsi="Times New Roman"/>
          <w:sz w:val="24"/>
          <w:szCs w:val="24"/>
        </w:rPr>
        <w:t>одпрограммы 4</w:t>
      </w:r>
      <w:r w:rsidRPr="000F534A">
        <w:rPr>
          <w:rFonts w:ascii="Times New Roman" w:hAnsi="Times New Roman"/>
          <w:sz w:val="24"/>
          <w:szCs w:val="24"/>
        </w:rPr>
        <w:t xml:space="preserve"> составляет</w:t>
      </w:r>
      <w:r w:rsidR="004F7396" w:rsidRPr="004F7396">
        <w:rPr>
          <w:rFonts w:ascii="Times New Roman" w:hAnsi="Times New Roman"/>
          <w:sz w:val="24"/>
          <w:szCs w:val="24"/>
        </w:rPr>
        <w:t xml:space="preserve"> </w:t>
      </w:r>
      <w:r w:rsidR="004F7396" w:rsidRPr="004F7396">
        <w:rPr>
          <w:rFonts w:ascii="Times New Roman" w:hAnsi="Times New Roman"/>
          <w:b/>
          <w:sz w:val="24"/>
          <w:szCs w:val="24"/>
        </w:rPr>
        <w:t>3</w:t>
      </w:r>
      <w:r w:rsidR="004F7396">
        <w:rPr>
          <w:rFonts w:ascii="Times New Roman" w:hAnsi="Times New Roman"/>
          <w:b/>
          <w:sz w:val="24"/>
          <w:szCs w:val="24"/>
          <w:lang w:val="en-US"/>
        </w:rPr>
        <w:t> </w:t>
      </w:r>
      <w:r w:rsidR="004F7396" w:rsidRPr="004F7396">
        <w:rPr>
          <w:rFonts w:ascii="Times New Roman" w:hAnsi="Times New Roman"/>
          <w:b/>
          <w:sz w:val="24"/>
          <w:szCs w:val="24"/>
        </w:rPr>
        <w:t>038 972.90</w:t>
      </w:r>
      <w:r w:rsidR="00A41FB6">
        <w:rPr>
          <w:rFonts w:ascii="Times New Roman" w:hAnsi="Times New Roman"/>
          <w:b/>
          <w:sz w:val="24"/>
          <w:szCs w:val="24"/>
        </w:rPr>
        <w:t xml:space="preserve"> </w:t>
      </w:r>
      <w:r w:rsidRPr="000F534A">
        <w:rPr>
          <w:rFonts w:ascii="Times New Roman" w:hAnsi="Times New Roman"/>
          <w:sz w:val="24"/>
          <w:szCs w:val="24"/>
        </w:rPr>
        <w:t>рублей, в том числе в разрезе задач по годам реализации.</w:t>
      </w:r>
    </w:p>
    <w:tbl>
      <w:tblPr>
        <w:tblStyle w:val="a9"/>
        <w:tblW w:w="9776" w:type="dxa"/>
        <w:tblLook w:val="04A0"/>
      </w:tblPr>
      <w:tblGrid>
        <w:gridCol w:w="1974"/>
        <w:gridCol w:w="1166"/>
        <w:gridCol w:w="1071"/>
        <w:gridCol w:w="1071"/>
        <w:gridCol w:w="1071"/>
        <w:gridCol w:w="1071"/>
        <w:gridCol w:w="1071"/>
        <w:gridCol w:w="1281"/>
      </w:tblGrid>
      <w:tr w:rsidR="008A6F15" w:rsidTr="00937BA8">
        <w:tc>
          <w:tcPr>
            <w:tcW w:w="1974" w:type="dxa"/>
          </w:tcPr>
          <w:p w:rsidR="008A6F15" w:rsidRDefault="008A6F1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166" w:type="dxa"/>
          </w:tcPr>
          <w:p w:rsidR="008A6F15" w:rsidRDefault="008A6F1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1" w:type="dxa"/>
          </w:tcPr>
          <w:p w:rsidR="008A6F15" w:rsidRDefault="008A6F1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71" w:type="dxa"/>
          </w:tcPr>
          <w:p w:rsidR="008A6F15" w:rsidRDefault="008A6F1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071" w:type="dxa"/>
          </w:tcPr>
          <w:p w:rsidR="008A6F15" w:rsidRDefault="008A6F1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071" w:type="dxa"/>
          </w:tcPr>
          <w:p w:rsidR="008A6F15" w:rsidRDefault="008A6F1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071" w:type="dxa"/>
          </w:tcPr>
          <w:p w:rsidR="008A6F15" w:rsidRDefault="008A6F1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1281" w:type="dxa"/>
          </w:tcPr>
          <w:p w:rsidR="008A6F15" w:rsidRDefault="008A6F1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8A6F15" w:rsidRPr="000C2148" w:rsidTr="00937BA8">
        <w:tc>
          <w:tcPr>
            <w:tcW w:w="1974" w:type="dxa"/>
          </w:tcPr>
          <w:p w:rsidR="008A6F15" w:rsidRPr="000C2148" w:rsidRDefault="004F7396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4F7396">
              <w:rPr>
                <w:rFonts w:ascii="Times New Roman" w:hAnsi="Times New Roman"/>
                <w:sz w:val="22"/>
                <w:szCs w:val="22"/>
              </w:rPr>
              <w:t>Содействие в решении жилищных проблем малоимущих многодетных семей</w:t>
            </w:r>
          </w:p>
        </w:tc>
        <w:tc>
          <w:tcPr>
            <w:tcW w:w="1166" w:type="dxa"/>
          </w:tcPr>
          <w:p w:rsidR="008A6F15" w:rsidRPr="000C2148" w:rsidRDefault="004F7396" w:rsidP="004F739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3038972.9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1" w:type="dxa"/>
          </w:tcPr>
          <w:p w:rsidR="008A6F15" w:rsidRPr="000C2148" w:rsidRDefault="008A6F1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 w:rsidRPr="000C2148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8A6F15" w:rsidRPr="000C2148" w:rsidRDefault="008A6F1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 w:rsidRPr="000C2148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8A6F15" w:rsidRPr="000C2148" w:rsidRDefault="008A6F1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 w:rsidRPr="000C2148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8A6F15" w:rsidRPr="000C2148" w:rsidRDefault="008A6F1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 w:rsidRPr="000C2148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8A6F15" w:rsidRPr="000C2148" w:rsidRDefault="008A6F1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81" w:type="dxa"/>
          </w:tcPr>
          <w:p w:rsidR="008A6F15" w:rsidRPr="000C2148" w:rsidRDefault="004F7396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3038972.9</w:t>
            </w:r>
            <w:r>
              <w:rPr>
                <w:rFonts w:ascii="Times New Roman" w:hAnsi="Times New Roman"/>
              </w:rPr>
              <w:t>0</w:t>
            </w:r>
          </w:p>
        </w:tc>
        <w:bookmarkStart w:id="2" w:name="_GoBack"/>
        <w:bookmarkEnd w:id="2"/>
      </w:tr>
      <w:tr w:rsidR="008A6F15" w:rsidRPr="000C2148" w:rsidTr="00937BA8">
        <w:tc>
          <w:tcPr>
            <w:tcW w:w="1974" w:type="dxa"/>
          </w:tcPr>
          <w:p w:rsidR="008A6F15" w:rsidRPr="000C2148" w:rsidRDefault="008A6F1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166" w:type="dxa"/>
          </w:tcPr>
          <w:p w:rsidR="008A6F15" w:rsidRPr="000C2148" w:rsidRDefault="004F7396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lang w:val="en-US"/>
              </w:rPr>
              <w:t>3038972.9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1" w:type="dxa"/>
          </w:tcPr>
          <w:p w:rsidR="008A6F15" w:rsidRPr="000C2148" w:rsidRDefault="008A6F1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8A6F15" w:rsidRPr="000C2148" w:rsidRDefault="008A6F1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8A6F15" w:rsidRPr="000C2148" w:rsidRDefault="008A6F1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8A6F15" w:rsidRPr="000C2148" w:rsidRDefault="008A6F1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8A6F15" w:rsidRPr="000C2148" w:rsidRDefault="008A6F15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81" w:type="dxa"/>
          </w:tcPr>
          <w:p w:rsidR="008A6F15" w:rsidRPr="000C2148" w:rsidRDefault="004F7396" w:rsidP="00937BA8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lang w:val="en-US"/>
              </w:rPr>
              <w:t>3038972.9</w:t>
            </w:r>
            <w:r>
              <w:rPr>
                <w:rFonts w:ascii="Times New Roman" w:hAnsi="Times New Roman"/>
              </w:rPr>
              <w:t>0</w:t>
            </w:r>
          </w:p>
        </w:tc>
      </w:tr>
    </w:tbl>
    <w:p w:rsidR="00E472BD" w:rsidRPr="00E472BD" w:rsidRDefault="00E472BD" w:rsidP="00E472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2. Характеристику муниципальной программы «Комплексное развитие системы жилищно-коммунального хозяйства Весьегонского муниципального</w:t>
      </w:r>
      <w:r>
        <w:rPr>
          <w:rFonts w:ascii="Times New Roman" w:hAnsi="Times New Roman"/>
          <w:sz w:val="24"/>
          <w:szCs w:val="24"/>
        </w:rPr>
        <w:t xml:space="preserve"> округа Тверской области на 2023-2028</w:t>
      </w:r>
      <w:r w:rsidRPr="00E472BD">
        <w:rPr>
          <w:rFonts w:ascii="Times New Roman" w:hAnsi="Times New Roman"/>
          <w:sz w:val="24"/>
          <w:szCs w:val="24"/>
        </w:rPr>
        <w:t xml:space="preserve"> годы» изложить в новой редакции (прилагается). </w:t>
      </w:r>
    </w:p>
    <w:p w:rsidR="00E472BD" w:rsidRPr="00E472BD" w:rsidRDefault="00E472BD" w:rsidP="00E472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3.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E472BD" w:rsidRPr="00E472BD" w:rsidRDefault="00E472BD" w:rsidP="00E472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4. Настоящее постановление вступает в силу после его официального обнародования.</w:t>
      </w:r>
    </w:p>
    <w:p w:rsidR="00E472BD" w:rsidRPr="00E472BD" w:rsidRDefault="00E472BD" w:rsidP="00E472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5. Контроль за исполнением настоящего постановления возложить на заместителя Главы Администрации по жилищно-коммунальному хозяйству и благоустройству территории Весьегонского муниципального округа Тверской области А.В. Козлова.</w:t>
      </w:r>
    </w:p>
    <w:p w:rsidR="00E472BD" w:rsidRPr="00E472BD" w:rsidRDefault="00E472BD" w:rsidP="00E47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 xml:space="preserve">Глава Весьегонского </w:t>
      </w:r>
    </w:p>
    <w:p w:rsidR="00E472BD" w:rsidRDefault="00E472BD" w:rsidP="00E47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2BD">
        <w:rPr>
          <w:rFonts w:ascii="Times New Roman" w:hAnsi="Times New Roman"/>
          <w:sz w:val="24"/>
          <w:szCs w:val="24"/>
        </w:rPr>
        <w:t>муниципального округа                                                                                              А.В.Пашуков</w:t>
      </w:r>
    </w:p>
    <w:p w:rsidR="00E34B59" w:rsidRPr="00E34B59" w:rsidRDefault="00E34B59" w:rsidP="00E34B59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sectPr w:rsidR="00E34B59" w:rsidRPr="00E34B59" w:rsidSect="004C605A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0D3" w:rsidRDefault="008D30D3" w:rsidP="00C61A7E">
      <w:pPr>
        <w:spacing w:after="0" w:line="240" w:lineRule="auto"/>
      </w:pPr>
      <w:r>
        <w:separator/>
      </w:r>
    </w:p>
  </w:endnote>
  <w:endnote w:type="continuationSeparator" w:id="1">
    <w:p w:rsidR="008D30D3" w:rsidRDefault="008D30D3" w:rsidP="00C6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0D3" w:rsidRDefault="008D30D3" w:rsidP="00C61A7E">
      <w:pPr>
        <w:spacing w:after="0" w:line="240" w:lineRule="auto"/>
      </w:pPr>
      <w:r>
        <w:separator/>
      </w:r>
    </w:p>
  </w:footnote>
  <w:footnote w:type="continuationSeparator" w:id="1">
    <w:p w:rsidR="008D30D3" w:rsidRDefault="008D30D3" w:rsidP="00C61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6BB"/>
    <w:multiLevelType w:val="hybridMultilevel"/>
    <w:tmpl w:val="49B8758A"/>
    <w:lvl w:ilvl="0" w:tplc="7D28CFB0">
      <w:start w:val="4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73E6"/>
    <w:multiLevelType w:val="hybridMultilevel"/>
    <w:tmpl w:val="EB7A2A5E"/>
    <w:lvl w:ilvl="0" w:tplc="7F3EEAE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F05AE"/>
    <w:multiLevelType w:val="hybridMultilevel"/>
    <w:tmpl w:val="40765362"/>
    <w:lvl w:ilvl="0" w:tplc="C8E0E7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11A3"/>
    <w:multiLevelType w:val="hybridMultilevel"/>
    <w:tmpl w:val="A1EC88C2"/>
    <w:lvl w:ilvl="0" w:tplc="7F323E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7303C"/>
    <w:multiLevelType w:val="hybridMultilevel"/>
    <w:tmpl w:val="C4384078"/>
    <w:lvl w:ilvl="0" w:tplc="9E72F4CC">
      <w:start w:val="2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C2D26"/>
    <w:multiLevelType w:val="hybridMultilevel"/>
    <w:tmpl w:val="B8508B06"/>
    <w:lvl w:ilvl="0" w:tplc="FF46B322">
      <w:start w:val="580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62A43"/>
    <w:multiLevelType w:val="multilevel"/>
    <w:tmpl w:val="44F4C6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eastAsia="Times New Roman" w:hint="default"/>
      </w:rPr>
    </w:lvl>
  </w:abstractNum>
  <w:abstractNum w:abstractNumId="7">
    <w:nsid w:val="1D144BC2"/>
    <w:multiLevelType w:val="hybridMultilevel"/>
    <w:tmpl w:val="E21CDB20"/>
    <w:lvl w:ilvl="0" w:tplc="84DA3E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1795E"/>
    <w:multiLevelType w:val="multilevel"/>
    <w:tmpl w:val="A1D6F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1CA6E4F"/>
    <w:multiLevelType w:val="hybridMultilevel"/>
    <w:tmpl w:val="EE0619DA"/>
    <w:lvl w:ilvl="0" w:tplc="5F3A9992">
      <w:start w:val="1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50FC6"/>
    <w:multiLevelType w:val="multilevel"/>
    <w:tmpl w:val="82A681DE"/>
    <w:lvl w:ilvl="0">
      <w:start w:val="1"/>
      <w:numFmt w:val="decimal"/>
      <w:lvlText w:val="%1."/>
      <w:lvlJc w:val="left"/>
      <w:pPr>
        <w:ind w:left="510" w:hanging="510"/>
      </w:pPr>
      <w:rPr>
        <w:rFonts w:eastAsiaTheme="minorEastAsia" w:hint="default"/>
        <w:color w:val="00000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Theme="minorEastAs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000000"/>
      </w:rPr>
    </w:lvl>
  </w:abstractNum>
  <w:abstractNum w:abstractNumId="11">
    <w:nsid w:val="2A6A60E1"/>
    <w:multiLevelType w:val="hybridMultilevel"/>
    <w:tmpl w:val="C4069CCA"/>
    <w:lvl w:ilvl="0" w:tplc="93440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67533E"/>
    <w:multiLevelType w:val="hybridMultilevel"/>
    <w:tmpl w:val="E13A07CA"/>
    <w:lvl w:ilvl="0" w:tplc="40A21AE4">
      <w:start w:val="4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5667A"/>
    <w:multiLevelType w:val="hybridMultilevel"/>
    <w:tmpl w:val="ED7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692DB4"/>
    <w:multiLevelType w:val="hybridMultilevel"/>
    <w:tmpl w:val="3174B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C1466"/>
    <w:multiLevelType w:val="hybridMultilevel"/>
    <w:tmpl w:val="46467408"/>
    <w:lvl w:ilvl="0" w:tplc="1C10DB72">
      <w:start w:val="5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3A103BBD"/>
    <w:multiLevelType w:val="hybridMultilevel"/>
    <w:tmpl w:val="A29CD2D0"/>
    <w:lvl w:ilvl="0" w:tplc="250A6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AB1A5A"/>
    <w:multiLevelType w:val="hybridMultilevel"/>
    <w:tmpl w:val="FA9E4942"/>
    <w:lvl w:ilvl="0" w:tplc="0AB4F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0C72C8"/>
    <w:multiLevelType w:val="hybridMultilevel"/>
    <w:tmpl w:val="D31A26D2"/>
    <w:lvl w:ilvl="0" w:tplc="14BE2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1C5E7F"/>
    <w:multiLevelType w:val="hybridMultilevel"/>
    <w:tmpl w:val="A5DEE0BE"/>
    <w:lvl w:ilvl="0" w:tplc="36D27B4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E1B84"/>
    <w:multiLevelType w:val="hybridMultilevel"/>
    <w:tmpl w:val="3F7E2B90"/>
    <w:lvl w:ilvl="0" w:tplc="CF36CBDC">
      <w:start w:val="1"/>
      <w:numFmt w:val="decimal"/>
      <w:lvlText w:val="%1."/>
      <w:lvlJc w:val="left"/>
      <w:pPr>
        <w:ind w:left="7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79B452D"/>
    <w:multiLevelType w:val="multilevel"/>
    <w:tmpl w:val="3E5E272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C4771DA"/>
    <w:multiLevelType w:val="multilevel"/>
    <w:tmpl w:val="07C42EAA"/>
    <w:lvl w:ilvl="0">
      <w:start w:val="1"/>
      <w:numFmt w:val="decimal"/>
      <w:lvlText w:val="%1."/>
      <w:lvlJc w:val="left"/>
      <w:pPr>
        <w:ind w:left="375" w:hanging="375"/>
      </w:pPr>
      <w:rPr>
        <w:rFonts w:eastAsiaTheme="minorEastAsia" w:cs="Times New Roman" w:hint="default"/>
        <w:color w:val="000000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  <w:color w:val="0000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Theme="minorEastAsia" w:cs="Times New Roman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Theme="minorEastAsia" w:cs="Times New Roman" w:hint="default"/>
        <w:color w:val="000000"/>
      </w:rPr>
    </w:lvl>
  </w:abstractNum>
  <w:abstractNum w:abstractNumId="23">
    <w:nsid w:val="4E280858"/>
    <w:multiLevelType w:val="hybridMultilevel"/>
    <w:tmpl w:val="2B4E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A57F1"/>
    <w:multiLevelType w:val="multilevel"/>
    <w:tmpl w:val="99643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1877A78"/>
    <w:multiLevelType w:val="multilevel"/>
    <w:tmpl w:val="5D8E6CE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2461A5F"/>
    <w:multiLevelType w:val="hybridMultilevel"/>
    <w:tmpl w:val="B34CFA7C"/>
    <w:lvl w:ilvl="0" w:tplc="CD6C3E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C4A10"/>
    <w:multiLevelType w:val="hybridMultilevel"/>
    <w:tmpl w:val="ED3A7484"/>
    <w:lvl w:ilvl="0" w:tplc="65829B0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73112"/>
    <w:multiLevelType w:val="hybridMultilevel"/>
    <w:tmpl w:val="1C7A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222F2"/>
    <w:multiLevelType w:val="hybridMultilevel"/>
    <w:tmpl w:val="BD0E7AF0"/>
    <w:lvl w:ilvl="0" w:tplc="2488E4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728A4"/>
    <w:multiLevelType w:val="hybridMultilevel"/>
    <w:tmpl w:val="7494BA3C"/>
    <w:lvl w:ilvl="0" w:tplc="0F3233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BD0069C"/>
    <w:multiLevelType w:val="multilevel"/>
    <w:tmpl w:val="81C2585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5D140F07"/>
    <w:multiLevelType w:val="hybridMultilevel"/>
    <w:tmpl w:val="129AE264"/>
    <w:lvl w:ilvl="0" w:tplc="7C4E1C1E">
      <w:start w:val="3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D383E"/>
    <w:multiLevelType w:val="multilevel"/>
    <w:tmpl w:val="D9703DB2"/>
    <w:lvl w:ilvl="0">
      <w:start w:val="1"/>
      <w:numFmt w:val="decimal"/>
      <w:lvlText w:val="%1."/>
      <w:lvlJc w:val="left"/>
      <w:pPr>
        <w:ind w:left="375" w:hanging="375"/>
      </w:pPr>
      <w:rPr>
        <w:rFonts w:eastAsiaTheme="minorEastAsia" w:hint="default"/>
        <w:color w:val="000000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eastAsiaTheme="minorEastAsia" w:hint="default"/>
        <w:color w:val="0000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Theme="minorEastAsia" w:hint="default"/>
        <w:color w:val="000000"/>
      </w:rPr>
    </w:lvl>
  </w:abstractNum>
  <w:abstractNum w:abstractNumId="34">
    <w:nsid w:val="5EB47A44"/>
    <w:multiLevelType w:val="hybridMultilevel"/>
    <w:tmpl w:val="FB6873DA"/>
    <w:lvl w:ilvl="0" w:tplc="5D8C5B4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101E10"/>
    <w:multiLevelType w:val="hybridMultilevel"/>
    <w:tmpl w:val="4192EA48"/>
    <w:lvl w:ilvl="0" w:tplc="2C7C0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28E295F"/>
    <w:multiLevelType w:val="hybridMultilevel"/>
    <w:tmpl w:val="A142E610"/>
    <w:lvl w:ilvl="0" w:tplc="023C078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E72CEB"/>
    <w:multiLevelType w:val="hybridMultilevel"/>
    <w:tmpl w:val="95A444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7648F9"/>
    <w:multiLevelType w:val="hybridMultilevel"/>
    <w:tmpl w:val="17A68594"/>
    <w:lvl w:ilvl="0" w:tplc="C65A01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692AB8"/>
    <w:multiLevelType w:val="hybridMultilevel"/>
    <w:tmpl w:val="F10CE8BC"/>
    <w:lvl w:ilvl="0" w:tplc="4622FD2A">
      <w:start w:val="2"/>
      <w:numFmt w:val="decimal"/>
      <w:lvlText w:val="%1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06426E"/>
    <w:multiLevelType w:val="hybridMultilevel"/>
    <w:tmpl w:val="ECFADAF4"/>
    <w:lvl w:ilvl="0" w:tplc="F19CAE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71722A"/>
    <w:multiLevelType w:val="hybridMultilevel"/>
    <w:tmpl w:val="CC36E692"/>
    <w:lvl w:ilvl="0" w:tplc="2A28B7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>
    <w:nsid w:val="76735FA5"/>
    <w:multiLevelType w:val="multilevel"/>
    <w:tmpl w:val="EE40C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71F2B14"/>
    <w:multiLevelType w:val="hybridMultilevel"/>
    <w:tmpl w:val="7BF6152A"/>
    <w:lvl w:ilvl="0" w:tplc="4BDCA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7537AB5"/>
    <w:multiLevelType w:val="hybridMultilevel"/>
    <w:tmpl w:val="5B565E60"/>
    <w:lvl w:ilvl="0" w:tplc="065A2CE2">
      <w:start w:val="2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7A4DB6"/>
    <w:multiLevelType w:val="hybridMultilevel"/>
    <w:tmpl w:val="DF9CF2C6"/>
    <w:lvl w:ilvl="0" w:tplc="BA9C87D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096E0F"/>
    <w:multiLevelType w:val="hybridMultilevel"/>
    <w:tmpl w:val="074E919E"/>
    <w:lvl w:ilvl="0" w:tplc="DBCEF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9D535D"/>
    <w:multiLevelType w:val="multilevel"/>
    <w:tmpl w:val="DE04EA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37"/>
  </w:num>
  <w:num w:numId="6">
    <w:abstractNumId w:val="36"/>
  </w:num>
  <w:num w:numId="7">
    <w:abstractNumId w:val="3"/>
  </w:num>
  <w:num w:numId="8">
    <w:abstractNumId w:val="38"/>
  </w:num>
  <w:num w:numId="9">
    <w:abstractNumId w:val="40"/>
  </w:num>
  <w:num w:numId="10">
    <w:abstractNumId w:val="26"/>
  </w:num>
  <w:num w:numId="11">
    <w:abstractNumId w:val="9"/>
  </w:num>
  <w:num w:numId="12">
    <w:abstractNumId w:val="32"/>
  </w:num>
  <w:num w:numId="13">
    <w:abstractNumId w:val="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9"/>
  </w:num>
  <w:num w:numId="17">
    <w:abstractNumId w:val="7"/>
  </w:num>
  <w:num w:numId="18">
    <w:abstractNumId w:val="2"/>
  </w:num>
  <w:num w:numId="19">
    <w:abstractNumId w:val="8"/>
  </w:num>
  <w:num w:numId="20">
    <w:abstractNumId w:val="4"/>
  </w:num>
  <w:num w:numId="21">
    <w:abstractNumId w:val="48"/>
  </w:num>
  <w:num w:numId="22">
    <w:abstractNumId w:val="25"/>
  </w:num>
  <w:num w:numId="23">
    <w:abstractNumId w:val="0"/>
  </w:num>
  <w:num w:numId="24">
    <w:abstractNumId w:val="15"/>
  </w:num>
  <w:num w:numId="25">
    <w:abstractNumId w:val="5"/>
  </w:num>
  <w:num w:numId="26">
    <w:abstractNumId w:val="34"/>
  </w:num>
  <w:num w:numId="27">
    <w:abstractNumId w:val="43"/>
  </w:num>
  <w:num w:numId="28">
    <w:abstractNumId w:val="27"/>
  </w:num>
  <w:num w:numId="29">
    <w:abstractNumId w:val="10"/>
  </w:num>
  <w:num w:numId="30">
    <w:abstractNumId w:val="33"/>
  </w:num>
  <w:num w:numId="31">
    <w:abstractNumId w:val="23"/>
  </w:num>
  <w:num w:numId="32">
    <w:abstractNumId w:val="41"/>
  </w:num>
  <w:num w:numId="33">
    <w:abstractNumId w:val="46"/>
  </w:num>
  <w:num w:numId="34">
    <w:abstractNumId w:val="29"/>
  </w:num>
  <w:num w:numId="35">
    <w:abstractNumId w:val="24"/>
  </w:num>
  <w:num w:numId="36">
    <w:abstractNumId w:val="14"/>
  </w:num>
  <w:num w:numId="37">
    <w:abstractNumId w:val="31"/>
  </w:num>
  <w:num w:numId="38">
    <w:abstractNumId w:val="20"/>
  </w:num>
  <w:num w:numId="39">
    <w:abstractNumId w:val="22"/>
  </w:num>
  <w:num w:numId="40">
    <w:abstractNumId w:val="28"/>
  </w:num>
  <w:num w:numId="41">
    <w:abstractNumId w:val="18"/>
  </w:num>
  <w:num w:numId="42">
    <w:abstractNumId w:val="35"/>
  </w:num>
  <w:num w:numId="43">
    <w:abstractNumId w:val="30"/>
  </w:num>
  <w:num w:numId="44">
    <w:abstractNumId w:val="16"/>
  </w:num>
  <w:num w:numId="45">
    <w:abstractNumId w:val="21"/>
  </w:num>
  <w:num w:numId="46">
    <w:abstractNumId w:val="45"/>
  </w:num>
  <w:num w:numId="47">
    <w:abstractNumId w:val="11"/>
  </w:num>
  <w:num w:numId="48">
    <w:abstractNumId w:val="17"/>
  </w:num>
  <w:num w:numId="49">
    <w:abstractNumId w:val="6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22585"/>
    <w:rsid w:val="0000260A"/>
    <w:rsid w:val="00022D34"/>
    <w:rsid w:val="00025581"/>
    <w:rsid w:val="0004668C"/>
    <w:rsid w:val="000466B3"/>
    <w:rsid w:val="00056120"/>
    <w:rsid w:val="00057587"/>
    <w:rsid w:val="0006233F"/>
    <w:rsid w:val="0006711B"/>
    <w:rsid w:val="00076BAF"/>
    <w:rsid w:val="00086837"/>
    <w:rsid w:val="00086DA9"/>
    <w:rsid w:val="000A3F05"/>
    <w:rsid w:val="000A6ACB"/>
    <w:rsid w:val="000C18A3"/>
    <w:rsid w:val="000C2148"/>
    <w:rsid w:val="000E1FBA"/>
    <w:rsid w:val="000E6426"/>
    <w:rsid w:val="001108F0"/>
    <w:rsid w:val="00111A23"/>
    <w:rsid w:val="0011214D"/>
    <w:rsid w:val="001457A8"/>
    <w:rsid w:val="00167166"/>
    <w:rsid w:val="001830D9"/>
    <w:rsid w:val="001835C7"/>
    <w:rsid w:val="001914BA"/>
    <w:rsid w:val="001935DB"/>
    <w:rsid w:val="001C2AC4"/>
    <w:rsid w:val="001F4876"/>
    <w:rsid w:val="00207096"/>
    <w:rsid w:val="0021409A"/>
    <w:rsid w:val="00217224"/>
    <w:rsid w:val="002213AF"/>
    <w:rsid w:val="00223C3E"/>
    <w:rsid w:val="002447D2"/>
    <w:rsid w:val="002703A0"/>
    <w:rsid w:val="002705CC"/>
    <w:rsid w:val="00274DCE"/>
    <w:rsid w:val="00277401"/>
    <w:rsid w:val="00285458"/>
    <w:rsid w:val="002A4944"/>
    <w:rsid w:val="002A6F82"/>
    <w:rsid w:val="002B4AF4"/>
    <w:rsid w:val="002B5092"/>
    <w:rsid w:val="002D29DF"/>
    <w:rsid w:val="002D30A7"/>
    <w:rsid w:val="002E3C61"/>
    <w:rsid w:val="002F1303"/>
    <w:rsid w:val="002F1949"/>
    <w:rsid w:val="002F5FC0"/>
    <w:rsid w:val="002F5FC1"/>
    <w:rsid w:val="00311188"/>
    <w:rsid w:val="003204F5"/>
    <w:rsid w:val="00320A97"/>
    <w:rsid w:val="003577E7"/>
    <w:rsid w:val="00363FFF"/>
    <w:rsid w:val="0037694F"/>
    <w:rsid w:val="00382686"/>
    <w:rsid w:val="003873F0"/>
    <w:rsid w:val="003A02D8"/>
    <w:rsid w:val="003A29D6"/>
    <w:rsid w:val="003A5509"/>
    <w:rsid w:val="003B58C1"/>
    <w:rsid w:val="003C02AF"/>
    <w:rsid w:val="003D3245"/>
    <w:rsid w:val="003D789B"/>
    <w:rsid w:val="003E42CD"/>
    <w:rsid w:val="0040164C"/>
    <w:rsid w:val="004237DC"/>
    <w:rsid w:val="00424F30"/>
    <w:rsid w:val="00425F27"/>
    <w:rsid w:val="00435759"/>
    <w:rsid w:val="004452D9"/>
    <w:rsid w:val="004545EF"/>
    <w:rsid w:val="0047272B"/>
    <w:rsid w:val="00474567"/>
    <w:rsid w:val="00496F73"/>
    <w:rsid w:val="004A3B10"/>
    <w:rsid w:val="004B190F"/>
    <w:rsid w:val="004C605A"/>
    <w:rsid w:val="004E3E4E"/>
    <w:rsid w:val="004F7396"/>
    <w:rsid w:val="0051196A"/>
    <w:rsid w:val="00512317"/>
    <w:rsid w:val="00522585"/>
    <w:rsid w:val="00522ACF"/>
    <w:rsid w:val="00522F67"/>
    <w:rsid w:val="00531549"/>
    <w:rsid w:val="00580D37"/>
    <w:rsid w:val="005863D8"/>
    <w:rsid w:val="00593AB6"/>
    <w:rsid w:val="005942DA"/>
    <w:rsid w:val="005A143E"/>
    <w:rsid w:val="005D5DDD"/>
    <w:rsid w:val="005E5312"/>
    <w:rsid w:val="005F008F"/>
    <w:rsid w:val="005F17C1"/>
    <w:rsid w:val="006141BC"/>
    <w:rsid w:val="0062236F"/>
    <w:rsid w:val="00626368"/>
    <w:rsid w:val="00627143"/>
    <w:rsid w:val="006404F8"/>
    <w:rsid w:val="00644596"/>
    <w:rsid w:val="0065217C"/>
    <w:rsid w:val="006722D0"/>
    <w:rsid w:val="006C1F63"/>
    <w:rsid w:val="006D6801"/>
    <w:rsid w:val="006E314C"/>
    <w:rsid w:val="006F7160"/>
    <w:rsid w:val="00707EF3"/>
    <w:rsid w:val="0074726D"/>
    <w:rsid w:val="007633BB"/>
    <w:rsid w:val="0076362A"/>
    <w:rsid w:val="007700AA"/>
    <w:rsid w:val="00774EC3"/>
    <w:rsid w:val="00775C29"/>
    <w:rsid w:val="0078250A"/>
    <w:rsid w:val="007A50BF"/>
    <w:rsid w:val="007C6BEF"/>
    <w:rsid w:val="007D0C21"/>
    <w:rsid w:val="007F09F7"/>
    <w:rsid w:val="0081086A"/>
    <w:rsid w:val="00815EA1"/>
    <w:rsid w:val="0082037E"/>
    <w:rsid w:val="00837564"/>
    <w:rsid w:val="00840D77"/>
    <w:rsid w:val="008471D7"/>
    <w:rsid w:val="00854A41"/>
    <w:rsid w:val="0085787D"/>
    <w:rsid w:val="008629D7"/>
    <w:rsid w:val="00866A89"/>
    <w:rsid w:val="00871238"/>
    <w:rsid w:val="00876F33"/>
    <w:rsid w:val="00890E00"/>
    <w:rsid w:val="00894592"/>
    <w:rsid w:val="008A6F15"/>
    <w:rsid w:val="008B152C"/>
    <w:rsid w:val="008C51BA"/>
    <w:rsid w:val="008C73CB"/>
    <w:rsid w:val="008D23DA"/>
    <w:rsid w:val="008D30D3"/>
    <w:rsid w:val="00912C72"/>
    <w:rsid w:val="00937BA8"/>
    <w:rsid w:val="009408C2"/>
    <w:rsid w:val="00946D65"/>
    <w:rsid w:val="0095341D"/>
    <w:rsid w:val="00953CE3"/>
    <w:rsid w:val="00963191"/>
    <w:rsid w:val="00981267"/>
    <w:rsid w:val="00992936"/>
    <w:rsid w:val="00994B3E"/>
    <w:rsid w:val="009B0885"/>
    <w:rsid w:val="009B242B"/>
    <w:rsid w:val="009B4AFA"/>
    <w:rsid w:val="009C3C47"/>
    <w:rsid w:val="009C710F"/>
    <w:rsid w:val="009E5D75"/>
    <w:rsid w:val="009F43E5"/>
    <w:rsid w:val="00A0289D"/>
    <w:rsid w:val="00A05BEC"/>
    <w:rsid w:val="00A06A91"/>
    <w:rsid w:val="00A1063F"/>
    <w:rsid w:val="00A10A5F"/>
    <w:rsid w:val="00A124EA"/>
    <w:rsid w:val="00A276C5"/>
    <w:rsid w:val="00A35586"/>
    <w:rsid w:val="00A41FB6"/>
    <w:rsid w:val="00A44D96"/>
    <w:rsid w:val="00A61600"/>
    <w:rsid w:val="00A63932"/>
    <w:rsid w:val="00A6799C"/>
    <w:rsid w:val="00A77C34"/>
    <w:rsid w:val="00A81F76"/>
    <w:rsid w:val="00AC37CB"/>
    <w:rsid w:val="00AC7AA2"/>
    <w:rsid w:val="00AD1E63"/>
    <w:rsid w:val="00AE2288"/>
    <w:rsid w:val="00AE2DF0"/>
    <w:rsid w:val="00B11D1F"/>
    <w:rsid w:val="00B1763F"/>
    <w:rsid w:val="00B20BE3"/>
    <w:rsid w:val="00B33AE0"/>
    <w:rsid w:val="00B50F75"/>
    <w:rsid w:val="00B51124"/>
    <w:rsid w:val="00B52462"/>
    <w:rsid w:val="00B607EC"/>
    <w:rsid w:val="00B81931"/>
    <w:rsid w:val="00B838A8"/>
    <w:rsid w:val="00B960BF"/>
    <w:rsid w:val="00BA0DEE"/>
    <w:rsid w:val="00BB5939"/>
    <w:rsid w:val="00BB59B4"/>
    <w:rsid w:val="00BC02A2"/>
    <w:rsid w:val="00BC35FB"/>
    <w:rsid w:val="00BC7B3C"/>
    <w:rsid w:val="00BD5AF2"/>
    <w:rsid w:val="00BE2B95"/>
    <w:rsid w:val="00C01747"/>
    <w:rsid w:val="00C21425"/>
    <w:rsid w:val="00C3495A"/>
    <w:rsid w:val="00C500C0"/>
    <w:rsid w:val="00C50B76"/>
    <w:rsid w:val="00C61A7E"/>
    <w:rsid w:val="00C7481F"/>
    <w:rsid w:val="00C75455"/>
    <w:rsid w:val="00C8091D"/>
    <w:rsid w:val="00CA0140"/>
    <w:rsid w:val="00CC0555"/>
    <w:rsid w:val="00CC2256"/>
    <w:rsid w:val="00CE14B5"/>
    <w:rsid w:val="00CE4339"/>
    <w:rsid w:val="00CE4CB7"/>
    <w:rsid w:val="00CF5D69"/>
    <w:rsid w:val="00CF6E02"/>
    <w:rsid w:val="00D16831"/>
    <w:rsid w:val="00D22809"/>
    <w:rsid w:val="00D4219A"/>
    <w:rsid w:val="00D50277"/>
    <w:rsid w:val="00D52125"/>
    <w:rsid w:val="00D76E7B"/>
    <w:rsid w:val="00D81EB6"/>
    <w:rsid w:val="00D94261"/>
    <w:rsid w:val="00DA54A1"/>
    <w:rsid w:val="00DE51A6"/>
    <w:rsid w:val="00E00CEA"/>
    <w:rsid w:val="00E304E9"/>
    <w:rsid w:val="00E34B59"/>
    <w:rsid w:val="00E472BD"/>
    <w:rsid w:val="00E5369A"/>
    <w:rsid w:val="00E60320"/>
    <w:rsid w:val="00E6564F"/>
    <w:rsid w:val="00E66F45"/>
    <w:rsid w:val="00EB0E59"/>
    <w:rsid w:val="00EF590D"/>
    <w:rsid w:val="00EF79C5"/>
    <w:rsid w:val="00F03CB0"/>
    <w:rsid w:val="00F03FE6"/>
    <w:rsid w:val="00F040D6"/>
    <w:rsid w:val="00F130BF"/>
    <w:rsid w:val="00F431FD"/>
    <w:rsid w:val="00F52718"/>
    <w:rsid w:val="00F65332"/>
    <w:rsid w:val="00FA1F8D"/>
    <w:rsid w:val="00FB5728"/>
    <w:rsid w:val="00FD0F09"/>
    <w:rsid w:val="00FE150B"/>
    <w:rsid w:val="00FE5F3D"/>
    <w:rsid w:val="00FE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522585"/>
  </w:style>
  <w:style w:type="paragraph" w:styleId="a4">
    <w:name w:val="No Spacing"/>
    <w:aliases w:val="основа"/>
    <w:link w:val="a3"/>
    <w:uiPriority w:val="1"/>
    <w:qFormat/>
    <w:rsid w:val="00522585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522585"/>
  </w:style>
  <w:style w:type="paragraph" w:styleId="a6">
    <w:name w:val="List Paragraph"/>
    <w:basedOn w:val="a"/>
    <w:link w:val="a5"/>
    <w:uiPriority w:val="34"/>
    <w:qFormat/>
    <w:rsid w:val="0052258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522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BE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BE3"/>
    <w:rPr>
      <w:rFonts w:ascii="Arial" w:eastAsia="Calibri" w:hAnsi="Arial" w:cs="Arial"/>
      <w:sz w:val="16"/>
      <w:szCs w:val="16"/>
    </w:rPr>
  </w:style>
  <w:style w:type="table" w:styleId="a9">
    <w:name w:val="Table Grid"/>
    <w:basedOn w:val="a1"/>
    <w:rsid w:val="00640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76E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1">
    <w:name w:val="Сетка таблицы1"/>
    <w:basedOn w:val="a1"/>
    <w:next w:val="a9"/>
    <w:rsid w:val="00474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496F73"/>
    <w:rPr>
      <w:b/>
      <w:bCs/>
    </w:rPr>
  </w:style>
  <w:style w:type="table" w:customStyle="1" w:styleId="11">
    <w:name w:val="Сетка таблицы11"/>
    <w:basedOn w:val="a1"/>
    <w:next w:val="a9"/>
    <w:rsid w:val="00782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BB5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1A7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C6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1A7E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9"/>
    <w:rsid w:val="00423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84B53-5080-4757-86FC-C7A7DD11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8</cp:revision>
  <cp:lastPrinted>2023-04-12T13:29:00Z</cp:lastPrinted>
  <dcterms:created xsi:type="dcterms:W3CDTF">2023-04-03T15:14:00Z</dcterms:created>
  <dcterms:modified xsi:type="dcterms:W3CDTF">2023-10-04T11:14:00Z</dcterms:modified>
</cp:coreProperties>
</file>