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AD" w:rsidRDefault="009311AD" w:rsidP="009311AD">
      <w:pPr>
        <w:spacing w:before="100" w:line="120" w:lineRule="atLeast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ПРОЕКТ</w:t>
      </w:r>
    </w:p>
    <w:p w:rsidR="00185658" w:rsidRPr="00185658" w:rsidRDefault="00185658" w:rsidP="00185658">
      <w:pPr>
        <w:spacing w:before="100" w:line="12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58">
        <w:rPr>
          <w:rFonts w:ascii="Times New Roman" w:eastAsia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42.5pt" o:ole="" filled="t">
            <v:fill color2="black"/>
            <v:imagedata r:id="rId5" o:title=""/>
          </v:shape>
          <o:OLEObject Type="Embed" ProgID="Word.Picture.8" ShapeID="_x0000_i1025" DrawAspect="Content" ObjectID="_1758096651" r:id="rId6"/>
        </w:object>
      </w:r>
    </w:p>
    <w:p w:rsidR="00185658" w:rsidRPr="00185658" w:rsidRDefault="00185658" w:rsidP="00185658">
      <w:pPr>
        <w:spacing w:after="0" w:line="12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5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 </w:t>
      </w:r>
      <w:proofErr w:type="gramStart"/>
      <w:r w:rsidRPr="00185658">
        <w:rPr>
          <w:rFonts w:ascii="Times New Roman" w:eastAsia="Times New Roman" w:hAnsi="Times New Roman"/>
          <w:sz w:val="24"/>
          <w:szCs w:val="24"/>
          <w:lang w:eastAsia="ru-RU"/>
        </w:rPr>
        <w:t>ВЕСЬЕГОНСКОГО</w:t>
      </w:r>
      <w:proofErr w:type="gramEnd"/>
    </w:p>
    <w:p w:rsidR="00185658" w:rsidRPr="00185658" w:rsidRDefault="00185658" w:rsidP="00185658">
      <w:pPr>
        <w:spacing w:after="0" w:line="12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5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185658" w:rsidRPr="00185658" w:rsidRDefault="00185658" w:rsidP="0018565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58">
        <w:rPr>
          <w:rFonts w:ascii="Times New Roman" w:eastAsia="Times New Roman" w:hAnsi="Times New Roman"/>
          <w:sz w:val="24"/>
          <w:szCs w:val="24"/>
          <w:lang w:eastAsia="ru-RU"/>
        </w:rPr>
        <w:t>ТВЕРСКОЙ  ОБЛАСТИ</w:t>
      </w:r>
    </w:p>
    <w:p w:rsidR="00185658" w:rsidRPr="00F23049" w:rsidRDefault="00185658" w:rsidP="00185658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230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185658" w:rsidRPr="00185658" w:rsidRDefault="00185658" w:rsidP="0018565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58">
        <w:rPr>
          <w:rFonts w:ascii="Times New Roman" w:eastAsia="Times New Roman" w:hAnsi="Times New Roman"/>
          <w:sz w:val="24"/>
          <w:szCs w:val="24"/>
          <w:lang w:eastAsia="ru-RU"/>
        </w:rPr>
        <w:t>г. Весьегонск</w:t>
      </w:r>
    </w:p>
    <w:p w:rsidR="00185658" w:rsidRPr="00185658" w:rsidRDefault="009311AD" w:rsidP="0018565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bookmarkStart w:id="0" w:name="_GoBack"/>
      <w:bookmarkEnd w:id="0"/>
      <w:r w:rsidR="00185658" w:rsidRPr="001856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85658" w:rsidRPr="001856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85658" w:rsidRPr="001856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85658" w:rsidRPr="001856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85658" w:rsidRPr="001856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85658" w:rsidRPr="001856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85658" w:rsidRPr="001856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85658" w:rsidRPr="001856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85658" w:rsidRPr="0018565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="00F230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185658" w:rsidRPr="0018565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185658" w:rsidRPr="00185658" w:rsidTr="003C2D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658" w:rsidRPr="00185658" w:rsidRDefault="00185658" w:rsidP="00185658">
            <w:pPr>
              <w:tabs>
                <w:tab w:val="left" w:pos="196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6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Весьегонского муниципального округа от 30.12.2022 № 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</w:tr>
    </w:tbl>
    <w:p w:rsidR="00185658" w:rsidRPr="00185658" w:rsidRDefault="00185658" w:rsidP="001856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proofErr w:type="spellStart"/>
      <w:proofErr w:type="gramStart"/>
      <w:r w:rsidRPr="00185658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Pr="001856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я е т:</w:t>
      </w:r>
    </w:p>
    <w:p w:rsidR="00185658" w:rsidRPr="00185658" w:rsidRDefault="00185658" w:rsidP="00185658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Внести в муниципальную программу Весьегонского муниципального округа Тверской области «Развитие системы образования Весьегонского муниципального округа Тверской области»  на 2023-2028 годы, утверждённую постановлением Администрации Весьегонского муниципального округа от 30.12.2022 № 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</w:t>
      </w:r>
      <w:r w:rsidRPr="00185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следующие изменения:</w:t>
      </w:r>
    </w:p>
    <w:p w:rsidR="00185658" w:rsidRPr="00185658" w:rsidRDefault="00185658" w:rsidP="00185658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1.1) в паспорте программы первый и второй абзац раздела «</w:t>
      </w:r>
      <w:r w:rsidRPr="00185658">
        <w:rPr>
          <w:rFonts w:ascii="Times New Roman" w:eastAsia="Times New Roman" w:hAnsi="Times New Roman"/>
          <w:sz w:val="24"/>
          <w:szCs w:val="24"/>
          <w:lang w:eastAsia="ru-RU"/>
        </w:rPr>
        <w:t>Объемы и источники финансирования муниципальной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ограммы по годам ее реализации </w:t>
      </w:r>
      <w:r w:rsidRPr="00185658">
        <w:rPr>
          <w:rFonts w:ascii="Times New Roman" w:eastAsia="Times New Roman" w:hAnsi="Times New Roman"/>
          <w:sz w:val="24"/>
          <w:szCs w:val="24"/>
          <w:lang w:eastAsia="ru-RU"/>
        </w:rPr>
        <w:t>в разрезе подпрограмм» изложить в следующей редакции:</w:t>
      </w:r>
      <w:r w:rsidRPr="0018565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F09A4" w:rsidRPr="001137E7" w:rsidRDefault="009F09A4" w:rsidP="009F09A4">
      <w:pPr>
        <w:pStyle w:val="a4"/>
        <w:ind w:left="644" w:righ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76"/>
        <w:gridCol w:w="6234"/>
      </w:tblGrid>
      <w:tr w:rsidR="009F09A4" w:rsidRPr="001137E7" w:rsidTr="000D7D88">
        <w:trPr>
          <w:cantSplit/>
          <w:trHeight w:val="288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09A4" w:rsidRPr="001137E7" w:rsidRDefault="009F09A4" w:rsidP="000D7D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7E7" w:rsidRPr="001137E7" w:rsidRDefault="001137E7" w:rsidP="001137E7">
            <w:pPr>
              <w:pStyle w:val="ConsPlusCell"/>
              <w:rPr>
                <w:rFonts w:ascii="Times New Roman" w:hAnsi="Times New Roman"/>
                <w:i/>
                <w:sz w:val="24"/>
                <w:szCs w:val="24"/>
              </w:rPr>
            </w:pPr>
            <w:r w:rsidRPr="001137E7">
              <w:rPr>
                <w:rFonts w:ascii="Times New Roman" w:hAnsi="Times New Roman"/>
                <w:i/>
                <w:sz w:val="24"/>
                <w:szCs w:val="24"/>
              </w:rPr>
              <w:t xml:space="preserve">Финансирование программы осуществляется за счет средств  бюджета  в следующих объёмах (руб.): </w:t>
            </w:r>
          </w:p>
          <w:p w:rsidR="001137E7" w:rsidRPr="001137E7" w:rsidRDefault="001137E7" w:rsidP="001137E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137E7">
              <w:rPr>
                <w:rFonts w:ascii="Times New Roman" w:hAnsi="Times New Roman"/>
                <w:sz w:val="24"/>
                <w:szCs w:val="24"/>
              </w:rPr>
              <w:t>всего: 1 076 062 023,00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865384" w:rsidRPr="001137E7" w:rsidRDefault="00865384" w:rsidP="0086538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9F09A4" w:rsidRPr="001137E7" w:rsidRDefault="009F09A4" w:rsidP="001137E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 –  18</w:t>
            </w:r>
            <w:r w:rsidR="00D60EB9" w:rsidRPr="00113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DE09B2" w:rsidRPr="00113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D60EB9" w:rsidRPr="00113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256</w:t>
            </w:r>
            <w:r w:rsidR="00DE09B2" w:rsidRPr="00113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603</w:t>
            </w:r>
            <w:r w:rsidRPr="00113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9F09A4" w:rsidRPr="001137E7" w:rsidRDefault="009F09A4" w:rsidP="000D7D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 – 51 911 984,00</w:t>
            </w:r>
          </w:p>
          <w:p w:rsidR="009F09A4" w:rsidRPr="001137E7" w:rsidRDefault="009F09A4" w:rsidP="000D7D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–  118 338 645,00</w:t>
            </w:r>
          </w:p>
          <w:p w:rsidR="009F09A4" w:rsidRPr="001137E7" w:rsidRDefault="009F09A4" w:rsidP="000D7D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 - 8 47</w:t>
            </w:r>
            <w:r w:rsidR="00D42C68" w:rsidRPr="00113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113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202,00</w:t>
            </w:r>
          </w:p>
          <w:p w:rsidR="009F09A4" w:rsidRPr="001137E7" w:rsidRDefault="009F09A4" w:rsidP="000D7D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4 –  </w:t>
            </w:r>
            <w:r w:rsidR="00D42C68" w:rsidRPr="00113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1 509 465</w:t>
            </w:r>
            <w:r w:rsidRPr="00113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9F09A4" w:rsidRPr="001137E7" w:rsidRDefault="009F09A4" w:rsidP="000D7D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5-    6</w:t>
            </w:r>
            <w:r w:rsidR="00FB44AA" w:rsidRPr="00113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113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261,00</w:t>
            </w:r>
          </w:p>
          <w:p w:rsidR="009F09A4" w:rsidRPr="001137E7" w:rsidRDefault="009F09A4" w:rsidP="000D7D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6 -   1026 000,00</w:t>
            </w:r>
          </w:p>
          <w:p w:rsidR="009F09A4" w:rsidRPr="001137E7" w:rsidRDefault="009F09A4" w:rsidP="000D7D8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–   7 376 046,00</w:t>
            </w:r>
          </w:p>
        </w:tc>
      </w:tr>
    </w:tbl>
    <w:p w:rsidR="00185658" w:rsidRPr="001137E7" w:rsidRDefault="00185658" w:rsidP="00185658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137E7" w:rsidRPr="00865384" w:rsidRDefault="001137E7" w:rsidP="001137E7">
      <w:pPr>
        <w:pStyle w:val="a6"/>
        <w:numPr>
          <w:ilvl w:val="1"/>
          <w:numId w:val="9"/>
        </w:numPr>
        <w:rPr>
          <w:rFonts w:ascii="Times New Roman" w:eastAsia="Times New Roman" w:hAnsi="Times New Roman" w:cs="Times New Roman"/>
          <w:bCs/>
          <w:color w:val="70AD47" w:themeColor="accent6"/>
          <w:sz w:val="24"/>
          <w:szCs w:val="24"/>
          <w:lang w:eastAsia="ru-RU"/>
        </w:rPr>
      </w:pPr>
      <w:r w:rsidRPr="001137E7">
        <w:rPr>
          <w:rFonts w:ascii="Times New Roman" w:hAnsi="Times New Roman" w:cs="Times New Roman"/>
          <w:sz w:val="24"/>
          <w:szCs w:val="24"/>
        </w:rPr>
        <w:t>в подпрограмме 4 «Комплексная безопасность образовательных учреждений»</w:t>
      </w:r>
      <w:r w:rsidR="00865384">
        <w:rPr>
          <w:rFonts w:ascii="Times New Roman" w:hAnsi="Times New Roman" w:cs="Times New Roman"/>
          <w:sz w:val="24"/>
          <w:szCs w:val="24"/>
        </w:rPr>
        <w:t>, в таблице</w:t>
      </w:r>
      <w:r w:rsidRPr="001137E7">
        <w:rPr>
          <w:rFonts w:ascii="Times New Roman" w:hAnsi="Times New Roman" w:cs="Times New Roman"/>
          <w:sz w:val="24"/>
          <w:szCs w:val="24"/>
        </w:rPr>
        <w:t xml:space="preserve"> «Задачи, мероприятия и показатели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65384">
        <w:rPr>
          <w:rFonts w:ascii="Times New Roman" w:hAnsi="Times New Roman" w:cs="Times New Roman"/>
          <w:sz w:val="24"/>
          <w:szCs w:val="24"/>
        </w:rPr>
        <w:t>,задачу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65384"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37E7">
        <w:rPr>
          <w:rFonts w:ascii="Times New Roman" w:hAnsi="Times New Roman" w:cs="Times New Roman"/>
          <w:sz w:val="24"/>
          <w:szCs w:val="24"/>
        </w:rPr>
        <w:t>Мероприятия в рамках  муниципальных программ, направленных на ремонт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65384">
        <w:rPr>
          <w:rFonts w:ascii="Times New Roman" w:hAnsi="Times New Roman" w:cs="Times New Roman"/>
          <w:sz w:val="24"/>
          <w:szCs w:val="24"/>
        </w:rPr>
        <w:t>дополнить следующими мероприятиями и показателями:</w:t>
      </w:r>
    </w:p>
    <w:tbl>
      <w:tblPr>
        <w:tblpPr w:leftFromText="180" w:rightFromText="180" w:bottomFromText="200" w:vertAnchor="text" w:horzAnchor="margin" w:tblpY="115"/>
        <w:tblOverlap w:val="never"/>
        <w:tblW w:w="9464" w:type="dxa"/>
        <w:tblLayout w:type="fixed"/>
        <w:tblLook w:val="01E0"/>
      </w:tblPr>
      <w:tblGrid>
        <w:gridCol w:w="4815"/>
        <w:gridCol w:w="2948"/>
        <w:gridCol w:w="1701"/>
      </w:tblGrid>
      <w:tr w:rsidR="00865384" w:rsidRPr="00865384" w:rsidTr="004F441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84" w:rsidRPr="00865384" w:rsidRDefault="00865384" w:rsidP="00865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384">
              <w:rPr>
                <w:rFonts w:ascii="Times New Roman" w:hAnsi="Times New Roman"/>
                <w:sz w:val="24"/>
                <w:szCs w:val="24"/>
              </w:rPr>
              <w:lastRenderedPageBreak/>
              <w:t>Задачи, мероприятия и показатели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84" w:rsidRPr="00865384" w:rsidRDefault="00865384" w:rsidP="00865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384">
              <w:rPr>
                <w:rFonts w:ascii="Times New Roman" w:hAnsi="Times New Roman"/>
                <w:sz w:val="24"/>
                <w:szCs w:val="24"/>
              </w:rPr>
              <w:t>Ключевые действия по выполнению мероприятий программы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84" w:rsidRPr="00865384" w:rsidRDefault="00865384" w:rsidP="00865384">
            <w:pPr>
              <w:spacing w:after="0"/>
              <w:ind w:right="-10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65384">
              <w:rPr>
                <w:rFonts w:ascii="Times New Roman" w:hAnsi="Times New Roman"/>
                <w:sz w:val="24"/>
                <w:szCs w:val="24"/>
                <w:lang w:val="en-US"/>
              </w:rPr>
              <w:t>Запланированныйсроквыполнениядействия</w:t>
            </w:r>
            <w:proofErr w:type="spellEnd"/>
          </w:p>
        </w:tc>
      </w:tr>
      <w:tr w:rsidR="00865384" w:rsidRPr="00865384" w:rsidTr="004F441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84" w:rsidRPr="00865384" w:rsidRDefault="00865384" w:rsidP="008653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384">
              <w:rPr>
                <w:rFonts w:ascii="Times New Roman" w:eastAsia="Times New Roman" w:hAnsi="Times New Roman"/>
                <w:sz w:val="24"/>
                <w:szCs w:val="24"/>
              </w:rPr>
              <w:t>Мероприятие 1.12.Иные межбюджетные трансферты местным бюджетам на реализацию проектов в рамках поддержки школьных инициатив Тверской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84" w:rsidRPr="00865384" w:rsidRDefault="00865384" w:rsidP="00865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384">
              <w:rPr>
                <w:rFonts w:ascii="Times New Roman" w:hAnsi="Times New Roman"/>
                <w:sz w:val="24"/>
                <w:szCs w:val="24"/>
              </w:rPr>
              <w:t>Приобретение оборудования для актового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84" w:rsidRPr="00865384" w:rsidRDefault="00865384" w:rsidP="0086538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384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</w:tr>
      <w:tr w:rsidR="00865384" w:rsidRPr="00865384" w:rsidTr="004F4416">
        <w:trPr>
          <w:trHeight w:val="2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84" w:rsidRPr="00865384" w:rsidRDefault="00865384" w:rsidP="008653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384">
              <w:rPr>
                <w:rFonts w:ascii="Times New Roman" w:eastAsia="Times New Roman" w:hAnsi="Times New Roman"/>
                <w:sz w:val="24"/>
                <w:szCs w:val="24"/>
              </w:rPr>
              <w:t>Показатель 1. Количество приобретённого оборудования для реализации проекта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84" w:rsidRPr="00865384" w:rsidRDefault="00865384" w:rsidP="008653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единиц.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84" w:rsidRPr="00865384" w:rsidRDefault="00865384" w:rsidP="00865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5384" w:rsidRPr="00865384" w:rsidTr="004F4416">
        <w:trPr>
          <w:trHeight w:val="36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84" w:rsidRPr="00865384" w:rsidRDefault="00865384" w:rsidP="008653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384">
              <w:rPr>
                <w:rFonts w:ascii="Times New Roman" w:eastAsia="Times New Roman" w:hAnsi="Times New Roman"/>
                <w:sz w:val="24"/>
                <w:szCs w:val="24"/>
              </w:rPr>
              <w:t>Мероприятие 1.13. Софинансирование на реализацию проектов в рамках поддержки школьных инициатив Тверской области за счет средств местного бюджета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84" w:rsidRPr="00865384" w:rsidRDefault="00865384" w:rsidP="008653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Привлечение к творчеству большего числа учащихся, проведение мероприятий на более высоком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84" w:rsidRPr="00865384" w:rsidRDefault="00865384" w:rsidP="00865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38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865384" w:rsidRPr="00865384" w:rsidTr="004F4416">
        <w:trPr>
          <w:trHeight w:val="99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84" w:rsidRPr="00865384" w:rsidRDefault="00865384" w:rsidP="008653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384">
              <w:rPr>
                <w:rFonts w:ascii="Times New Roman" w:eastAsia="Times New Roman" w:hAnsi="Times New Roman"/>
                <w:sz w:val="24"/>
                <w:szCs w:val="24"/>
              </w:rPr>
              <w:t>Показатель 1. Повышение качества проводимых культурно-массовых мероприятий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84" w:rsidRPr="00865384" w:rsidRDefault="00865384" w:rsidP="00865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84" w:rsidRPr="00865384" w:rsidRDefault="00865384" w:rsidP="00865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2023 </w:t>
            </w:r>
          </w:p>
        </w:tc>
      </w:tr>
    </w:tbl>
    <w:p w:rsidR="00FA411A" w:rsidRPr="00FA411A" w:rsidRDefault="00FA411A" w:rsidP="00FA411A">
      <w:pPr>
        <w:pStyle w:val="a6"/>
        <w:numPr>
          <w:ilvl w:val="1"/>
          <w:numId w:val="9"/>
        </w:numPr>
        <w:rPr>
          <w:rFonts w:ascii="Times New Roman" w:eastAsia="Times New Roman" w:hAnsi="Times New Roman" w:cs="Times New Roman"/>
          <w:bCs/>
          <w:color w:val="70AD47" w:themeColor="accent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подпрограмму</w:t>
      </w:r>
      <w:r w:rsidRPr="001137E7">
        <w:rPr>
          <w:rFonts w:ascii="Times New Roman" w:hAnsi="Times New Roman" w:cs="Times New Roman"/>
          <w:sz w:val="24"/>
          <w:szCs w:val="24"/>
        </w:rPr>
        <w:t xml:space="preserve"> 4 «Комплексная безопасность образовательных учреждений</w:t>
      </w:r>
      <w:proofErr w:type="gramStart"/>
      <w:r w:rsidRPr="001137E7">
        <w:rPr>
          <w:rFonts w:ascii="Times New Roman" w:hAnsi="Times New Roman" w:cs="Times New Roman"/>
          <w:sz w:val="24"/>
          <w:szCs w:val="24"/>
        </w:rPr>
        <w:t>»</w:t>
      </w:r>
      <w:r w:rsidRPr="00FA411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A411A">
        <w:rPr>
          <w:rFonts w:ascii="Times New Roman" w:hAnsi="Times New Roman" w:cs="Times New Roman"/>
          <w:sz w:val="24"/>
          <w:szCs w:val="24"/>
        </w:rPr>
        <w:t>ополнить таблицей</w:t>
      </w:r>
      <w:r>
        <w:t xml:space="preserve"> «</w:t>
      </w:r>
      <w:r w:rsidRPr="00FA411A">
        <w:rPr>
          <w:rFonts w:ascii="Times New Roman" w:hAnsi="Times New Roman" w:cs="Times New Roman"/>
          <w:sz w:val="24"/>
          <w:szCs w:val="24"/>
        </w:rPr>
        <w:t>Перечень мероприятий по комплексной безопасности ОУ под бюджетные ассигнования на 2023 год  в соответствии с предписаниями надзорных органов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1"/>
        <w:tblW w:w="9446" w:type="dxa"/>
        <w:tblLayout w:type="fixed"/>
        <w:tblLook w:val="04A0"/>
      </w:tblPr>
      <w:tblGrid>
        <w:gridCol w:w="2802"/>
        <w:gridCol w:w="2835"/>
        <w:gridCol w:w="2250"/>
        <w:gridCol w:w="1559"/>
      </w:tblGrid>
      <w:tr w:rsidR="00FA411A" w:rsidRPr="00FA411A" w:rsidTr="00FA411A">
        <w:trPr>
          <w:trHeight w:val="444"/>
        </w:trPr>
        <w:tc>
          <w:tcPr>
            <w:tcW w:w="94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Перечень мероприятий по комплексной безопасности ОУ под бюджетные ассигнования на 2023 год  в соответствии с предписаниями надзорных органов:</w:t>
            </w:r>
          </w:p>
        </w:tc>
      </w:tr>
      <w:tr w:rsidR="00FA411A" w:rsidRPr="00FA411A" w:rsidTr="00FA411A">
        <w:trPr>
          <w:trHeight w:val="764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 xml:space="preserve">Перечень работ </w:t>
            </w:r>
          </w:p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 xml:space="preserve">на 2023 год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FA411A" w:rsidRPr="00FA411A" w:rsidTr="00FA411A">
        <w:trPr>
          <w:trHeight w:val="316"/>
        </w:trPr>
        <w:tc>
          <w:tcPr>
            <w:tcW w:w="94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Ремонт образовательных учреждений</w:t>
            </w:r>
          </w:p>
        </w:tc>
      </w:tr>
      <w:tr w:rsidR="00FA411A" w:rsidRPr="00FA411A" w:rsidTr="00FA411A">
        <w:trPr>
          <w:trHeight w:val="316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МДОУ детский сад №4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Ремонт пищеблока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946,00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11A" w:rsidRPr="00FA411A" w:rsidTr="00FA411A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МДОУ детский сад №5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Ремонт отопительного котла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299 975,00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11A" w:rsidRPr="00FA411A" w:rsidTr="00FA411A">
        <w:tc>
          <w:tcPr>
            <w:tcW w:w="2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Ремонт пищеблока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100 025,00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11A" w:rsidRPr="00FA411A" w:rsidTr="00FA411A">
        <w:tc>
          <w:tcPr>
            <w:tcW w:w="2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Ремонт санузлов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64 599,00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11A" w:rsidRPr="00FA411A" w:rsidTr="00FA411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МДОУ детский сад №6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9 918,00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11A" w:rsidRPr="00FA411A" w:rsidTr="00FA411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МДОУ детский сад №7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Ремонт канализации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97 085,00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11A" w:rsidRPr="00FA411A" w:rsidTr="00FA411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proofErr w:type="spellStart"/>
            <w:r w:rsidRPr="00FA411A">
              <w:rPr>
                <w:rFonts w:ascii="Times New Roman" w:hAnsi="Times New Roman"/>
                <w:sz w:val="24"/>
                <w:szCs w:val="24"/>
              </w:rPr>
              <w:t>Чамеровский</w:t>
            </w:r>
            <w:proofErr w:type="spellEnd"/>
            <w:r w:rsidRPr="00FA411A"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Ремонт входных групп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11A" w:rsidRPr="00FA411A" w:rsidTr="00FA411A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«Весьегонская СОШ</w:t>
            </w:r>
            <w:r w:rsidRPr="00FA41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 xml:space="preserve">Софинансирование в рамках поддержки школьных инициатив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12 000,00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11A" w:rsidRPr="00FA411A" w:rsidTr="00FA411A">
        <w:tc>
          <w:tcPr>
            <w:tcW w:w="2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Иные межбюджетные на реализацию проектов в рамках поддержки школьных инициатив Тверской области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116 500,00</w:t>
            </w:r>
          </w:p>
        </w:tc>
      </w:tr>
      <w:tr w:rsidR="00FA411A" w:rsidRPr="00FA411A" w:rsidTr="00FA411A">
        <w:tc>
          <w:tcPr>
            <w:tcW w:w="2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Замер сопротивления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11A" w:rsidRPr="00FA411A" w:rsidTr="00FA411A">
        <w:tc>
          <w:tcPr>
            <w:tcW w:w="2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Поверка теплосчетчика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11A" w:rsidRPr="00FA411A" w:rsidTr="00FA411A">
        <w:tc>
          <w:tcPr>
            <w:tcW w:w="2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Ремонт кровли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103 553,00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11A" w:rsidRPr="00FA411A" w:rsidTr="00FA411A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Кесемская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FA41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Ремонт пожарной сигнализации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184 463,00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11A" w:rsidRPr="00FA411A" w:rsidTr="00FA411A">
        <w:tc>
          <w:tcPr>
            <w:tcW w:w="2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Ремонт мастерской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11A" w:rsidRPr="00FA411A" w:rsidTr="00FA411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FA41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Ремонт гаражной стены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11A" w:rsidRPr="00FA411A" w:rsidTr="00FA411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Большеовсяниковская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 w:rsidRPr="00FA41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Монтаж видеодомофона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25 000,00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11A" w:rsidRPr="00FA411A" w:rsidTr="00FA411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МБУДО "ДДТ"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Ремонт ограждения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11A" w:rsidRPr="00FA411A" w:rsidTr="00FA411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МУДО "ДЮСШ"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Ремонт стены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11A" w:rsidRPr="00FA411A" w:rsidTr="00FA411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11A" w:rsidRPr="00FA411A" w:rsidRDefault="00FA411A" w:rsidP="00FA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1 392 965,00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11A" w:rsidRPr="00FA411A" w:rsidRDefault="00FA411A" w:rsidP="00F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1A">
              <w:rPr>
                <w:rFonts w:ascii="Times New Roman" w:hAnsi="Times New Roman"/>
                <w:sz w:val="24"/>
                <w:szCs w:val="24"/>
              </w:rPr>
              <w:t>116 500,00</w:t>
            </w:r>
          </w:p>
        </w:tc>
      </w:tr>
    </w:tbl>
    <w:p w:rsidR="009F09A4" w:rsidRPr="001137E7" w:rsidRDefault="00185658" w:rsidP="00FA411A">
      <w:pPr>
        <w:pStyle w:val="a6"/>
        <w:numPr>
          <w:ilvl w:val="1"/>
          <w:numId w:val="9"/>
        </w:numPr>
        <w:spacing w:before="240"/>
        <w:rPr>
          <w:rFonts w:ascii="Times New Roman" w:eastAsia="Times New Roman" w:hAnsi="Times New Roman" w:cs="Times New Roman"/>
          <w:bCs/>
          <w:color w:val="70AD47" w:themeColor="accent6"/>
          <w:sz w:val="24"/>
          <w:szCs w:val="24"/>
          <w:lang w:eastAsia="ru-RU"/>
        </w:rPr>
      </w:pPr>
      <w:r w:rsidRPr="001137E7">
        <w:rPr>
          <w:rFonts w:ascii="Times New Roman" w:hAnsi="Times New Roman" w:cs="Times New Roman"/>
          <w:sz w:val="24"/>
          <w:szCs w:val="24"/>
        </w:rPr>
        <w:t>в подпрограмме 4 «</w:t>
      </w:r>
      <w:r w:rsidR="009F09A4" w:rsidRPr="001137E7">
        <w:rPr>
          <w:rFonts w:ascii="Times New Roman" w:hAnsi="Times New Roman" w:cs="Times New Roman"/>
          <w:sz w:val="24"/>
          <w:szCs w:val="24"/>
        </w:rPr>
        <w:t>Комплексная безопасность образо</w:t>
      </w:r>
      <w:r w:rsidRPr="001137E7">
        <w:rPr>
          <w:rFonts w:ascii="Times New Roman" w:hAnsi="Times New Roman" w:cs="Times New Roman"/>
          <w:sz w:val="24"/>
          <w:szCs w:val="24"/>
        </w:rPr>
        <w:t>вательных учреждений» таблицу «</w:t>
      </w:r>
      <w:r w:rsidR="009F09A4" w:rsidRPr="001137E7">
        <w:rPr>
          <w:rFonts w:ascii="Times New Roman" w:hAnsi="Times New Roman" w:cs="Times New Roman"/>
          <w:sz w:val="24"/>
          <w:szCs w:val="24"/>
        </w:rPr>
        <w:t>Объем бюджетных ассигнований, выделенных на реализацию подпрограммы «Комплексная безопасность образовательных учреждений»,  изложить в следующей редакции:</w:t>
      </w:r>
    </w:p>
    <w:tbl>
      <w:tblPr>
        <w:tblW w:w="46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409"/>
        <w:gridCol w:w="2409"/>
        <w:gridCol w:w="1707"/>
      </w:tblGrid>
      <w:tr w:rsidR="009F09A4" w:rsidRPr="001137E7" w:rsidTr="000D7D88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1137E7" w:rsidRDefault="009F09A4" w:rsidP="005C1C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1137E7" w:rsidRDefault="009F09A4" w:rsidP="005C1C9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1137E7">
              <w:rPr>
                <w:rFonts w:ascii="Times New Roman" w:hAnsi="Times New Roman"/>
                <w:sz w:val="24"/>
                <w:szCs w:val="24"/>
              </w:rPr>
              <w:t>«</w:t>
            </w: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Комплексная безопасность образовательных учреждений» </w:t>
            </w:r>
            <w:r w:rsidRPr="001137E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1137E7" w:rsidRDefault="009F09A4" w:rsidP="005C1C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9F09A4" w:rsidRPr="001137E7" w:rsidRDefault="009F09A4" w:rsidP="005C1C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9F09A4" w:rsidRPr="001137E7" w:rsidTr="000D7D88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1137E7" w:rsidRDefault="009F09A4" w:rsidP="005C1C9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1137E7" w:rsidRDefault="009F09A4" w:rsidP="005C1C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1137E7" w:rsidRDefault="009F09A4" w:rsidP="005C1C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A4" w:rsidRPr="001137E7" w:rsidRDefault="009F09A4" w:rsidP="005C1C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09A4" w:rsidRPr="001137E7" w:rsidTr="00095B62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1137E7" w:rsidRDefault="009F09A4" w:rsidP="005C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095B62" w:rsidRPr="001137E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1137E7" w:rsidRDefault="00095B62" w:rsidP="005C1C9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E7">
              <w:rPr>
                <w:rFonts w:ascii="Times New Roman" w:hAnsi="Times New Roman"/>
                <w:sz w:val="24"/>
                <w:szCs w:val="24"/>
              </w:rPr>
              <w:t>1 509 465,00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1137E7" w:rsidRDefault="009F09A4" w:rsidP="005C1C9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1137E7" w:rsidRDefault="00095B62" w:rsidP="005C1C9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E7">
              <w:rPr>
                <w:rFonts w:ascii="Times New Roman" w:hAnsi="Times New Roman"/>
                <w:sz w:val="24"/>
                <w:szCs w:val="24"/>
              </w:rPr>
              <w:t>1 509 465,00</w:t>
            </w:r>
          </w:p>
        </w:tc>
      </w:tr>
      <w:tr w:rsidR="009F09A4" w:rsidRPr="001137E7" w:rsidTr="000D7D8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1137E7" w:rsidRDefault="009F09A4" w:rsidP="005C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095B62" w:rsidRPr="001137E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1137E7" w:rsidRDefault="009F09A4" w:rsidP="005C1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7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1137E7" w:rsidRDefault="009F09A4" w:rsidP="005C1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1137E7" w:rsidRDefault="009F09A4" w:rsidP="005C1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F09A4" w:rsidRPr="001137E7" w:rsidTr="000D7D88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09A4" w:rsidRPr="001137E7" w:rsidRDefault="009F09A4" w:rsidP="005C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095B62" w:rsidRPr="001137E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1137E7" w:rsidRDefault="009F09A4" w:rsidP="005C1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1137E7" w:rsidRDefault="009F09A4" w:rsidP="005C1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09A4" w:rsidRPr="001137E7" w:rsidRDefault="009F09A4" w:rsidP="005C1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F09A4" w:rsidRPr="001137E7" w:rsidTr="000D7D88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09A4" w:rsidRPr="001137E7" w:rsidRDefault="009F09A4" w:rsidP="005C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095B62" w:rsidRPr="001137E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1137E7" w:rsidRDefault="009F09A4" w:rsidP="005C1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1137E7" w:rsidRDefault="009F09A4" w:rsidP="005C1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09A4" w:rsidRPr="001137E7" w:rsidRDefault="009F09A4" w:rsidP="005C1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F09A4" w:rsidRPr="001137E7" w:rsidTr="000D7D88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09A4" w:rsidRPr="001137E7" w:rsidRDefault="00095B62" w:rsidP="005C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="009F09A4" w:rsidRPr="001137E7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1137E7" w:rsidRDefault="009F09A4" w:rsidP="005C1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1137E7" w:rsidRDefault="009F09A4" w:rsidP="005C1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09A4" w:rsidRPr="001137E7" w:rsidRDefault="009F09A4" w:rsidP="005C1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F09A4" w:rsidRPr="001137E7" w:rsidTr="000D7D88">
        <w:trPr>
          <w:trHeight w:val="10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1137E7" w:rsidRDefault="009F09A4" w:rsidP="005C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095B62" w:rsidRPr="001137E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1137E7" w:rsidRDefault="009F09A4" w:rsidP="005C1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1137E7" w:rsidRDefault="009F09A4" w:rsidP="005C1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1137E7" w:rsidRDefault="009F09A4" w:rsidP="005C1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F09A4" w:rsidRPr="001137E7" w:rsidTr="000D7D8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1137E7" w:rsidRDefault="009F09A4" w:rsidP="005C1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1137E7" w:rsidRDefault="00095B62" w:rsidP="005C1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7E7">
              <w:rPr>
                <w:rFonts w:ascii="Times New Roman" w:hAnsi="Times New Roman"/>
                <w:sz w:val="24"/>
                <w:szCs w:val="24"/>
              </w:rPr>
              <w:t>1 509 465,00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1137E7" w:rsidRDefault="009F09A4" w:rsidP="005C1C9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E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1137E7" w:rsidRDefault="00095B62" w:rsidP="005C1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7E7">
              <w:rPr>
                <w:rFonts w:ascii="Times New Roman" w:hAnsi="Times New Roman"/>
                <w:sz w:val="24"/>
                <w:szCs w:val="24"/>
              </w:rPr>
              <w:t>1 509 465,00</w:t>
            </w:r>
          </w:p>
        </w:tc>
      </w:tr>
    </w:tbl>
    <w:p w:rsidR="00185658" w:rsidRPr="001137E7" w:rsidRDefault="004F4416" w:rsidP="00185658">
      <w:pPr>
        <w:shd w:val="clear" w:color="auto" w:fill="FFFFFF"/>
        <w:suppressAutoHyphens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</w:t>
      </w:r>
      <w:r w:rsidR="00185658" w:rsidRPr="00113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приложение 1 «Характеристика муниципальной программы  Весьегонского муниципального округа Тверской области «</w:t>
      </w:r>
      <w:r w:rsidR="001137E7" w:rsidRPr="00113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системы образования Весьегонского муниципального округа Тверской области</w:t>
      </w:r>
      <w:r w:rsidR="00185658" w:rsidRPr="00113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на 2023-2028 годы» изложить в новой редакции (прилагается).</w:t>
      </w:r>
    </w:p>
    <w:p w:rsidR="00185658" w:rsidRPr="00185658" w:rsidRDefault="00185658" w:rsidP="00185658">
      <w:pPr>
        <w:shd w:val="clear" w:color="auto" w:fill="FFFFFF"/>
        <w:suppressAutoHyphens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3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185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185658" w:rsidRPr="00185658" w:rsidRDefault="00185658" w:rsidP="00185658">
      <w:pPr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постановление вступает в силу после его официального обнародования.</w:t>
      </w:r>
    </w:p>
    <w:p w:rsidR="00185658" w:rsidRDefault="00185658" w:rsidP="00185658">
      <w:pPr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85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85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Главы, заведующего Отделом культуры  Администрации Весьегонского муниципального округа </w:t>
      </w:r>
      <w:proofErr w:type="spellStart"/>
      <w:r w:rsidRPr="00185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Живописцеву</w:t>
      </w:r>
      <w:proofErr w:type="spellEnd"/>
      <w:r w:rsidRPr="00185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Е.А.</w:t>
      </w:r>
    </w:p>
    <w:p w:rsidR="009311AD" w:rsidRDefault="009311AD" w:rsidP="009311AD">
      <w:p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11AD" w:rsidRPr="00185658" w:rsidRDefault="009311AD" w:rsidP="009311AD">
      <w:p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37E7" w:rsidRDefault="00F23049" w:rsidP="009F09A4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F09A4" w:rsidRPr="001137E7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="009F09A4" w:rsidRPr="001137E7">
        <w:rPr>
          <w:rFonts w:ascii="Times New Roman" w:hAnsi="Times New Roman"/>
          <w:sz w:val="24"/>
          <w:szCs w:val="24"/>
        </w:rPr>
        <w:t>Весьегонского</w:t>
      </w:r>
      <w:proofErr w:type="gramEnd"/>
    </w:p>
    <w:p w:rsidR="009F09A4" w:rsidRPr="001137E7" w:rsidRDefault="00F23049" w:rsidP="009F09A4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9A4" w:rsidRPr="001137E7">
        <w:rPr>
          <w:rFonts w:ascii="Times New Roman" w:hAnsi="Times New Roman"/>
          <w:sz w:val="24"/>
          <w:szCs w:val="24"/>
        </w:rPr>
        <w:t xml:space="preserve"> муниципального округа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9F09A4" w:rsidRPr="001137E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9F09A4" w:rsidRPr="001137E7">
        <w:rPr>
          <w:rFonts w:ascii="Times New Roman" w:hAnsi="Times New Roman"/>
          <w:sz w:val="24"/>
          <w:szCs w:val="24"/>
        </w:rPr>
        <w:t>А.В.Пашуков</w:t>
      </w:r>
      <w:proofErr w:type="spellEnd"/>
    </w:p>
    <w:sectPr w:rsidR="009F09A4" w:rsidRPr="001137E7" w:rsidSect="009311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7C1C"/>
    <w:multiLevelType w:val="multilevel"/>
    <w:tmpl w:val="234225D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2"/>
      <w:numFmt w:val="decimal"/>
      <w:lvlText w:val="%1.%2)"/>
      <w:lvlJc w:val="left"/>
      <w:pPr>
        <w:ind w:left="72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eastAsiaTheme="minorHAnsi"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eastAsiaTheme="minorHAnsi" w:hint="default"/>
        <w:color w:val="auto"/>
      </w:rPr>
    </w:lvl>
  </w:abstractNum>
  <w:abstractNum w:abstractNumId="1">
    <w:nsid w:val="3D7147C8"/>
    <w:multiLevelType w:val="hybridMultilevel"/>
    <w:tmpl w:val="B7524E6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814AD"/>
    <w:multiLevelType w:val="hybridMultilevel"/>
    <w:tmpl w:val="ED4E8E5C"/>
    <w:lvl w:ilvl="0" w:tplc="A64052FC">
      <w:start w:val="67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6750ACA"/>
    <w:multiLevelType w:val="hybridMultilevel"/>
    <w:tmpl w:val="B3C28F38"/>
    <w:lvl w:ilvl="0" w:tplc="7568AD7A">
      <w:start w:val="40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58865CB0"/>
    <w:multiLevelType w:val="hybridMultilevel"/>
    <w:tmpl w:val="AF9A1DD8"/>
    <w:lvl w:ilvl="0" w:tplc="9C3E78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A6AF7"/>
    <w:multiLevelType w:val="hybridMultilevel"/>
    <w:tmpl w:val="27C281E8"/>
    <w:lvl w:ilvl="0" w:tplc="BE0C87E0">
      <w:start w:val="3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FC70B0"/>
    <w:multiLevelType w:val="hybridMultilevel"/>
    <w:tmpl w:val="15FEF86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F09A4"/>
    <w:rsid w:val="0004514A"/>
    <w:rsid w:val="00095B62"/>
    <w:rsid w:val="001137E7"/>
    <w:rsid w:val="00154FF5"/>
    <w:rsid w:val="001846FF"/>
    <w:rsid w:val="00185658"/>
    <w:rsid w:val="001A67BD"/>
    <w:rsid w:val="001A77A6"/>
    <w:rsid w:val="002713BB"/>
    <w:rsid w:val="003F2358"/>
    <w:rsid w:val="00405077"/>
    <w:rsid w:val="00440780"/>
    <w:rsid w:val="00490506"/>
    <w:rsid w:val="0049622B"/>
    <w:rsid w:val="004F4416"/>
    <w:rsid w:val="00517101"/>
    <w:rsid w:val="005548A1"/>
    <w:rsid w:val="005C1C99"/>
    <w:rsid w:val="00732B6D"/>
    <w:rsid w:val="00793C59"/>
    <w:rsid w:val="007B0ADD"/>
    <w:rsid w:val="00865384"/>
    <w:rsid w:val="0087178C"/>
    <w:rsid w:val="008C3519"/>
    <w:rsid w:val="009103F4"/>
    <w:rsid w:val="009311AD"/>
    <w:rsid w:val="009F09A4"/>
    <w:rsid w:val="009F22EF"/>
    <w:rsid w:val="00AD0A1E"/>
    <w:rsid w:val="00B13709"/>
    <w:rsid w:val="00B95878"/>
    <w:rsid w:val="00BF51E2"/>
    <w:rsid w:val="00C54401"/>
    <w:rsid w:val="00D42C68"/>
    <w:rsid w:val="00D60EB9"/>
    <w:rsid w:val="00D8420D"/>
    <w:rsid w:val="00DE09B2"/>
    <w:rsid w:val="00E44829"/>
    <w:rsid w:val="00F23049"/>
    <w:rsid w:val="00F7146B"/>
    <w:rsid w:val="00FA411A"/>
    <w:rsid w:val="00FB4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9F09A4"/>
  </w:style>
  <w:style w:type="paragraph" w:styleId="a4">
    <w:name w:val="No Spacing"/>
    <w:aliases w:val="основа"/>
    <w:link w:val="a3"/>
    <w:uiPriority w:val="1"/>
    <w:qFormat/>
    <w:rsid w:val="009F09A4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9F09A4"/>
  </w:style>
  <w:style w:type="paragraph" w:styleId="a6">
    <w:name w:val="List Paragraph"/>
    <w:basedOn w:val="a"/>
    <w:link w:val="a5"/>
    <w:uiPriority w:val="99"/>
    <w:qFormat/>
    <w:rsid w:val="009F09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9F0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FA41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FA4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0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9F09A4"/>
  </w:style>
  <w:style w:type="paragraph" w:styleId="a4">
    <w:name w:val="No Spacing"/>
    <w:aliases w:val="основа"/>
    <w:link w:val="a3"/>
    <w:uiPriority w:val="1"/>
    <w:qFormat/>
    <w:rsid w:val="009F09A4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9F09A4"/>
  </w:style>
  <w:style w:type="paragraph" w:styleId="a6">
    <w:name w:val="List Paragraph"/>
    <w:basedOn w:val="a"/>
    <w:link w:val="a5"/>
    <w:uiPriority w:val="99"/>
    <w:qFormat/>
    <w:rsid w:val="009F09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9F0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FA41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FA4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2023-06-21T10:42:00Z</cp:lastPrinted>
  <dcterms:created xsi:type="dcterms:W3CDTF">2023-03-31T13:51:00Z</dcterms:created>
  <dcterms:modified xsi:type="dcterms:W3CDTF">2023-10-06T08:23:00Z</dcterms:modified>
</cp:coreProperties>
</file>