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9B" w:rsidRPr="004B579B" w:rsidRDefault="004B579B" w:rsidP="004B579B">
      <w:pPr>
        <w:jc w:val="right"/>
        <w:rPr>
          <w:rFonts w:ascii="Times New Roman" w:hAnsi="Times New Roman"/>
          <w:sz w:val="24"/>
          <w:szCs w:val="24"/>
        </w:rPr>
      </w:pPr>
      <w:r w:rsidRPr="004B579B">
        <w:rPr>
          <w:rFonts w:ascii="Times New Roman" w:hAnsi="Times New Roman"/>
          <w:sz w:val="24"/>
          <w:szCs w:val="24"/>
        </w:rPr>
        <w:t>ПРОЕКТ</w:t>
      </w:r>
    </w:p>
    <w:p w:rsidR="009F09A4" w:rsidRDefault="009F09A4" w:rsidP="002F4BA5">
      <w:pPr>
        <w:jc w:val="center"/>
        <w:rPr>
          <w:rFonts w:ascii="Times New Roman" w:hAnsi="Times New Roman"/>
          <w:sz w:val="20"/>
          <w:szCs w:val="20"/>
        </w:rPr>
      </w:pPr>
      <w:r w:rsidRPr="00A57F5F">
        <w:rPr>
          <w:rFonts w:ascii="Times New Roman" w:hAnsi="Times New Roman"/>
          <w:sz w:val="20"/>
          <w:szCs w:val="20"/>
        </w:rPr>
        <w:object w:dxaOrig="73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color="window">
            <v:imagedata r:id="rId5" o:title="" gain="252062f" blacklevel="-18348f" grayscale="t"/>
          </v:shape>
          <o:OLEObject Type="Embed" ProgID="Word.Picture.8" ShapeID="_x0000_i1025" DrawAspect="Content" ObjectID="_1757923269" r:id="rId6"/>
        </w:object>
      </w:r>
    </w:p>
    <w:p w:rsidR="002F4BA5" w:rsidRPr="002F4BA5" w:rsidRDefault="009F09A4" w:rsidP="009F09A4">
      <w:pPr>
        <w:jc w:val="center"/>
        <w:rPr>
          <w:rFonts w:ascii="Times New Roman" w:hAnsi="Times New Roman"/>
          <w:sz w:val="24"/>
          <w:szCs w:val="24"/>
        </w:rPr>
      </w:pPr>
      <w:r w:rsidRPr="002F4BA5">
        <w:rPr>
          <w:rFonts w:ascii="Times New Roman" w:hAnsi="Times New Roman"/>
          <w:sz w:val="24"/>
          <w:szCs w:val="24"/>
        </w:rPr>
        <w:t xml:space="preserve">АДМИИСТРАЦИЯ ВЕСЬЕГОНСКОГО  </w:t>
      </w:r>
    </w:p>
    <w:p w:rsidR="009F09A4" w:rsidRPr="002F4BA5" w:rsidRDefault="009F09A4" w:rsidP="009F09A4">
      <w:pPr>
        <w:jc w:val="center"/>
        <w:rPr>
          <w:rFonts w:ascii="Times New Roman" w:hAnsi="Times New Roman"/>
          <w:sz w:val="24"/>
          <w:szCs w:val="24"/>
        </w:rPr>
      </w:pPr>
      <w:r w:rsidRPr="002F4BA5">
        <w:rPr>
          <w:rFonts w:ascii="Times New Roman" w:hAnsi="Times New Roman"/>
          <w:sz w:val="24"/>
          <w:szCs w:val="24"/>
        </w:rPr>
        <w:t xml:space="preserve">МУНИЦИПАЛЬНОГО ОКРУГА </w:t>
      </w:r>
    </w:p>
    <w:p w:rsidR="009F09A4" w:rsidRPr="002F4BA5" w:rsidRDefault="009F09A4" w:rsidP="009F09A4">
      <w:pPr>
        <w:jc w:val="center"/>
        <w:rPr>
          <w:rFonts w:ascii="Times New Roman" w:hAnsi="Times New Roman"/>
          <w:sz w:val="24"/>
          <w:szCs w:val="24"/>
        </w:rPr>
      </w:pPr>
      <w:r w:rsidRPr="002F4BA5">
        <w:rPr>
          <w:rFonts w:ascii="Times New Roman" w:hAnsi="Times New Roman"/>
          <w:sz w:val="24"/>
          <w:szCs w:val="24"/>
        </w:rPr>
        <w:t>ТВЕРСКОЙ ОБЛАСТИ</w:t>
      </w:r>
    </w:p>
    <w:p w:rsidR="009F09A4" w:rsidRPr="002F4BA5" w:rsidRDefault="009F09A4" w:rsidP="009F09A4">
      <w:pPr>
        <w:jc w:val="center"/>
        <w:rPr>
          <w:rFonts w:ascii="Times New Roman" w:hAnsi="Times New Roman"/>
          <w:b/>
          <w:sz w:val="24"/>
          <w:szCs w:val="24"/>
        </w:rPr>
      </w:pPr>
      <w:r w:rsidRPr="002F4BA5">
        <w:rPr>
          <w:rFonts w:ascii="Times New Roman" w:hAnsi="Times New Roman"/>
          <w:b/>
          <w:sz w:val="24"/>
          <w:szCs w:val="24"/>
        </w:rPr>
        <w:t>ПОСТАНОВЛЕНИЕ</w:t>
      </w:r>
    </w:p>
    <w:p w:rsidR="009F09A4" w:rsidRPr="002F4BA5" w:rsidRDefault="002F4BA5" w:rsidP="009F09A4">
      <w:pPr>
        <w:jc w:val="center"/>
        <w:rPr>
          <w:rFonts w:ascii="Times New Roman" w:hAnsi="Times New Roman"/>
          <w:sz w:val="24"/>
          <w:szCs w:val="24"/>
        </w:rPr>
      </w:pPr>
      <w:r w:rsidRPr="002F4BA5">
        <w:rPr>
          <w:rFonts w:ascii="Times New Roman" w:hAnsi="Times New Roman"/>
          <w:sz w:val="24"/>
          <w:szCs w:val="24"/>
        </w:rPr>
        <w:t>г</w:t>
      </w:r>
      <w:r w:rsidR="009F09A4" w:rsidRPr="002F4BA5">
        <w:rPr>
          <w:rFonts w:ascii="Times New Roman" w:hAnsi="Times New Roman"/>
          <w:sz w:val="24"/>
          <w:szCs w:val="24"/>
        </w:rPr>
        <w:t>. Весьегонск</w:t>
      </w:r>
    </w:p>
    <w:p w:rsidR="009F09A4" w:rsidRPr="002F4BA5" w:rsidRDefault="004B579B" w:rsidP="002F4BA5">
      <w:pPr>
        <w:tabs>
          <w:tab w:val="left" w:pos="71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2F4B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F4BA5" w:rsidRPr="002F4BA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_______</w:t>
      </w:r>
    </w:p>
    <w:p w:rsidR="009F09A4" w:rsidRPr="002F4BA5" w:rsidRDefault="009F09A4" w:rsidP="009F09A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9F09A4" w:rsidRPr="002F4BA5" w:rsidRDefault="002F4BA5" w:rsidP="009F09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F09A4" w:rsidRPr="002F4BA5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</w:t>
      </w:r>
    </w:p>
    <w:p w:rsidR="000C3819" w:rsidRDefault="009F09A4" w:rsidP="009F09A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>округа  от 30.12.2022 № 608</w:t>
      </w:r>
    </w:p>
    <w:p w:rsidR="000C3819" w:rsidRDefault="000C3819" w:rsidP="009F09A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09A4" w:rsidRPr="002F4BA5" w:rsidRDefault="009F09A4" w:rsidP="009F09A4">
      <w:pPr>
        <w:pStyle w:val="a4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9A4" w:rsidRPr="000C3819" w:rsidRDefault="000C3819" w:rsidP="000C381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1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F09A4" w:rsidRPr="002F4BA5" w:rsidRDefault="009F09A4" w:rsidP="002F4BA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 xml:space="preserve">Внести  следующие изменения в муниципальную программу Весьегонского  муниципального округа </w:t>
      </w:r>
      <w:r w:rsidR="00734EBE">
        <w:rPr>
          <w:rFonts w:ascii="Times New Roman" w:hAnsi="Times New Roman" w:cs="Times New Roman"/>
          <w:sz w:val="24"/>
          <w:szCs w:val="24"/>
        </w:rPr>
        <w:t>Тверской «</w:t>
      </w:r>
      <w:r w:rsidRPr="002F4BA5">
        <w:rPr>
          <w:rFonts w:ascii="Times New Roman" w:hAnsi="Times New Roman" w:cs="Times New Roman"/>
          <w:sz w:val="24"/>
          <w:szCs w:val="24"/>
        </w:rPr>
        <w:t>Развитие системы образования Весь</w:t>
      </w:r>
      <w:r w:rsidR="00734EBE">
        <w:rPr>
          <w:rFonts w:ascii="Times New Roman" w:hAnsi="Times New Roman" w:cs="Times New Roman"/>
          <w:sz w:val="24"/>
          <w:szCs w:val="24"/>
        </w:rPr>
        <w:t>егонского муниципального округа</w:t>
      </w:r>
      <w:r w:rsidRPr="002F4BA5">
        <w:rPr>
          <w:rFonts w:ascii="Times New Roman" w:hAnsi="Times New Roman" w:cs="Times New Roman"/>
          <w:sz w:val="24"/>
          <w:szCs w:val="24"/>
        </w:rPr>
        <w:t>» на 2023-2028 годы, утвержденную  постановлением администрации Весьегонского муниципального округа  от 30.12.2022 № 608</w:t>
      </w:r>
      <w:r w:rsidR="002F4BA5">
        <w:rPr>
          <w:rFonts w:ascii="Times New Roman" w:hAnsi="Times New Roman" w:cs="Times New Roman"/>
          <w:sz w:val="24"/>
          <w:szCs w:val="24"/>
        </w:rPr>
        <w:t>:</w:t>
      </w:r>
    </w:p>
    <w:p w:rsidR="009F09A4" w:rsidRPr="002F4BA5" w:rsidRDefault="009F09A4" w:rsidP="009F09A4">
      <w:pPr>
        <w:pStyle w:val="a4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F09A4" w:rsidRPr="002F4BA5" w:rsidRDefault="002F4BA5" w:rsidP="002F4BA5">
      <w:pPr>
        <w:pStyle w:val="a4"/>
        <w:numPr>
          <w:ilvl w:val="0"/>
          <w:numId w:val="1"/>
        </w:numPr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паспорте программы раздел «</w:t>
      </w:r>
      <w:r w:rsidR="009F09A4" w:rsidRPr="002F4BA5">
        <w:rPr>
          <w:rFonts w:ascii="Times New Roman" w:hAnsi="Times New Roman" w:cs="Times New Roman"/>
          <w:sz w:val="24"/>
          <w:szCs w:val="24"/>
        </w:rPr>
        <w:t>Объем и источники финансирования муниципальной программы по годам ее реализации  в разрезе подпрограмм на 2023 год  изложить в следующей редакции:</w:t>
      </w:r>
    </w:p>
    <w:p w:rsidR="009F09A4" w:rsidRPr="002F4BA5" w:rsidRDefault="009F09A4" w:rsidP="009F09A4">
      <w:pPr>
        <w:pStyle w:val="a4"/>
        <w:ind w:left="64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76"/>
        <w:gridCol w:w="6234"/>
      </w:tblGrid>
      <w:tr w:rsidR="009F09A4" w:rsidRPr="002F4BA5" w:rsidTr="002F4BA5">
        <w:trPr>
          <w:cantSplit/>
          <w:trHeight w:val="28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районного бюджета в следующих объёмах (руб.): 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всего: 2023 год –  187 759 138,00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подпрограмма 1 – 51 911 984,00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2 –  118 338 645,00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3  - </w:t>
            </w:r>
            <w:r w:rsidR="006F19B3"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8 475 202,00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4 –  12 000,00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5-    </w:t>
            </w:r>
            <w:r w:rsidR="006F19B3"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619 261,00</w:t>
            </w:r>
          </w:p>
          <w:p w:rsidR="009F09A4" w:rsidRPr="002F4BA5" w:rsidRDefault="009F09A4" w:rsidP="002F4BA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6 -   1026 000,00</w:t>
            </w:r>
          </w:p>
          <w:p w:rsidR="009F09A4" w:rsidRPr="002F4BA5" w:rsidRDefault="009F09A4" w:rsidP="002F4BA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Обеспечивающая программа –   7 376 046,00</w:t>
            </w:r>
          </w:p>
        </w:tc>
      </w:tr>
    </w:tbl>
    <w:p w:rsidR="009F09A4" w:rsidRPr="002F4BA5" w:rsidRDefault="009F09A4" w:rsidP="009F09A4">
      <w:pPr>
        <w:pStyle w:val="a6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F09A4" w:rsidRPr="002F4BA5" w:rsidRDefault="009F09A4" w:rsidP="009F09A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4BA5">
        <w:rPr>
          <w:rFonts w:ascii="Times New Roman" w:hAnsi="Times New Roman" w:cs="Times New Roman"/>
          <w:bCs/>
          <w:sz w:val="24"/>
          <w:szCs w:val="24"/>
        </w:rPr>
        <w:t xml:space="preserve">В   Подпрограмме 1 </w:t>
      </w:r>
      <w:r w:rsidRPr="002F4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 Организация дошкольного образования» </w:t>
      </w:r>
      <w:r w:rsidRPr="002F4BA5">
        <w:rPr>
          <w:rFonts w:ascii="Times New Roman" w:hAnsi="Times New Roman" w:cs="Times New Roman"/>
          <w:sz w:val="24"/>
          <w:szCs w:val="24"/>
        </w:rPr>
        <w:t xml:space="preserve">  </w:t>
      </w:r>
      <w:r w:rsidRPr="002F4BA5">
        <w:rPr>
          <w:rFonts w:ascii="Times New Roman" w:hAnsi="Times New Roman" w:cs="Times New Roman"/>
          <w:bCs/>
          <w:sz w:val="24"/>
          <w:szCs w:val="24"/>
        </w:rPr>
        <w:t xml:space="preserve"> таблицу  «Объем бюджетных ассигнований, выделенных на реализацию подпрограммы  «Организация   дошкольного образования</w:t>
      </w:r>
      <w:r w:rsidRPr="002F4BA5">
        <w:rPr>
          <w:rFonts w:ascii="Times New Roman" w:hAnsi="Times New Roman" w:cs="Times New Roman"/>
          <w:sz w:val="24"/>
          <w:szCs w:val="24"/>
        </w:rPr>
        <w:t>»»,</w:t>
      </w:r>
      <w:r w:rsidRPr="002F4BA5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</w:t>
      </w:r>
    </w:p>
    <w:p w:rsidR="009F09A4" w:rsidRPr="002F4BA5" w:rsidRDefault="009F09A4" w:rsidP="009F09A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5"/>
        <w:gridCol w:w="2977"/>
        <w:gridCol w:w="2693"/>
        <w:gridCol w:w="2410"/>
      </w:tblGrid>
      <w:tr w:rsidR="009F09A4" w:rsidRPr="002F4BA5" w:rsidTr="002F4BA5">
        <w:trPr>
          <w:trHeight w:val="85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Организация   дошкольного образования</w:t>
            </w:r>
            <w:r w:rsidRPr="002F4BA5">
              <w:rPr>
                <w:rFonts w:ascii="Times New Roman" w:hAnsi="Times New Roman"/>
                <w:sz w:val="24"/>
                <w:szCs w:val="24"/>
              </w:rPr>
              <w:t>» (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9F09A4" w:rsidRPr="002F4BA5" w:rsidRDefault="009F09A4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F09A4" w:rsidRPr="002F4BA5" w:rsidTr="002F4BA5">
        <w:trPr>
          <w:cantSplit/>
          <w:trHeight w:val="589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A4" w:rsidRPr="002F4BA5" w:rsidTr="002F4BA5">
        <w:trPr>
          <w:trHeight w:val="754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23 040 100,00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28 871 884,00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51 911 984,00</w:t>
            </w:r>
          </w:p>
        </w:tc>
      </w:tr>
      <w:tr w:rsidR="009F09A4" w:rsidRPr="002F4BA5" w:rsidTr="002F4BA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2024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23 040 100,00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26 211 242,00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49 251 342,00</w:t>
            </w:r>
          </w:p>
        </w:tc>
      </w:tr>
      <w:tr w:rsidR="009F09A4" w:rsidRPr="002F4BA5" w:rsidTr="002F4BA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49 251 342,00</w:t>
            </w:r>
          </w:p>
        </w:tc>
      </w:tr>
      <w:tr w:rsidR="009F09A4" w:rsidRPr="002F4BA5" w:rsidTr="002F4BA5">
        <w:trPr>
          <w:trHeight w:val="27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49 251 342,00</w:t>
            </w:r>
          </w:p>
        </w:tc>
      </w:tr>
      <w:tr w:rsidR="009F09A4" w:rsidRPr="002F4BA5" w:rsidTr="002F4BA5">
        <w:trPr>
          <w:trHeight w:val="10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2027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49 251 342,00</w:t>
            </w:r>
          </w:p>
        </w:tc>
      </w:tr>
      <w:tr w:rsidR="009F09A4" w:rsidRPr="002F4BA5" w:rsidTr="002F4BA5">
        <w:trPr>
          <w:trHeight w:val="12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23 040 100,00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26 211 242,00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49 251 342,00</w:t>
            </w:r>
          </w:p>
        </w:tc>
      </w:tr>
      <w:tr w:rsidR="009F09A4" w:rsidRPr="002F4BA5" w:rsidTr="002F4BA5">
        <w:trPr>
          <w:trHeight w:val="16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138 240 600,00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159 928 094,00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298 168 694,00</w:t>
            </w:r>
          </w:p>
        </w:tc>
      </w:tr>
    </w:tbl>
    <w:p w:rsidR="009F09A4" w:rsidRPr="002F4BA5" w:rsidRDefault="009F09A4" w:rsidP="009F09A4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BA5">
        <w:rPr>
          <w:rFonts w:ascii="Times New Roman" w:hAnsi="Times New Roman" w:cs="Times New Roman"/>
          <w:bCs/>
          <w:sz w:val="24"/>
          <w:szCs w:val="24"/>
        </w:rPr>
        <w:t xml:space="preserve">В  Подпрограмме 2 </w:t>
      </w:r>
      <w:r w:rsidRPr="002F4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«Совершенствование системы   общего образования» </w:t>
      </w:r>
      <w:r w:rsidRPr="002F4BA5">
        <w:rPr>
          <w:rFonts w:ascii="Times New Roman" w:hAnsi="Times New Roman" w:cs="Times New Roman"/>
          <w:sz w:val="24"/>
          <w:szCs w:val="24"/>
        </w:rPr>
        <w:t xml:space="preserve">  </w:t>
      </w:r>
      <w:r w:rsidR="002F4BA5">
        <w:rPr>
          <w:rFonts w:ascii="Times New Roman" w:hAnsi="Times New Roman" w:cs="Times New Roman"/>
          <w:bCs/>
          <w:sz w:val="24"/>
          <w:szCs w:val="24"/>
        </w:rPr>
        <w:t xml:space="preserve"> таблицу «</w:t>
      </w:r>
      <w:r w:rsidRPr="002F4BA5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выделенный на реализацию подпрограммы  «Совершенствование системы    общего образования</w:t>
      </w:r>
      <w:r w:rsidRPr="002F4BA5">
        <w:rPr>
          <w:rFonts w:ascii="Times New Roman" w:hAnsi="Times New Roman" w:cs="Times New Roman"/>
          <w:sz w:val="24"/>
          <w:szCs w:val="24"/>
        </w:rPr>
        <w:t>»»,</w:t>
      </w:r>
      <w:r w:rsidRPr="002F4BA5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</w:t>
      </w:r>
    </w:p>
    <w:p w:rsidR="009F09A4" w:rsidRPr="002F4BA5" w:rsidRDefault="009F09A4" w:rsidP="009F09A4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985"/>
        <w:gridCol w:w="1984"/>
        <w:gridCol w:w="1986"/>
        <w:gridCol w:w="2126"/>
      </w:tblGrid>
      <w:tr w:rsidR="009F09A4" w:rsidRPr="002F4BA5" w:rsidTr="002F4BA5">
        <w:trPr>
          <w:trHeight w:val="847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ассигнований, выделенный на реализацию подпрограммы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Совершенствование системы    общего образования</w:t>
            </w:r>
            <w:r w:rsidRPr="002F4BA5">
              <w:rPr>
                <w:rFonts w:ascii="Times New Roman" w:hAnsi="Times New Roman"/>
                <w:sz w:val="24"/>
                <w:szCs w:val="24"/>
              </w:rPr>
              <w:t>» (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  <w:p w:rsidR="009F09A4" w:rsidRPr="002F4BA5" w:rsidRDefault="009F09A4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F09A4" w:rsidRPr="002F4BA5" w:rsidTr="002F4BA5">
        <w:trPr>
          <w:cantSplit/>
          <w:trHeight w:val="851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Задача 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9A4" w:rsidRPr="002F4BA5" w:rsidTr="002F4BA5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1 242 434,00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82 603 300,00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34 492 911,00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 xml:space="preserve">118 338 645,00                   </w:t>
            </w:r>
          </w:p>
        </w:tc>
      </w:tr>
      <w:tr w:rsidR="009F09A4" w:rsidRPr="002F4BA5" w:rsidTr="002F4BA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82 603 300,00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 xml:space="preserve"> 28 268 735,00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6F19B3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112 010 662,00</w:t>
            </w:r>
            <w:r w:rsidR="009F09A4" w:rsidRPr="002F4BA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F09A4" w:rsidRPr="002F4BA5" w:rsidTr="002F4BA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82 476 500,00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6F19B3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110 511 397,00</w:t>
            </w:r>
          </w:p>
        </w:tc>
      </w:tr>
      <w:tr w:rsidR="009F09A4" w:rsidRPr="002F4BA5" w:rsidTr="002F4BA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82 476 500,00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110 511 397,00</w:t>
            </w:r>
          </w:p>
        </w:tc>
      </w:tr>
      <w:tr w:rsidR="009F09A4" w:rsidRPr="002F4BA5" w:rsidTr="002F4BA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2027 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82 476 500,00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110 511 397,00</w:t>
            </w:r>
          </w:p>
        </w:tc>
      </w:tr>
      <w:tr w:rsidR="009F09A4" w:rsidRPr="002F4BA5" w:rsidTr="002F4BA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1 120 627,00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82 476 500,00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 xml:space="preserve"> 26 914 270,00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110 511 397,00</w:t>
            </w:r>
          </w:p>
        </w:tc>
      </w:tr>
      <w:tr w:rsidR="009F09A4" w:rsidRPr="002F4BA5" w:rsidTr="002F4BA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 xml:space="preserve">6 845 569,00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495 112 600,00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6F19B3" w:rsidP="002F4BA5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170 436 726,00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6F19B3" w:rsidP="006F19B3">
            <w:pPr>
              <w:pStyle w:val="a4"/>
              <w:spacing w:line="276" w:lineRule="auto"/>
              <w:ind w:left="4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BA5">
              <w:rPr>
                <w:rFonts w:ascii="Times New Roman" w:hAnsi="Times New Roman" w:cs="Times New Roman"/>
                <w:sz w:val="24"/>
                <w:szCs w:val="24"/>
              </w:rPr>
              <w:t>672 394 895,00</w:t>
            </w:r>
          </w:p>
        </w:tc>
      </w:tr>
    </w:tbl>
    <w:p w:rsidR="009F09A4" w:rsidRPr="002F4BA5" w:rsidRDefault="009F09A4" w:rsidP="00C54401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F4BA5">
        <w:rPr>
          <w:rFonts w:ascii="Times New Roman" w:hAnsi="Times New Roman" w:cs="Times New Roman"/>
          <w:sz w:val="24"/>
          <w:szCs w:val="24"/>
        </w:rPr>
        <w:t xml:space="preserve">В подпрограмме 3 </w:t>
      </w:r>
      <w:r w:rsidRPr="002F4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 Организация  дополнительного образования» </w:t>
      </w:r>
      <w:r w:rsidRPr="002F4BA5">
        <w:rPr>
          <w:rFonts w:ascii="Times New Roman" w:hAnsi="Times New Roman" w:cs="Times New Roman"/>
          <w:sz w:val="24"/>
          <w:szCs w:val="24"/>
        </w:rPr>
        <w:t xml:space="preserve">  </w:t>
      </w:r>
      <w:r w:rsidRPr="002F4BA5">
        <w:rPr>
          <w:rFonts w:ascii="Times New Roman" w:hAnsi="Times New Roman" w:cs="Times New Roman"/>
          <w:bCs/>
          <w:sz w:val="24"/>
          <w:szCs w:val="24"/>
        </w:rPr>
        <w:t xml:space="preserve"> таблицу « Объем бюджетных ассигнований, выделенный на реализацию подпрограммы  «Организация  </w:t>
      </w:r>
      <w:r w:rsidR="002F4BA5" w:rsidRPr="002F4BA5">
        <w:rPr>
          <w:rFonts w:ascii="Times New Roman" w:hAnsi="Times New Roman" w:cs="Times New Roman"/>
          <w:bCs/>
          <w:sz w:val="24"/>
          <w:szCs w:val="24"/>
        </w:rPr>
        <w:t>дополнительного образования</w:t>
      </w:r>
      <w:r w:rsidR="002F4BA5" w:rsidRPr="002F4BA5">
        <w:rPr>
          <w:rFonts w:ascii="Times New Roman" w:hAnsi="Times New Roman" w:cs="Times New Roman"/>
          <w:sz w:val="24"/>
          <w:szCs w:val="24"/>
        </w:rPr>
        <w:t>»»,</w:t>
      </w:r>
      <w:r w:rsidR="002F4BA5" w:rsidRPr="002F4BA5">
        <w:rPr>
          <w:rFonts w:ascii="Times New Roman" w:hAnsi="Times New Roman" w:cs="Times New Roman"/>
          <w:bCs/>
          <w:sz w:val="24"/>
          <w:szCs w:val="24"/>
        </w:rPr>
        <w:t xml:space="preserve">  изложить в следующей редакции:                                                                                                                                                                             </w:t>
      </w:r>
      <w:r w:rsidRPr="002F4BA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2F4BA5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</w:p>
    <w:tbl>
      <w:tblPr>
        <w:tblpPr w:leftFromText="180" w:rightFromText="180" w:bottomFromText="200" w:vertAnchor="text" w:horzAnchor="margin" w:tblpXSpec="center" w:tblpY="110"/>
        <w:tblOverlap w:val="never"/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2"/>
        <w:gridCol w:w="2033"/>
        <w:gridCol w:w="1705"/>
        <w:gridCol w:w="31"/>
        <w:gridCol w:w="1483"/>
        <w:gridCol w:w="1767"/>
      </w:tblGrid>
      <w:tr w:rsidR="009F09A4" w:rsidRPr="002F4BA5" w:rsidTr="002F4BA5"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2F4BA5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Организация дополнительного образования</w:t>
            </w:r>
            <w:r w:rsidRPr="002F4BA5">
              <w:rPr>
                <w:rFonts w:ascii="Times New Roman" w:hAnsi="Times New Roman"/>
                <w:sz w:val="24"/>
                <w:szCs w:val="24"/>
              </w:rPr>
              <w:t>» (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F09A4" w:rsidRPr="002F4BA5" w:rsidTr="002F4BA5"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Задача 2 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 Задача 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09A4" w:rsidRPr="002F4BA5" w:rsidTr="002F4BA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4 875 196,00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 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8 475 202,00</w:t>
            </w:r>
          </w:p>
        </w:tc>
      </w:tr>
      <w:tr w:rsidR="009F09A4" w:rsidRPr="002F4BA5" w:rsidTr="002F4BA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5 682 568,00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9 282 574,00</w:t>
            </w:r>
          </w:p>
        </w:tc>
      </w:tr>
      <w:tr w:rsidR="009F09A4" w:rsidRPr="002F4BA5" w:rsidTr="002F4BA5">
        <w:trPr>
          <w:trHeight w:val="33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2025г.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9 012 574,00</w:t>
            </w:r>
          </w:p>
        </w:tc>
      </w:tr>
      <w:tr w:rsidR="009F09A4" w:rsidRPr="002F4BA5" w:rsidTr="002F4BA5">
        <w:trPr>
          <w:trHeight w:val="15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9 012 574,00</w:t>
            </w:r>
          </w:p>
        </w:tc>
      </w:tr>
      <w:tr w:rsidR="009F09A4" w:rsidRPr="002F4BA5" w:rsidTr="002F4BA5">
        <w:trPr>
          <w:trHeight w:val="190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9 012 574,00</w:t>
            </w:r>
          </w:p>
        </w:tc>
      </w:tr>
      <w:tr w:rsidR="009F09A4" w:rsidRPr="002F4BA5" w:rsidTr="002F4BA5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5 412 568,00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1 893 400,00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1 706 606,00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9 012 574,00</w:t>
            </w:r>
          </w:p>
        </w:tc>
      </w:tr>
      <w:tr w:rsidR="009F09A4" w:rsidRPr="002F4BA5" w:rsidTr="002F4BA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32 208 036,00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11 360 400,00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10 239 636,00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53 808 072,00</w:t>
            </w:r>
          </w:p>
        </w:tc>
      </w:tr>
    </w:tbl>
    <w:p w:rsidR="009F09A4" w:rsidRPr="002F4BA5" w:rsidRDefault="009F09A4" w:rsidP="002F4BA5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70AD47" w:themeColor="accent6"/>
          <w:sz w:val="24"/>
          <w:szCs w:val="24"/>
          <w:lang w:eastAsia="ru-RU"/>
        </w:rPr>
      </w:pPr>
      <w:r w:rsidRPr="002F4BA5">
        <w:rPr>
          <w:rFonts w:ascii="Times New Roman" w:hAnsi="Times New Roman" w:cs="Times New Roman"/>
          <w:sz w:val="24"/>
          <w:szCs w:val="24"/>
        </w:rPr>
        <w:t>В подпрограмме 4 « Комплексная безопасность образо</w:t>
      </w:r>
      <w:r w:rsidR="002F4BA5">
        <w:rPr>
          <w:rFonts w:ascii="Times New Roman" w:hAnsi="Times New Roman" w:cs="Times New Roman"/>
          <w:sz w:val="24"/>
          <w:szCs w:val="24"/>
        </w:rPr>
        <w:t>вательных учреждений» таблицу «</w:t>
      </w:r>
      <w:r w:rsidRPr="002F4BA5">
        <w:rPr>
          <w:rFonts w:ascii="Times New Roman" w:hAnsi="Times New Roman" w:cs="Times New Roman"/>
          <w:sz w:val="24"/>
          <w:szCs w:val="24"/>
        </w:rPr>
        <w:t>Объем бюджетных ассигнований, выделенных на реализацию подпрограммы «Комплексная безопасность образовательных учреждений»,  изложить в следующей редакции:</w:t>
      </w:r>
    </w:p>
    <w:tbl>
      <w:tblPr>
        <w:tblW w:w="46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2409"/>
        <w:gridCol w:w="2409"/>
        <w:gridCol w:w="1707"/>
      </w:tblGrid>
      <w:tr w:rsidR="009F09A4" w:rsidRPr="002F4BA5" w:rsidTr="002F4BA5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2F4BA5">
              <w:rPr>
                <w:rFonts w:ascii="Times New Roman" w:hAnsi="Times New Roman"/>
                <w:sz w:val="24"/>
                <w:szCs w:val="24"/>
              </w:rPr>
              <w:t>«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безопасность образовательных учреждений» </w:t>
            </w:r>
            <w:r w:rsidRPr="002F4B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9F09A4" w:rsidRPr="002F4BA5" w:rsidTr="002F4BA5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09A4" w:rsidRPr="002F4BA5" w:rsidTr="002F4BA5">
        <w:trPr>
          <w:trHeight w:val="28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490506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12 000,00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490506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12 000,00</w:t>
            </w:r>
          </w:p>
        </w:tc>
      </w:tr>
      <w:tr w:rsidR="009F09A4" w:rsidRPr="002F4BA5" w:rsidTr="002F4B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2F4BA5" w:rsidTr="002F4BA5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2F4BA5" w:rsidTr="002F4BA5">
        <w:trPr>
          <w:trHeight w:val="11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2F4BA5" w:rsidTr="002F4BA5">
        <w:trPr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 xml:space="preserve">  2026 г.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2F4BA5" w:rsidTr="002F4BA5">
        <w:trPr>
          <w:trHeight w:val="105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9F09A4" w:rsidRPr="002F4BA5" w:rsidTr="002F4BA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490506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12 000,00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490506" w:rsidP="004905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F4BA5">
              <w:rPr>
                <w:rFonts w:ascii="Times New Roman" w:hAnsi="Times New Roman"/>
                <w:bCs/>
                <w:sz w:val="24"/>
                <w:szCs w:val="24"/>
              </w:rPr>
              <w:t>12 000,00</w:t>
            </w:r>
          </w:p>
        </w:tc>
      </w:tr>
    </w:tbl>
    <w:p w:rsidR="009F09A4" w:rsidRPr="002F4BA5" w:rsidRDefault="009F09A4" w:rsidP="002F4BA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eastAsia="Times New Roman" w:hAnsi="Times New Roman" w:cs="Times New Roman"/>
          <w:sz w:val="24"/>
          <w:szCs w:val="24"/>
          <w:lang w:eastAsia="ru-RU"/>
        </w:rPr>
        <w:t>7 . В подпрограмме 4</w:t>
      </w:r>
      <w:r w:rsidRPr="002F4BA5">
        <w:rPr>
          <w:rFonts w:ascii="Times New Roman" w:hAnsi="Times New Roman" w:cs="Times New Roman"/>
          <w:sz w:val="24"/>
          <w:szCs w:val="24"/>
        </w:rPr>
        <w:t>« Комплексная безопасность образовательных учреждений Весьегонского района» таблицу  « Перечень мероприятий по безопасности ОУ по</w:t>
      </w:r>
      <w:r w:rsidR="00490506" w:rsidRPr="002F4BA5">
        <w:rPr>
          <w:rFonts w:ascii="Times New Roman" w:hAnsi="Times New Roman" w:cs="Times New Roman"/>
          <w:sz w:val="24"/>
          <w:szCs w:val="24"/>
        </w:rPr>
        <w:t>д бюджетные ассигнования на 2023</w:t>
      </w:r>
      <w:r w:rsidRPr="002F4BA5">
        <w:rPr>
          <w:rFonts w:ascii="Times New Roman" w:hAnsi="Times New Roman" w:cs="Times New Roman"/>
          <w:sz w:val="24"/>
          <w:szCs w:val="24"/>
        </w:rPr>
        <w:t xml:space="preserve"> год в соответствии с предписаниями надзорных органов « изложить в следующей редакции:</w:t>
      </w:r>
    </w:p>
    <w:p w:rsidR="009F09A4" w:rsidRPr="002F4BA5" w:rsidRDefault="009F09A4" w:rsidP="009F09A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5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39"/>
        <w:gridCol w:w="4255"/>
        <w:gridCol w:w="1573"/>
      </w:tblGrid>
      <w:tr w:rsidR="009F09A4" w:rsidRPr="002F4BA5" w:rsidTr="002F4BA5">
        <w:trPr>
          <w:trHeight w:val="705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09A4" w:rsidRPr="002F4BA5" w:rsidRDefault="009F09A4" w:rsidP="002F4B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490506" w:rsidP="002F4B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Перечень работ на 2023</w:t>
            </w:r>
            <w:r w:rsidR="009F09A4" w:rsidRPr="002F4BA5">
              <w:rPr>
                <w:rFonts w:ascii="Times New Roman" w:hAnsi="Times New Roman"/>
                <w:sz w:val="24"/>
                <w:szCs w:val="24"/>
              </w:rPr>
              <w:t xml:space="preserve"> год в соответствии с предписаниями надзорных органов,  и решениями  суда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Муниципальный бюджет( рублей)</w:t>
            </w:r>
          </w:p>
        </w:tc>
      </w:tr>
      <w:tr w:rsidR="009F09A4" w:rsidRPr="002F4BA5" w:rsidTr="002F4BA5">
        <w:trPr>
          <w:trHeight w:val="20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Ремонт образовательных учреждений</w:t>
            </w:r>
          </w:p>
        </w:tc>
      </w:tr>
      <w:tr w:rsidR="009F09A4" w:rsidRPr="002F4BA5" w:rsidTr="002F4BA5">
        <w:trPr>
          <w:trHeight w:val="124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МБОУ « Весьегонская СОШ»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490506" w:rsidP="002F4BA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в рамках  поддержки школьных инициатив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9A4" w:rsidRPr="002F4BA5" w:rsidRDefault="00490506" w:rsidP="002F4BA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</w:tr>
      <w:tr w:rsidR="009F09A4" w:rsidRPr="002F4BA5" w:rsidTr="002F4BA5">
        <w:trPr>
          <w:trHeight w:val="230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F09A4" w:rsidRPr="002F4BA5" w:rsidRDefault="009F09A4" w:rsidP="002F4BA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2F4B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Итого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A4" w:rsidRPr="002F4BA5" w:rsidRDefault="00490506" w:rsidP="002F4BA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12 000,00</w:t>
            </w:r>
          </w:p>
        </w:tc>
      </w:tr>
      <w:tr w:rsidR="009F09A4" w:rsidRPr="002F4BA5" w:rsidTr="002F4BA5">
        <w:trPr>
          <w:trHeight w:val="291"/>
        </w:trPr>
        <w:tc>
          <w:tcPr>
            <w:tcW w:w="3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A4" w:rsidRPr="002F4BA5" w:rsidRDefault="009F09A4" w:rsidP="002F4B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4B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9A4" w:rsidRPr="002F4BA5" w:rsidRDefault="009F09A4" w:rsidP="002F4BA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09A4" w:rsidRPr="002F4BA5" w:rsidRDefault="00490506" w:rsidP="0049050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F4BA5">
              <w:rPr>
                <w:rFonts w:ascii="Times New Roman" w:eastAsia="Times New Roman" w:hAnsi="Times New Roman"/>
                <w:b/>
                <w:sz w:val="24"/>
                <w:szCs w:val="24"/>
              </w:rPr>
              <w:t>12 000,00</w:t>
            </w:r>
          </w:p>
        </w:tc>
      </w:tr>
    </w:tbl>
    <w:p w:rsidR="007B0ADD" w:rsidRPr="002F4BA5" w:rsidRDefault="00490506" w:rsidP="002F4BA5">
      <w:pPr>
        <w:pStyle w:val="a6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8. В подпрограмме 4 « Комплексная безопасность образовательных учреждений»,  в задачу 1  до</w:t>
      </w:r>
      <w:r w:rsidR="007B0ADD"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бавить мероприятия:</w:t>
      </w:r>
    </w:p>
    <w:p w:rsidR="007B0ADD" w:rsidRPr="002F4BA5" w:rsidRDefault="00490506" w:rsidP="002F4BA5">
      <w:pPr>
        <w:pStyle w:val="a6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1.</w:t>
      </w:r>
      <w:r w:rsidR="007B0ADD"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12. Иные</w:t>
      </w:r>
      <w:r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межбюджетные трансферты местным бюджетам на реализацию проектов в рамках поддержки школьных инициатив</w:t>
      </w:r>
      <w:r w:rsidR="007B0ADD"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Тверской области </w:t>
      </w:r>
      <w:r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 показателем 1 к нему « Количество образовательных учреждений, участвующих</w:t>
      </w:r>
      <w:r w:rsidR="007B0ADD"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 реализации школьных инициатив</w:t>
      </w:r>
      <w:r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»</w:t>
      </w:r>
      <w:r w:rsidR="007B0ADD" w:rsidRPr="002F4BA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B0ADD" w:rsidRPr="002F4BA5" w:rsidRDefault="007B0ADD" w:rsidP="002F4BA5">
      <w:pPr>
        <w:pStyle w:val="a6"/>
        <w:ind w:left="36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2F4BA5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Софинансирование на реализацию проектов в рамках поддержки школьных инициатив Тверской области за счет средств местного бюджета и показателем 1 к нему « Количество образовательных учреждений, участвующих в реализации школьных инициатив»</w:t>
      </w:r>
    </w:p>
    <w:p w:rsidR="009F09A4" w:rsidRPr="002F4BA5" w:rsidRDefault="00C54401" w:rsidP="002F4BA5">
      <w:pPr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2F4BA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9.</w:t>
      </w:r>
      <w:r w:rsidR="009F09A4" w:rsidRPr="002F4BA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В подпрограмме 5 «Укрепление здоровья детей и подростков  в образовательных организациях» таблицу «Объем бюджетных ассигнований, выделенных на реализацию подпрограммы «Укрепление здоровья детей и подростков  в образовательных организациях »,  изложить в следующей редакции:</w:t>
      </w:r>
    </w:p>
    <w:tbl>
      <w:tblPr>
        <w:tblW w:w="4950" w:type="pct"/>
        <w:tblInd w:w="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06"/>
        <w:gridCol w:w="2141"/>
        <w:gridCol w:w="2167"/>
        <w:gridCol w:w="7"/>
        <w:gridCol w:w="2854"/>
      </w:tblGrid>
      <w:tr w:rsidR="009F09A4" w:rsidRPr="002F4BA5" w:rsidTr="002F4BA5"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4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 «Укрепление здоровья детей и подростков  в образовательных организациях Весьегонского района» (рублей)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Итого,</w:t>
            </w:r>
          </w:p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9F09A4" w:rsidRPr="002F4BA5" w:rsidTr="002F4BA5"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Задача  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9A4" w:rsidRPr="002F4BA5" w:rsidTr="002F4BA5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7B0ADD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9F09A4"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7B0ADD" w:rsidP="002F4BA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157 961,00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7B0ADD" w:rsidP="002F4BA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7B0ADD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7B0ADD"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619 261,00</w:t>
            </w:r>
          </w:p>
        </w:tc>
      </w:tr>
      <w:tr w:rsidR="009F09A4" w:rsidRPr="002F4BA5" w:rsidTr="002F4BA5"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490506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9F09A4"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7B0ADD" w:rsidP="002F4BA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87 961,00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9F09A4" w:rsidP="006F19B3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</w:t>
            </w:r>
            <w:r w:rsidR="006F19B3"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549 261,00</w:t>
            </w:r>
          </w:p>
        </w:tc>
      </w:tr>
      <w:tr w:rsidR="009103F4" w:rsidRPr="002F4BA5" w:rsidTr="002F4BA5">
        <w:trPr>
          <w:trHeight w:val="390"/>
        </w:trPr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87 961,00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6F19B3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</w:t>
            </w:r>
            <w:r w:rsidR="006F19B3"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549 261,00</w:t>
            </w:r>
          </w:p>
        </w:tc>
      </w:tr>
      <w:tr w:rsidR="009103F4" w:rsidRPr="002F4BA5" w:rsidTr="002F4BA5">
        <w:trPr>
          <w:trHeight w:val="240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87 961,00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6F19B3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</w:t>
            </w:r>
            <w:r w:rsidR="006F19B3"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549 261,00</w:t>
            </w:r>
          </w:p>
        </w:tc>
      </w:tr>
      <w:tr w:rsidR="009103F4" w:rsidRPr="002F4BA5" w:rsidTr="002F4BA5">
        <w:trPr>
          <w:trHeight w:val="225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87 961,00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6F19B3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</w:t>
            </w:r>
            <w:r w:rsidR="006F19B3"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549 261,00</w:t>
            </w:r>
          </w:p>
        </w:tc>
      </w:tr>
      <w:tr w:rsidR="009103F4" w:rsidRPr="002F4BA5" w:rsidTr="002F4BA5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87 961,00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6F19B3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461 300,00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 </w:t>
            </w:r>
            <w:r w:rsidR="006F19B3"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549 261,00</w:t>
            </w:r>
          </w:p>
        </w:tc>
      </w:tr>
      <w:tr w:rsidR="009F09A4" w:rsidRPr="002F4BA5" w:rsidTr="002F4BA5">
        <w:trPr>
          <w:trHeight w:val="236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103F4" w:rsidP="002F4BA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597 766,00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2F4BA5">
            <w:pPr>
              <w:spacing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2 767 800,00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9A4" w:rsidRPr="002F4BA5" w:rsidRDefault="006F19B3" w:rsidP="00C54401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365 566,00</w:t>
            </w:r>
          </w:p>
        </w:tc>
      </w:tr>
    </w:tbl>
    <w:p w:rsidR="009F09A4" w:rsidRPr="002F4BA5" w:rsidRDefault="002F4BA5" w:rsidP="002F4BA5">
      <w:pPr>
        <w:spacing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10. </w:t>
      </w:r>
      <w:r w:rsidR="00C54401" w:rsidRPr="002F4BA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В </w:t>
      </w:r>
      <w:r w:rsidR="009F09A4" w:rsidRPr="002F4BA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обеспечивающей подпрограмме таблицу «Объем бюджетных ассигнований, выделенных на реализацию «Обеспечивающая  подпрограмма»,   изложить в следующей редакции: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26"/>
        <w:gridCol w:w="6174"/>
      </w:tblGrid>
      <w:tr w:rsidR="009F09A4" w:rsidRPr="002F4BA5" w:rsidTr="002F4BA5">
        <w:tc>
          <w:tcPr>
            <w:tcW w:w="4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Объем бюджетных ассигнований, выделенный на реализацию подпрограммы  «Обеспечивающая подпрограмма» (рублей)</w:t>
            </w:r>
          </w:p>
        </w:tc>
      </w:tr>
      <w:tr w:rsidR="009F09A4" w:rsidRPr="002F4BA5" w:rsidTr="002F4BA5">
        <w:tc>
          <w:tcPr>
            <w:tcW w:w="4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9A4" w:rsidRPr="002F4BA5" w:rsidRDefault="009F09A4" w:rsidP="002F4BA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главного администратора муниципальной программы</w:t>
            </w:r>
          </w:p>
        </w:tc>
      </w:tr>
      <w:tr w:rsidR="009F09A4" w:rsidRPr="002F4BA5" w:rsidTr="002F4BA5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103F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9F09A4"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103F4" w:rsidP="002F4BA5">
            <w:pPr>
              <w:spacing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7 376 046,00</w:t>
            </w:r>
          </w:p>
        </w:tc>
      </w:tr>
      <w:tr w:rsidR="009F09A4" w:rsidRPr="002F4BA5" w:rsidTr="002F4BA5"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103F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9F09A4"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F09A4" w:rsidP="009103F4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="009103F4"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 656 657,00</w:t>
            </w: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03F4" w:rsidRPr="002F4BA5" w:rsidTr="002F4BA5">
        <w:trPr>
          <w:trHeight w:val="405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6 656 657,00 </w:t>
            </w:r>
          </w:p>
        </w:tc>
      </w:tr>
      <w:tr w:rsidR="009103F4" w:rsidRPr="002F4BA5" w:rsidTr="002F4BA5">
        <w:trPr>
          <w:trHeight w:val="97"/>
        </w:trPr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6 656 657,00 </w:t>
            </w:r>
          </w:p>
        </w:tc>
      </w:tr>
      <w:tr w:rsidR="009103F4" w:rsidRPr="002F4BA5" w:rsidTr="002F4BA5">
        <w:trPr>
          <w:trHeight w:val="135"/>
        </w:trPr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2027 г.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6 656 657,00 </w:t>
            </w:r>
          </w:p>
        </w:tc>
      </w:tr>
      <w:tr w:rsidR="009103F4" w:rsidRPr="002F4BA5" w:rsidTr="002F4BA5">
        <w:trPr>
          <w:trHeight w:val="126"/>
        </w:trPr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03F4" w:rsidRPr="002F4BA5" w:rsidRDefault="009103F4" w:rsidP="00910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3F4" w:rsidRPr="002F4BA5" w:rsidRDefault="009103F4" w:rsidP="009103F4">
            <w:pPr>
              <w:rPr>
                <w:rFonts w:ascii="Times New Roman" w:hAnsi="Times New Roman"/>
                <w:sz w:val="24"/>
                <w:szCs w:val="24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6 656 657,00 </w:t>
            </w:r>
          </w:p>
        </w:tc>
      </w:tr>
      <w:tr w:rsidR="009F09A4" w:rsidRPr="002F4BA5" w:rsidTr="002F4BA5">
        <w:tc>
          <w:tcPr>
            <w:tcW w:w="4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9A4" w:rsidRPr="002F4BA5" w:rsidRDefault="009F09A4" w:rsidP="002F4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Всего, рублей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09A4" w:rsidRPr="002F4BA5" w:rsidRDefault="009103F4" w:rsidP="00C54401">
            <w:pPr>
              <w:pStyle w:val="a6"/>
              <w:numPr>
                <w:ilvl w:val="0"/>
                <w:numId w:val="6"/>
              </w:numPr>
              <w:spacing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B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659 331,00</w:t>
            </w:r>
            <w:r w:rsidR="009F09A4" w:rsidRPr="002F4BA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</w:tr>
    </w:tbl>
    <w:p w:rsidR="009F09A4" w:rsidRPr="002F4BA5" w:rsidRDefault="009F09A4" w:rsidP="009F09A4">
      <w:pPr>
        <w:pStyle w:val="a4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9F09A4" w:rsidRPr="002F4BA5" w:rsidRDefault="00C54401" w:rsidP="002F4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>11.</w:t>
      </w:r>
      <w:r w:rsidR="009F09A4" w:rsidRPr="002F4BA5">
        <w:rPr>
          <w:rFonts w:ascii="Times New Roman" w:hAnsi="Times New Roman" w:cs="Times New Roman"/>
          <w:sz w:val="24"/>
          <w:szCs w:val="24"/>
        </w:rPr>
        <w:t xml:space="preserve">Характеристику муниципальной программы « Развитие системы образования Весьегонского муниципального округа» на </w:t>
      </w:r>
      <w:r w:rsidR="009103F4" w:rsidRPr="002F4BA5">
        <w:rPr>
          <w:rFonts w:ascii="Times New Roman" w:hAnsi="Times New Roman" w:cs="Times New Roman"/>
          <w:sz w:val="24"/>
          <w:szCs w:val="24"/>
        </w:rPr>
        <w:t>2023 -2028</w:t>
      </w:r>
      <w:r w:rsidR="009F09A4" w:rsidRPr="002F4BA5">
        <w:rPr>
          <w:rFonts w:ascii="Times New Roman" w:hAnsi="Times New Roman" w:cs="Times New Roman"/>
          <w:sz w:val="24"/>
          <w:szCs w:val="24"/>
        </w:rPr>
        <w:t xml:space="preserve"> годы  изложить</w:t>
      </w:r>
      <w:r w:rsidR="000C3819">
        <w:rPr>
          <w:rFonts w:ascii="Times New Roman" w:hAnsi="Times New Roman" w:cs="Times New Roman"/>
          <w:sz w:val="24"/>
          <w:szCs w:val="24"/>
        </w:rPr>
        <w:t xml:space="preserve"> в новой редакции (прилагается</w:t>
      </w:r>
      <w:r w:rsidR="009F09A4" w:rsidRPr="002F4BA5">
        <w:rPr>
          <w:rFonts w:ascii="Times New Roman" w:hAnsi="Times New Roman" w:cs="Times New Roman"/>
          <w:sz w:val="24"/>
          <w:szCs w:val="24"/>
        </w:rPr>
        <w:t>).</w:t>
      </w:r>
    </w:p>
    <w:p w:rsidR="009F09A4" w:rsidRPr="002F4BA5" w:rsidRDefault="00C54401" w:rsidP="002F4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>12.</w:t>
      </w:r>
      <w:r w:rsidR="009F09A4" w:rsidRPr="002F4BA5">
        <w:rPr>
          <w:rFonts w:ascii="Times New Roman" w:hAnsi="Times New Roman" w:cs="Times New Roman"/>
          <w:sz w:val="24"/>
          <w:szCs w:val="24"/>
        </w:rPr>
        <w:t>Обнародовать настоящее постановление  на информационных стендах Весьегонского муниципального округа  Тверской области  и на официальном сайте муниципального образования Тверской области «Весьегонский муници</w:t>
      </w:r>
      <w:r w:rsidR="000C3819">
        <w:rPr>
          <w:rFonts w:ascii="Times New Roman" w:hAnsi="Times New Roman" w:cs="Times New Roman"/>
          <w:sz w:val="24"/>
          <w:szCs w:val="24"/>
        </w:rPr>
        <w:t>пальный округ Тверской области</w:t>
      </w:r>
      <w:r w:rsidR="009F09A4" w:rsidRPr="002F4BA5">
        <w:rPr>
          <w:rFonts w:ascii="Times New Roman" w:hAnsi="Times New Roman" w:cs="Times New Roman"/>
          <w:sz w:val="24"/>
          <w:szCs w:val="24"/>
        </w:rPr>
        <w:t>»  в информационно-телекоммуникационной сети Интернет.</w:t>
      </w:r>
    </w:p>
    <w:p w:rsidR="009F09A4" w:rsidRPr="002F4BA5" w:rsidRDefault="00C54401" w:rsidP="002F4BA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4BA5">
        <w:rPr>
          <w:rFonts w:ascii="Times New Roman" w:hAnsi="Times New Roman"/>
          <w:color w:val="000000"/>
          <w:sz w:val="24"/>
          <w:szCs w:val="24"/>
        </w:rPr>
        <w:t>13.</w:t>
      </w:r>
      <w:r w:rsidR="009F09A4" w:rsidRPr="002F4BA5">
        <w:rPr>
          <w:rFonts w:ascii="Times New Roman" w:hAnsi="Times New Roman"/>
          <w:color w:val="000000"/>
          <w:sz w:val="24"/>
          <w:szCs w:val="24"/>
        </w:rPr>
        <w:t xml:space="preserve">Настоящее постановление вступает </w:t>
      </w:r>
      <w:r w:rsidR="000C3819">
        <w:rPr>
          <w:rFonts w:ascii="Times New Roman" w:hAnsi="Times New Roman"/>
          <w:color w:val="000000"/>
          <w:sz w:val="24"/>
          <w:szCs w:val="24"/>
        </w:rPr>
        <w:t>в силу  после его обнародования</w:t>
      </w:r>
      <w:r w:rsidR="009F09A4" w:rsidRPr="002F4BA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F09A4" w:rsidRPr="002F4BA5" w:rsidRDefault="00C54401" w:rsidP="002F4B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F4BA5">
        <w:rPr>
          <w:rFonts w:ascii="Times New Roman" w:hAnsi="Times New Roman" w:cs="Times New Roman"/>
          <w:sz w:val="24"/>
          <w:szCs w:val="24"/>
        </w:rPr>
        <w:t>14.</w:t>
      </w:r>
      <w:bookmarkStart w:id="0" w:name="_GoBack"/>
      <w:bookmarkEnd w:id="0"/>
      <w:r w:rsidR="009F09A4" w:rsidRPr="002F4BA5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замести</w:t>
      </w:r>
      <w:r w:rsidR="000C3819">
        <w:rPr>
          <w:rFonts w:ascii="Times New Roman" w:hAnsi="Times New Roman" w:cs="Times New Roman"/>
          <w:sz w:val="24"/>
          <w:szCs w:val="24"/>
        </w:rPr>
        <w:t>теля Г</w:t>
      </w:r>
      <w:r w:rsidR="009F09A4" w:rsidRPr="002F4BA5">
        <w:rPr>
          <w:rFonts w:ascii="Times New Roman" w:hAnsi="Times New Roman" w:cs="Times New Roman"/>
          <w:sz w:val="24"/>
          <w:szCs w:val="24"/>
        </w:rPr>
        <w:t>лавы Администрации Весьегонского муниципального округа, заведующего  Отделом культуры   Живописцеву Е.А.</w:t>
      </w:r>
    </w:p>
    <w:p w:rsidR="009F09A4" w:rsidRPr="002F4BA5" w:rsidRDefault="009F09A4" w:rsidP="009F09A4">
      <w:pPr>
        <w:pStyle w:val="a4"/>
        <w:ind w:left="720"/>
        <w:rPr>
          <w:rFonts w:ascii="Times New Roman" w:hAnsi="Times New Roman" w:cs="Times New Roman"/>
          <w:sz w:val="24"/>
          <w:szCs w:val="24"/>
        </w:rPr>
      </w:pPr>
    </w:p>
    <w:p w:rsidR="002F4BA5" w:rsidRDefault="009F09A4" w:rsidP="009F09A4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2F4BA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2F4BA5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2F4BA5">
        <w:rPr>
          <w:rFonts w:ascii="Times New Roman" w:hAnsi="Times New Roman"/>
          <w:sz w:val="24"/>
          <w:szCs w:val="24"/>
        </w:rPr>
        <w:t xml:space="preserve"> </w:t>
      </w:r>
    </w:p>
    <w:p w:rsidR="009F09A4" w:rsidRPr="002F4BA5" w:rsidRDefault="009F09A4" w:rsidP="009F09A4">
      <w:pPr>
        <w:tabs>
          <w:tab w:val="left" w:pos="1395"/>
          <w:tab w:val="left" w:pos="6345"/>
        </w:tabs>
        <w:spacing w:after="0"/>
        <w:rPr>
          <w:rFonts w:ascii="Times New Roman" w:hAnsi="Times New Roman"/>
          <w:sz w:val="24"/>
          <w:szCs w:val="24"/>
        </w:rPr>
      </w:pPr>
      <w:r w:rsidRPr="002F4BA5">
        <w:rPr>
          <w:rFonts w:ascii="Times New Roman" w:hAnsi="Times New Roman"/>
          <w:sz w:val="24"/>
          <w:szCs w:val="24"/>
        </w:rPr>
        <w:t xml:space="preserve">муниципального округа                                                            </w:t>
      </w:r>
      <w:r w:rsidR="002F4BA5">
        <w:rPr>
          <w:rFonts w:ascii="Times New Roman" w:hAnsi="Times New Roman"/>
          <w:sz w:val="24"/>
          <w:szCs w:val="24"/>
        </w:rPr>
        <w:t xml:space="preserve">                      </w:t>
      </w:r>
      <w:r w:rsidRPr="002F4BA5">
        <w:rPr>
          <w:rFonts w:ascii="Times New Roman" w:hAnsi="Times New Roman"/>
          <w:sz w:val="24"/>
          <w:szCs w:val="24"/>
        </w:rPr>
        <w:t xml:space="preserve">  А.В.Пашуков</w:t>
      </w:r>
    </w:p>
    <w:sectPr w:rsidR="009F09A4" w:rsidRPr="002F4BA5" w:rsidSect="002F4B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47C8"/>
    <w:multiLevelType w:val="hybridMultilevel"/>
    <w:tmpl w:val="B7524E6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14AD"/>
    <w:multiLevelType w:val="hybridMultilevel"/>
    <w:tmpl w:val="ED4E8E5C"/>
    <w:lvl w:ilvl="0" w:tplc="A64052FC">
      <w:start w:val="67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6750ACA"/>
    <w:multiLevelType w:val="hybridMultilevel"/>
    <w:tmpl w:val="B3C28F38"/>
    <w:lvl w:ilvl="0" w:tplc="7568AD7A">
      <w:start w:val="4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865CB0"/>
    <w:multiLevelType w:val="hybridMultilevel"/>
    <w:tmpl w:val="AF9A1DD8"/>
    <w:lvl w:ilvl="0" w:tplc="9C3E788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A6AF7"/>
    <w:multiLevelType w:val="hybridMultilevel"/>
    <w:tmpl w:val="27C281E8"/>
    <w:lvl w:ilvl="0" w:tplc="BE0C87E0">
      <w:start w:val="3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76FC70B0"/>
    <w:multiLevelType w:val="hybridMultilevel"/>
    <w:tmpl w:val="15FEF86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F09A4"/>
    <w:rsid w:val="000C3819"/>
    <w:rsid w:val="002F4BA5"/>
    <w:rsid w:val="00335D9A"/>
    <w:rsid w:val="00490506"/>
    <w:rsid w:val="004B579B"/>
    <w:rsid w:val="006F19B3"/>
    <w:rsid w:val="00734EBE"/>
    <w:rsid w:val="007B0ADD"/>
    <w:rsid w:val="009103F4"/>
    <w:rsid w:val="009F09A4"/>
    <w:rsid w:val="00A57F5F"/>
    <w:rsid w:val="00A76CB1"/>
    <w:rsid w:val="00AD0A1E"/>
    <w:rsid w:val="00B40675"/>
    <w:rsid w:val="00BA1AE8"/>
    <w:rsid w:val="00C54401"/>
    <w:rsid w:val="00EE55DD"/>
    <w:rsid w:val="00F6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9F09A4"/>
  </w:style>
  <w:style w:type="paragraph" w:styleId="a4">
    <w:name w:val="No Spacing"/>
    <w:aliases w:val="основа"/>
    <w:link w:val="a3"/>
    <w:uiPriority w:val="1"/>
    <w:qFormat/>
    <w:rsid w:val="009F09A4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9F09A4"/>
  </w:style>
  <w:style w:type="paragraph" w:styleId="a6">
    <w:name w:val="List Paragraph"/>
    <w:basedOn w:val="a"/>
    <w:link w:val="a5"/>
    <w:uiPriority w:val="99"/>
    <w:qFormat/>
    <w:rsid w:val="009F09A4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9F0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2023-04-12T08:15:00Z</cp:lastPrinted>
  <dcterms:created xsi:type="dcterms:W3CDTF">2023-03-31T13:51:00Z</dcterms:created>
  <dcterms:modified xsi:type="dcterms:W3CDTF">2023-10-04T08:14:00Z</dcterms:modified>
</cp:coreProperties>
</file>