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7C" w:rsidRPr="00055E40" w:rsidRDefault="0085697C" w:rsidP="00055E40">
      <w:pPr>
        <w:jc w:val="center"/>
        <w:rPr>
          <w:sz w:val="28"/>
          <w:szCs w:val="28"/>
        </w:rPr>
      </w:pPr>
    </w:p>
    <w:p w:rsidR="00055E40" w:rsidRPr="00055E40" w:rsidRDefault="00055E40" w:rsidP="00055E40">
      <w:pPr>
        <w:jc w:val="center"/>
      </w:pPr>
      <w:r w:rsidRPr="00055E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67011475" r:id="rId9"/>
        </w:object>
      </w:r>
    </w:p>
    <w:p w:rsidR="00055E40" w:rsidRPr="00055E40" w:rsidRDefault="00055E40" w:rsidP="00055E40">
      <w:pPr>
        <w:jc w:val="center"/>
      </w:pPr>
      <w:r w:rsidRPr="00055E40">
        <w:t>АДМИНИСТРАЦИЯ   ВЕСЬЕГОНСКОГО</w:t>
      </w:r>
    </w:p>
    <w:p w:rsidR="00055E40" w:rsidRPr="00055E40" w:rsidRDefault="00055E40" w:rsidP="00055E40">
      <w:pPr>
        <w:jc w:val="center"/>
      </w:pPr>
      <w:r w:rsidRPr="00055E40">
        <w:t>МУНИЦИПАЛЬНОГО ОКРУГА</w:t>
      </w:r>
    </w:p>
    <w:p w:rsidR="00055E40" w:rsidRPr="00055E40" w:rsidRDefault="00A25ACE" w:rsidP="00A25ACE">
      <w:pPr>
        <w:pStyle w:val="2"/>
        <w:spacing w:before="0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</w:t>
      </w:r>
      <w:r w:rsidR="00055E40" w:rsidRPr="00055E40">
        <w:rPr>
          <w:rFonts w:ascii="Times New Roman" w:hAnsi="Times New Roman"/>
          <w:b w:val="0"/>
          <w:i w:val="0"/>
        </w:rPr>
        <w:t>ТВЕРСКОЙ  ОБЛАСТИ</w:t>
      </w:r>
    </w:p>
    <w:p w:rsidR="00055E40" w:rsidRPr="00055E40" w:rsidRDefault="00055E40" w:rsidP="00055E40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55E40">
        <w:rPr>
          <w:rFonts w:ascii="Times New Roman" w:hAnsi="Times New Roman" w:cs="Times New Roman"/>
          <w:color w:val="auto"/>
        </w:rPr>
        <w:t>ПОСТАНОВЛЕНИЕ</w:t>
      </w:r>
    </w:p>
    <w:p w:rsidR="00055E40" w:rsidRPr="00055E40" w:rsidRDefault="00055E40" w:rsidP="00055E40">
      <w:pPr>
        <w:jc w:val="center"/>
      </w:pPr>
      <w:r w:rsidRPr="00055E40">
        <w:t>г. Весьегонск</w:t>
      </w:r>
    </w:p>
    <w:p w:rsidR="00055E40" w:rsidRPr="00055E40" w:rsidRDefault="00055E40" w:rsidP="00055E40">
      <w:pPr>
        <w:jc w:val="both"/>
      </w:pPr>
    </w:p>
    <w:p w:rsidR="00055E40" w:rsidRPr="00055E40" w:rsidRDefault="00A25ACE" w:rsidP="00055E40">
      <w:r>
        <w:t xml:space="preserve"> 17</w:t>
      </w:r>
      <w:r w:rsidR="00055E40" w:rsidRPr="00055E40">
        <w:t xml:space="preserve">.01.2024                                                                                                                              № </w:t>
      </w:r>
      <w:r>
        <w:t>15</w:t>
      </w:r>
      <w:r w:rsidR="00055E40" w:rsidRPr="00055E40">
        <w:t xml:space="preserve">  </w:t>
      </w:r>
    </w:p>
    <w:p w:rsidR="00055E40" w:rsidRPr="00055E40" w:rsidRDefault="00055E40" w:rsidP="00055E40"/>
    <w:tbl>
      <w:tblPr>
        <w:tblW w:w="0" w:type="auto"/>
        <w:tblLook w:val="01E0"/>
      </w:tblPr>
      <w:tblGrid>
        <w:gridCol w:w="4608"/>
      </w:tblGrid>
      <w:tr w:rsidR="00055E40" w:rsidRPr="00055E40" w:rsidTr="00055E40">
        <w:tc>
          <w:tcPr>
            <w:tcW w:w="4608" w:type="dxa"/>
          </w:tcPr>
          <w:p w:rsidR="00055E40" w:rsidRPr="00055E40" w:rsidRDefault="00055E40" w:rsidP="00055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5E40">
              <w:t xml:space="preserve">Об утверждении </w:t>
            </w:r>
            <w:r w:rsidRPr="00B74F37">
              <w:t>По</w:t>
            </w:r>
            <w:r>
              <w:t>рядка</w:t>
            </w:r>
            <w:r w:rsidRPr="00B74F37">
              <w:t xml:space="preserve"> организации </w:t>
            </w:r>
            <w:r w:rsidRPr="00055E40">
              <w:rPr>
                <w:shd w:val="clear" w:color="auto" w:fill="FFFFFF"/>
              </w:rPr>
              <w:t>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</w:t>
            </w:r>
            <w:r w:rsidRPr="00055E40">
              <w:t>, на территории Весьегонского муниципального округа Тверской области</w:t>
            </w:r>
          </w:p>
          <w:p w:rsidR="00055E40" w:rsidRPr="00055E40" w:rsidRDefault="00055E40" w:rsidP="00055E40">
            <w:pPr>
              <w:ind w:right="27"/>
              <w:jc w:val="both"/>
            </w:pPr>
          </w:p>
        </w:tc>
      </w:tr>
    </w:tbl>
    <w:p w:rsidR="00055E40" w:rsidRPr="00055E40" w:rsidRDefault="00055E40" w:rsidP="00055E40">
      <w:pPr>
        <w:shd w:val="clear" w:color="auto" w:fill="FFFFFF"/>
        <w:ind w:firstLine="709"/>
        <w:jc w:val="both"/>
      </w:pPr>
    </w:p>
    <w:p w:rsidR="00055E40" w:rsidRPr="00055E40" w:rsidRDefault="00055E40" w:rsidP="00055E40">
      <w:pPr>
        <w:widowControl w:val="0"/>
        <w:suppressAutoHyphens/>
        <w:ind w:firstLine="709"/>
        <w:jc w:val="both"/>
        <w:rPr>
          <w:b/>
        </w:rPr>
      </w:pPr>
      <w:r w:rsidRPr="00055E40">
        <w:t>В соответствии с Федеральным законом от 23.11.1995 № 174-ФЗ "Об экологической экспертизе", Федеральным законом от 10.01.2002 № 7-ФЗ "Об охране окружающей среды", Федеральным законом от 06.10.2003 № 131-ФЗ "Об общих принципах организации местного самоуправления в Российской Федерации"</w:t>
      </w:r>
      <w:r>
        <w:t xml:space="preserve">, </w:t>
      </w:r>
      <w:r w:rsidRPr="00055E40">
        <w:t>приказ</w:t>
      </w:r>
      <w:r>
        <w:t>ом</w:t>
      </w:r>
      <w:r w:rsidRPr="00055E40">
        <w:t xml:space="preserve"> Министерства природных ресурсов и экологии Российской Федерации от 01.12 2020 № 999 "Об утверждении требований к материалам оценки воздействия на окружающую среду"</w:t>
      </w:r>
    </w:p>
    <w:p w:rsidR="00055E40" w:rsidRPr="00055E40" w:rsidRDefault="00055E40" w:rsidP="00055E40">
      <w:pPr>
        <w:jc w:val="center"/>
        <w:rPr>
          <w:b/>
        </w:rPr>
      </w:pPr>
    </w:p>
    <w:p w:rsidR="00055E40" w:rsidRPr="00055E40" w:rsidRDefault="00055E40" w:rsidP="00055E40">
      <w:pPr>
        <w:jc w:val="center"/>
        <w:rPr>
          <w:b/>
        </w:rPr>
      </w:pPr>
      <w:r w:rsidRPr="00055E40">
        <w:rPr>
          <w:b/>
        </w:rPr>
        <w:t>п о с т а н о в л я е т:</w:t>
      </w:r>
    </w:p>
    <w:p w:rsidR="00055E40" w:rsidRPr="00055E40" w:rsidRDefault="00055E40" w:rsidP="007052B6">
      <w:pPr>
        <w:ind w:right="27" w:firstLine="709"/>
        <w:jc w:val="both"/>
      </w:pPr>
    </w:p>
    <w:p w:rsidR="006456D3" w:rsidRPr="006456D3" w:rsidRDefault="00055E40" w:rsidP="006456D3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56D3">
        <w:rPr>
          <w:rFonts w:ascii="Times New Roman" w:hAnsi="Times New Roman"/>
          <w:sz w:val="24"/>
          <w:szCs w:val="24"/>
        </w:rPr>
        <w:t xml:space="preserve">Утвердить Порядок организации </w:t>
      </w:r>
      <w:r w:rsidRPr="006456D3">
        <w:rPr>
          <w:rFonts w:ascii="Times New Roman" w:hAnsi="Times New Roman"/>
          <w:sz w:val="24"/>
          <w:szCs w:val="24"/>
          <w:shd w:val="clear" w:color="auto" w:fill="FFFFFF"/>
        </w:rPr>
        <w:t>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</w:t>
      </w:r>
      <w:r w:rsidRPr="006456D3">
        <w:rPr>
          <w:rFonts w:ascii="Times New Roman" w:hAnsi="Times New Roman"/>
          <w:sz w:val="24"/>
          <w:szCs w:val="24"/>
        </w:rPr>
        <w:t>, на территории Весьегонского муниципального округа Тверской области</w:t>
      </w:r>
      <w:r w:rsidR="007052B6" w:rsidRPr="006456D3">
        <w:rPr>
          <w:rFonts w:ascii="Times New Roman" w:hAnsi="Times New Roman"/>
          <w:sz w:val="24"/>
          <w:szCs w:val="24"/>
        </w:rPr>
        <w:t xml:space="preserve">, </w:t>
      </w:r>
      <w:r w:rsidRPr="006456D3">
        <w:rPr>
          <w:rFonts w:ascii="Times New Roman" w:hAnsi="Times New Roman"/>
          <w:sz w:val="24"/>
          <w:szCs w:val="24"/>
        </w:rPr>
        <w:t>согласно приложению.</w:t>
      </w:r>
    </w:p>
    <w:p w:rsidR="006456D3" w:rsidRPr="006456D3" w:rsidRDefault="00055E40" w:rsidP="006456D3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56D3"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Тверской области в информационно-телекоммуникационной сети «Интернет».</w:t>
      </w:r>
    </w:p>
    <w:p w:rsidR="006456D3" w:rsidRPr="006456D3" w:rsidRDefault="00055E40" w:rsidP="006456D3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6D3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5E40" w:rsidRPr="006456D3" w:rsidRDefault="00055E40" w:rsidP="006456D3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56D3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Весьегонского муниципального округа по экономическим вопросам А.А.Тихонова.</w:t>
      </w:r>
    </w:p>
    <w:p w:rsidR="00C94869" w:rsidRDefault="00C94869" w:rsidP="00055E40">
      <w:pPr>
        <w:ind w:right="27"/>
        <w:jc w:val="both"/>
      </w:pPr>
    </w:p>
    <w:p w:rsidR="006456D3" w:rsidRDefault="006456D3" w:rsidP="00055E40">
      <w:pPr>
        <w:ind w:right="27"/>
        <w:jc w:val="both"/>
      </w:pPr>
    </w:p>
    <w:p w:rsidR="006456D3" w:rsidRDefault="00A25ACE" w:rsidP="00055E40">
      <w:pPr>
        <w:ind w:right="27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147955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6D3" w:rsidRDefault="006456D3" w:rsidP="00055E40">
      <w:pPr>
        <w:ind w:right="27"/>
        <w:jc w:val="both"/>
      </w:pPr>
    </w:p>
    <w:p w:rsidR="00055E40" w:rsidRPr="00055E40" w:rsidRDefault="00055E40" w:rsidP="00055E40">
      <w:pPr>
        <w:ind w:right="27"/>
        <w:jc w:val="both"/>
      </w:pPr>
      <w:r w:rsidRPr="00055E40">
        <w:t>Глава Весьегонского</w:t>
      </w:r>
    </w:p>
    <w:p w:rsidR="00A95E6A" w:rsidRPr="00A25ACE" w:rsidRDefault="00055E40" w:rsidP="00A25ACE">
      <w:pPr>
        <w:ind w:right="27"/>
        <w:jc w:val="both"/>
      </w:pPr>
      <w:r w:rsidRPr="00055E40">
        <w:t>муниципального округа                                                                           А.В. Пашуков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914"/>
      </w:tblGrid>
      <w:tr w:rsidR="0085697C" w:rsidRPr="00055E40" w:rsidTr="0085697C">
        <w:tc>
          <w:tcPr>
            <w:tcW w:w="2433" w:type="pct"/>
          </w:tcPr>
          <w:p w:rsidR="0085697C" w:rsidRPr="00055E40" w:rsidRDefault="0085697C" w:rsidP="00EF3CF7">
            <w:pPr>
              <w:rPr>
                <w:sz w:val="28"/>
                <w:szCs w:val="28"/>
              </w:rPr>
            </w:pPr>
          </w:p>
        </w:tc>
        <w:tc>
          <w:tcPr>
            <w:tcW w:w="2567" w:type="pct"/>
          </w:tcPr>
          <w:p w:rsidR="001F3648" w:rsidRDefault="001F3648" w:rsidP="00055E40">
            <w:pPr>
              <w:jc w:val="right"/>
            </w:pPr>
          </w:p>
          <w:p w:rsidR="00A25ACE" w:rsidRDefault="00A25ACE" w:rsidP="00055E40">
            <w:pPr>
              <w:jc w:val="right"/>
            </w:pPr>
          </w:p>
          <w:p w:rsidR="001F3648" w:rsidRDefault="001F3648" w:rsidP="00055E40">
            <w:pPr>
              <w:jc w:val="right"/>
            </w:pPr>
          </w:p>
          <w:p w:rsidR="00055E40" w:rsidRPr="00055E40" w:rsidRDefault="00055E40" w:rsidP="00055E40">
            <w:pPr>
              <w:jc w:val="right"/>
            </w:pPr>
            <w:r w:rsidRPr="00055E40">
              <w:lastRenderedPageBreak/>
              <w:t xml:space="preserve">Приложение </w:t>
            </w:r>
          </w:p>
          <w:p w:rsidR="00055E40" w:rsidRPr="00055E40" w:rsidRDefault="00055E40" w:rsidP="00055E40">
            <w:pPr>
              <w:jc w:val="right"/>
            </w:pPr>
            <w:r w:rsidRPr="00055E40">
              <w:t xml:space="preserve"> к постановлению Администрации</w:t>
            </w:r>
          </w:p>
          <w:p w:rsidR="00055E40" w:rsidRPr="00055E40" w:rsidRDefault="00055E40" w:rsidP="00055E40">
            <w:pPr>
              <w:jc w:val="right"/>
            </w:pPr>
            <w:r w:rsidRPr="00055E40">
              <w:t xml:space="preserve"> Весьегонского муниципального округа</w:t>
            </w:r>
          </w:p>
          <w:p w:rsidR="00055E40" w:rsidRPr="00055E40" w:rsidRDefault="00055E40" w:rsidP="00055E40">
            <w:pPr>
              <w:jc w:val="right"/>
            </w:pPr>
            <w:r w:rsidRPr="00055E40">
              <w:t xml:space="preserve"> от </w:t>
            </w:r>
            <w:r w:rsidR="00A25ACE">
              <w:t>17</w:t>
            </w:r>
            <w:r w:rsidRPr="00055E40">
              <w:t xml:space="preserve">.01.2024 № </w:t>
            </w:r>
            <w:r w:rsidR="00A25ACE">
              <w:t>15</w:t>
            </w:r>
          </w:p>
          <w:p w:rsidR="0085697C" w:rsidRPr="00055E40" w:rsidRDefault="0085697C" w:rsidP="00055E40">
            <w:pPr>
              <w:jc w:val="right"/>
              <w:rPr>
                <w:sz w:val="28"/>
                <w:szCs w:val="28"/>
              </w:rPr>
            </w:pPr>
          </w:p>
        </w:tc>
      </w:tr>
    </w:tbl>
    <w:p w:rsidR="0085697C" w:rsidRPr="00055E40" w:rsidRDefault="0085697C" w:rsidP="00EF3CF7">
      <w:pPr>
        <w:rPr>
          <w:sz w:val="28"/>
          <w:szCs w:val="28"/>
        </w:rPr>
      </w:pPr>
    </w:p>
    <w:p w:rsidR="00DF2829" w:rsidRPr="00055E40" w:rsidRDefault="00DF2829" w:rsidP="00DF2829">
      <w:pPr>
        <w:jc w:val="center"/>
        <w:rPr>
          <w:rFonts w:eastAsiaTheme="minorEastAsia"/>
        </w:rPr>
      </w:pPr>
      <w:r w:rsidRPr="00055E40">
        <w:rPr>
          <w:rFonts w:eastAsiaTheme="minorEastAsia"/>
        </w:rPr>
        <w:t>П</w:t>
      </w:r>
      <w:r w:rsidR="00703950" w:rsidRPr="00055E40">
        <w:rPr>
          <w:rFonts w:eastAsiaTheme="minorEastAsia"/>
        </w:rPr>
        <w:t>ОРЯДОК</w:t>
      </w:r>
    </w:p>
    <w:p w:rsidR="00DF2829" w:rsidRPr="00055E40" w:rsidRDefault="00DF2829" w:rsidP="0070395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55E40">
        <w:t xml:space="preserve">организации </w:t>
      </w:r>
      <w:r w:rsidR="00703950" w:rsidRPr="00055E40">
        <w:rPr>
          <w:shd w:val="clear" w:color="auto" w:fill="FFFFFF"/>
        </w:rPr>
        <w:t>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</w:t>
      </w:r>
      <w:r w:rsidRPr="00055E40">
        <w:t xml:space="preserve">, на территории </w:t>
      </w:r>
      <w:r w:rsidR="002B60DB" w:rsidRPr="00055E40">
        <w:t>Весьегонского</w:t>
      </w:r>
      <w:r w:rsidR="0079141C" w:rsidRPr="00055E40">
        <w:t xml:space="preserve"> муниципального </w:t>
      </w:r>
      <w:r w:rsidRPr="00055E40">
        <w:t>округ</w:t>
      </w:r>
      <w:r w:rsidR="0079141C" w:rsidRPr="00055E40">
        <w:t>а</w:t>
      </w:r>
      <w:r w:rsidRPr="00055E40">
        <w:t xml:space="preserve"> Тверской области</w:t>
      </w:r>
    </w:p>
    <w:p w:rsidR="00703950" w:rsidRPr="00055E40" w:rsidRDefault="00703950" w:rsidP="00474C8A">
      <w:pPr>
        <w:autoSpaceDE w:val="0"/>
        <w:autoSpaceDN w:val="0"/>
        <w:adjustRightInd w:val="0"/>
        <w:jc w:val="center"/>
      </w:pPr>
    </w:p>
    <w:p w:rsidR="00BA2D41" w:rsidRPr="00055E40" w:rsidRDefault="002B60DB" w:rsidP="003934E7">
      <w:pPr>
        <w:autoSpaceDE w:val="0"/>
        <w:autoSpaceDN w:val="0"/>
        <w:adjustRightInd w:val="0"/>
        <w:jc w:val="center"/>
      </w:pPr>
      <w:r w:rsidRPr="00055E40">
        <w:t>1</w:t>
      </w:r>
      <w:r w:rsidR="00A76062" w:rsidRPr="00055E40">
        <w:t>.</w:t>
      </w:r>
      <w:r w:rsidRPr="00055E40">
        <w:t xml:space="preserve"> </w:t>
      </w:r>
      <w:r w:rsidR="00DF2829" w:rsidRPr="00055E40">
        <w:t>Общие положения</w:t>
      </w:r>
    </w:p>
    <w:p w:rsidR="003934E7" w:rsidRPr="00055E40" w:rsidRDefault="003934E7" w:rsidP="003934E7">
      <w:pPr>
        <w:autoSpaceDE w:val="0"/>
        <w:autoSpaceDN w:val="0"/>
        <w:adjustRightInd w:val="0"/>
        <w:jc w:val="center"/>
      </w:pPr>
    </w:p>
    <w:p w:rsidR="00547F2B" w:rsidRPr="00055E40" w:rsidRDefault="007E6589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>1.</w:t>
      </w:r>
      <w:r w:rsidR="00A73A62" w:rsidRPr="00055E40">
        <w:rPr>
          <w:color w:val="auto"/>
        </w:rPr>
        <w:t xml:space="preserve">1. </w:t>
      </w:r>
      <w:r w:rsidRPr="00055E40">
        <w:rPr>
          <w:color w:val="auto"/>
        </w:rPr>
        <w:t xml:space="preserve"> </w:t>
      </w:r>
      <w:r w:rsidR="00DF2829" w:rsidRPr="00055E40">
        <w:rPr>
          <w:color w:val="auto"/>
        </w:rPr>
        <w:t>Настоящ</w:t>
      </w:r>
      <w:r w:rsidR="00703950" w:rsidRPr="00055E40">
        <w:rPr>
          <w:color w:val="auto"/>
        </w:rPr>
        <w:t>ий</w:t>
      </w:r>
      <w:r w:rsidR="00DF2829" w:rsidRPr="00055E40">
        <w:rPr>
          <w:color w:val="auto"/>
        </w:rPr>
        <w:t xml:space="preserve"> По</w:t>
      </w:r>
      <w:r w:rsidR="00703950" w:rsidRPr="00055E40">
        <w:rPr>
          <w:color w:val="auto"/>
        </w:rPr>
        <w:t xml:space="preserve">рядок </w:t>
      </w:r>
      <w:r w:rsidR="00F60550" w:rsidRPr="00055E40">
        <w:rPr>
          <w:color w:val="auto"/>
        </w:rPr>
        <w:t>разработан в целях реализации положений </w:t>
      </w:r>
      <w:hyperlink r:id="rId11" w:anchor="7D20K3" w:history="1">
        <w:r w:rsidR="00703950" w:rsidRPr="00055E40">
          <w:rPr>
            <w:color w:val="auto"/>
          </w:rPr>
          <w:t>Федерального закона от 23.11</w:t>
        </w:r>
        <w:r w:rsidR="00A73A62" w:rsidRPr="00055E40">
          <w:rPr>
            <w:color w:val="auto"/>
          </w:rPr>
          <w:t>.</w:t>
        </w:r>
        <w:r w:rsidR="00F60550" w:rsidRPr="00055E40">
          <w:rPr>
            <w:color w:val="auto"/>
          </w:rPr>
          <w:t>1995</w:t>
        </w:r>
        <w:r w:rsidR="00703950" w:rsidRPr="00055E40">
          <w:rPr>
            <w:color w:val="auto"/>
          </w:rPr>
          <w:t xml:space="preserve"> №</w:t>
        </w:r>
        <w:r w:rsidR="00F60550" w:rsidRPr="00055E40">
          <w:rPr>
            <w:color w:val="auto"/>
          </w:rPr>
          <w:t xml:space="preserve"> 174-ФЗ "Об экологической экспертизе"</w:t>
        </w:r>
      </w:hyperlink>
      <w:r w:rsidR="00880E4B" w:rsidRPr="00055E40">
        <w:rPr>
          <w:color w:val="auto"/>
        </w:rPr>
        <w:t xml:space="preserve">, Федерального закона от 10.01.2002 № 7-ФЗ "Об охране окружающей среды", </w:t>
      </w:r>
      <w:r w:rsidR="00547F2B" w:rsidRPr="00055E40">
        <w:rPr>
          <w:color w:val="auto"/>
        </w:rPr>
        <w:t>Федерального закона от 06.10 2003 № 131-ФЗ "Об общих принципах организации местного самоуправления в Российской Федерации"</w:t>
      </w:r>
      <w:r w:rsidR="00A73A62" w:rsidRPr="00055E40">
        <w:rPr>
          <w:color w:val="auto"/>
        </w:rPr>
        <w:t xml:space="preserve">, </w:t>
      </w:r>
      <w:r w:rsidR="00F60550" w:rsidRPr="00055E40">
        <w:rPr>
          <w:color w:val="auto"/>
        </w:rPr>
        <w:t>приказа Министерства природных ресурсов и эко</w:t>
      </w:r>
      <w:r w:rsidR="00703950" w:rsidRPr="00055E40">
        <w:rPr>
          <w:color w:val="auto"/>
        </w:rPr>
        <w:t>логии Российской Федерации от 01.12</w:t>
      </w:r>
      <w:r w:rsidR="00F60550" w:rsidRPr="00055E40">
        <w:rPr>
          <w:color w:val="auto"/>
        </w:rPr>
        <w:t xml:space="preserve"> 2020 </w:t>
      </w:r>
      <w:r w:rsidR="00703950" w:rsidRPr="00055E40">
        <w:rPr>
          <w:color w:val="auto"/>
        </w:rPr>
        <w:t>№</w:t>
      </w:r>
      <w:r w:rsidR="00F60550" w:rsidRPr="00055E40">
        <w:rPr>
          <w:color w:val="auto"/>
        </w:rPr>
        <w:t xml:space="preserve"> 999 "Об утверждении требований к материалам оценки воздействия на окружающ</w:t>
      </w:r>
      <w:r w:rsidR="00703950" w:rsidRPr="00055E40">
        <w:rPr>
          <w:color w:val="auto"/>
        </w:rPr>
        <w:t xml:space="preserve">ую среду" </w:t>
      </w:r>
      <w:r w:rsidR="00A1184B" w:rsidRPr="00055E40">
        <w:rPr>
          <w:color w:val="auto"/>
        </w:rPr>
        <w:t>(далее - Требования</w:t>
      </w:r>
      <w:r w:rsidR="00F6399D" w:rsidRPr="00055E40">
        <w:rPr>
          <w:color w:val="auto"/>
        </w:rPr>
        <w:t xml:space="preserve"> к материалам оценки воздействия на окружающую среду</w:t>
      </w:r>
      <w:r w:rsidR="00A1184B" w:rsidRPr="00055E40">
        <w:rPr>
          <w:color w:val="auto"/>
        </w:rPr>
        <w:t xml:space="preserve">) </w:t>
      </w:r>
      <w:r w:rsidR="00547F2B" w:rsidRPr="00055E40">
        <w:rPr>
          <w:color w:val="auto"/>
        </w:rPr>
        <w:t>и устанавливает порядок организации и проведения общественных обсуждений о намечаемой хозяйственной и иной деятельности, которая подлежит экологической экспертизе, на территории Весьегонского муниципального округа Тверской области.</w:t>
      </w:r>
    </w:p>
    <w:p w:rsidR="00880E4B" w:rsidRPr="00055E40" w:rsidRDefault="00A73A62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 xml:space="preserve">1.2. </w:t>
      </w:r>
      <w:r w:rsidR="00880E4B" w:rsidRPr="00055E40">
        <w:rPr>
          <w:color w:val="auto"/>
        </w:rPr>
        <w:t>По</w:t>
      </w:r>
      <w:r w:rsidR="00547F2B" w:rsidRPr="00055E40">
        <w:rPr>
          <w:color w:val="auto"/>
        </w:rPr>
        <w:t>рядок</w:t>
      </w:r>
      <w:r w:rsidR="00880E4B" w:rsidRPr="00055E40">
        <w:rPr>
          <w:color w:val="auto"/>
        </w:rPr>
        <w:t xml:space="preserve"> реализует следующие законодательно закрепленные принципы:</w:t>
      </w:r>
    </w:p>
    <w:p w:rsidR="00880E4B" w:rsidRPr="00055E40" w:rsidRDefault="00A73A62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 xml:space="preserve">- </w:t>
      </w:r>
      <w:r w:rsidR="00880E4B" w:rsidRPr="00055E40">
        <w:rPr>
          <w:color w:val="auto"/>
        </w:rPr>
        <w:t>соблюдения прав человека на благоприятную окружающую среду;</w:t>
      </w:r>
    </w:p>
    <w:p w:rsidR="00880E4B" w:rsidRPr="00055E40" w:rsidRDefault="00A73A62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 xml:space="preserve">- </w:t>
      </w:r>
      <w:r w:rsidR="00880E4B" w:rsidRPr="00055E40">
        <w:rPr>
          <w:color w:val="auto"/>
        </w:rPr>
        <w:t>обеспечение прав граждан на своевременное получение достоверной и полной информации о состоянии окружающей среды;</w:t>
      </w:r>
    </w:p>
    <w:p w:rsidR="00880E4B" w:rsidRPr="00055E40" w:rsidRDefault="00A73A62" w:rsidP="00A6352D">
      <w:pPr>
        <w:autoSpaceDE w:val="0"/>
        <w:autoSpaceDN w:val="0"/>
        <w:adjustRightInd w:val="0"/>
        <w:ind w:firstLine="709"/>
        <w:jc w:val="both"/>
      </w:pPr>
      <w:r w:rsidRPr="00055E40">
        <w:t xml:space="preserve">- </w:t>
      </w:r>
      <w:r w:rsidR="00880E4B" w:rsidRPr="00055E40">
        <w:t xml:space="preserve">участие граждан в принятии решений </w:t>
      </w:r>
      <w:r w:rsidR="00AA2B71" w:rsidRPr="00055E40">
        <w:rPr>
          <w:shd w:val="clear" w:color="auto" w:fill="FFFFFF"/>
        </w:rPr>
        <w:t>по вопросам охраны окружающей среды</w:t>
      </w:r>
      <w:r w:rsidR="00880E4B" w:rsidRPr="00055E40">
        <w:t>.</w:t>
      </w:r>
    </w:p>
    <w:p w:rsidR="00AA2B71" w:rsidRPr="00055E40" w:rsidRDefault="00A73A62" w:rsidP="00A6352D">
      <w:pPr>
        <w:autoSpaceDE w:val="0"/>
        <w:autoSpaceDN w:val="0"/>
        <w:adjustRightInd w:val="0"/>
        <w:ind w:firstLine="709"/>
        <w:jc w:val="both"/>
      </w:pPr>
      <w:r w:rsidRPr="00055E40">
        <w:t xml:space="preserve">1.3. </w:t>
      </w:r>
      <w:r w:rsidR="00827F2A" w:rsidRPr="00055E40">
        <w:t>О</w:t>
      </w:r>
      <w:r w:rsidR="00B43DAF" w:rsidRPr="00055E40">
        <w:t xml:space="preserve">бъектом </w:t>
      </w:r>
      <w:r w:rsidR="00827F2A" w:rsidRPr="00055E40">
        <w:t>общественных обсуждений</w:t>
      </w:r>
      <w:r w:rsidR="00B43DAF" w:rsidRPr="00055E40">
        <w:t xml:space="preserve"> являются</w:t>
      </w:r>
      <w:r w:rsidR="00827F2A" w:rsidRPr="00055E40">
        <w:t xml:space="preserve"> </w:t>
      </w:r>
      <w:r w:rsidR="00B43DAF" w:rsidRPr="00055E40">
        <w:t>проект технического задания на проведение оценки воздействия на окружающую среду</w:t>
      </w:r>
      <w:r w:rsidR="00827F2A" w:rsidRPr="00055E40">
        <w:t xml:space="preserve">; </w:t>
      </w:r>
      <w:r w:rsidR="00B43DAF" w:rsidRPr="00055E40">
        <w:t xml:space="preserve">предварительные материалы оценки воздействия на окружающую среду (или объект экологической экспертизы, включая предварительные материалы оценки воздействия на окружающую среду) (далее - </w:t>
      </w:r>
      <w:r w:rsidR="00AA2B71" w:rsidRPr="00055E40">
        <w:t>о</w:t>
      </w:r>
      <w:r w:rsidR="00B43DAF" w:rsidRPr="00055E40">
        <w:t>бъект общественных обсуждений)</w:t>
      </w:r>
      <w:r w:rsidR="00E66877" w:rsidRPr="00055E40">
        <w:t>.</w:t>
      </w:r>
    </w:p>
    <w:p w:rsidR="00AA2B71" w:rsidRPr="00055E40" w:rsidRDefault="003934E7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 xml:space="preserve">1.4. </w:t>
      </w:r>
      <w:r w:rsidR="00AA2B71" w:rsidRPr="00055E40">
        <w:rPr>
          <w:color w:val="auto"/>
        </w:rPr>
        <w:t>Общественные обсуждения объектов общественных обсуждений, на территории Весьегонского муниципального округа Тверской области организует Администрация Весьегонского муниципального округа Тверской области (далее - Администрация).</w:t>
      </w:r>
    </w:p>
    <w:p w:rsidR="00AA2B71" w:rsidRPr="00055E40" w:rsidRDefault="00AA2B71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>1.5. Участниками общественных обсуждений являются:</w:t>
      </w:r>
    </w:p>
    <w:p w:rsidR="00AA2B71" w:rsidRPr="00055E40" w:rsidRDefault="003934E7" w:rsidP="003934E7">
      <w:pPr>
        <w:autoSpaceDE w:val="0"/>
        <w:autoSpaceDN w:val="0"/>
        <w:adjustRightInd w:val="0"/>
        <w:ind w:firstLine="709"/>
        <w:jc w:val="both"/>
      </w:pPr>
      <w:r w:rsidRPr="00055E40">
        <w:rPr>
          <w:shd w:val="clear" w:color="auto" w:fill="FFFFFF"/>
        </w:rPr>
        <w:t xml:space="preserve">а) </w:t>
      </w:r>
      <w:r w:rsidR="00440D48" w:rsidRPr="00055E40">
        <w:rPr>
          <w:shd w:val="clear" w:color="auto" w:fill="FFFFFF"/>
        </w:rPr>
        <w:t xml:space="preserve">заказчик - юридическое или физическое лицо, отвечающее за подготовку документации по намечаемой хозяйственной и иной деятельности, в том числе в определенных Федеральным законом от 23.11.1995 </w:t>
      </w:r>
      <w:r w:rsidRPr="00055E40">
        <w:rPr>
          <w:shd w:val="clear" w:color="auto" w:fill="FFFFFF"/>
        </w:rPr>
        <w:t>№</w:t>
      </w:r>
      <w:r w:rsidR="00440D48" w:rsidRPr="00055E40">
        <w:rPr>
          <w:shd w:val="clear" w:color="auto" w:fill="FFFFFF"/>
        </w:rPr>
        <w:t> 174-ФЗ "Об экологической экспертизе" случаях, представляющее документацию по намечаемой хозяйственной и иной деятельности на экологическую экспертизу</w:t>
      </w:r>
      <w:r w:rsidRPr="00055E40">
        <w:rPr>
          <w:shd w:val="clear" w:color="auto" w:fill="FFFFFF"/>
        </w:rPr>
        <w:t>;</w:t>
      </w:r>
    </w:p>
    <w:p w:rsidR="00AA2B71" w:rsidRPr="00055E40" w:rsidRDefault="003934E7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 xml:space="preserve">б) </w:t>
      </w:r>
      <w:r w:rsidR="00AA2B71" w:rsidRPr="00055E40">
        <w:rPr>
          <w:color w:val="auto"/>
        </w:rPr>
        <w:t xml:space="preserve">исполнитель работ по оценке воздействия на окружающую среду (далее - исполнитель) - </w:t>
      </w:r>
      <w:r w:rsidR="00440D48" w:rsidRPr="00055E40">
        <w:rPr>
          <w:color w:val="auto"/>
        </w:rPr>
        <w:t xml:space="preserve">заказчик или </w:t>
      </w:r>
      <w:r w:rsidR="00AA2B71" w:rsidRPr="00055E40">
        <w:rPr>
          <w:color w:val="auto"/>
        </w:rPr>
        <w:t xml:space="preserve">физическое или юридическое лицо, </w:t>
      </w:r>
      <w:r w:rsidR="00440D48" w:rsidRPr="00055E40">
        <w:rPr>
          <w:color w:val="auto"/>
        </w:rPr>
        <w:t>которому заказчик предоставил право на проведение работ по оценке воздействия на окружающую среду намечаемой хозяйственной и иной деятельности</w:t>
      </w:r>
      <w:r w:rsidR="00AA2B71" w:rsidRPr="00055E40">
        <w:rPr>
          <w:color w:val="auto"/>
        </w:rPr>
        <w:t>;</w:t>
      </w:r>
    </w:p>
    <w:p w:rsidR="00AA2B71" w:rsidRPr="00055E40" w:rsidRDefault="003934E7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 xml:space="preserve">в) </w:t>
      </w:r>
      <w:r w:rsidR="00AA2B71" w:rsidRPr="00055E40">
        <w:rPr>
          <w:color w:val="auto"/>
        </w:rPr>
        <w:t>общественные организации, объединения;</w:t>
      </w:r>
    </w:p>
    <w:p w:rsidR="00AA2B71" w:rsidRPr="00055E40" w:rsidRDefault="003934E7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t xml:space="preserve">г) </w:t>
      </w:r>
      <w:r w:rsidR="00AA2B71" w:rsidRPr="00055E40">
        <w:rPr>
          <w:color w:val="auto"/>
        </w:rPr>
        <w:t xml:space="preserve">граждане, достигшие </w:t>
      </w:r>
      <w:r w:rsidR="00440D48" w:rsidRPr="00055E40">
        <w:rPr>
          <w:color w:val="auto"/>
        </w:rPr>
        <w:t>к моменту</w:t>
      </w:r>
      <w:r w:rsidR="00AA2B71" w:rsidRPr="00055E40">
        <w:rPr>
          <w:color w:val="auto"/>
        </w:rPr>
        <w:t xml:space="preserve"> проведения общественных обсуждений 18-летнего возраста и постоянно проживающие </w:t>
      </w:r>
      <w:r w:rsidR="00440D48" w:rsidRPr="00055E40">
        <w:rPr>
          <w:color w:val="auto"/>
        </w:rPr>
        <w:t xml:space="preserve">или зарегистрированные </w:t>
      </w:r>
      <w:r w:rsidR="00AA2B71" w:rsidRPr="00055E40">
        <w:rPr>
          <w:color w:val="auto"/>
        </w:rPr>
        <w:t xml:space="preserve">на территории </w:t>
      </w:r>
      <w:r w:rsidR="00440D48" w:rsidRPr="00055E40">
        <w:rPr>
          <w:color w:val="auto"/>
        </w:rPr>
        <w:t xml:space="preserve">Весьегонского </w:t>
      </w:r>
      <w:r w:rsidR="00AA2B71" w:rsidRPr="00055E40">
        <w:rPr>
          <w:color w:val="auto"/>
        </w:rPr>
        <w:t>муниципального о</w:t>
      </w:r>
      <w:r w:rsidR="00440D48" w:rsidRPr="00055E40">
        <w:rPr>
          <w:color w:val="auto"/>
        </w:rPr>
        <w:t>круга</w:t>
      </w:r>
      <w:r w:rsidR="00AA2B71" w:rsidRPr="00055E40">
        <w:rPr>
          <w:color w:val="auto"/>
        </w:rPr>
        <w:t>;</w:t>
      </w:r>
    </w:p>
    <w:p w:rsidR="00AA2B71" w:rsidRPr="00055E40" w:rsidRDefault="003934E7" w:rsidP="00A6352D">
      <w:pPr>
        <w:pStyle w:val="Default"/>
        <w:ind w:firstLine="709"/>
        <w:jc w:val="both"/>
        <w:rPr>
          <w:color w:val="auto"/>
        </w:rPr>
      </w:pPr>
      <w:r w:rsidRPr="00055E40">
        <w:rPr>
          <w:color w:val="auto"/>
        </w:rPr>
        <w:lastRenderedPageBreak/>
        <w:t xml:space="preserve">д) </w:t>
      </w:r>
      <w:r w:rsidR="00AA2B71" w:rsidRPr="00055E40">
        <w:rPr>
          <w:color w:val="auto"/>
        </w:rPr>
        <w:t>представители органов государственной власти и органов местного самоуправления;</w:t>
      </w:r>
    </w:p>
    <w:p w:rsidR="006D2D8C" w:rsidRPr="00055E40" w:rsidRDefault="003934E7" w:rsidP="00474E04">
      <w:pPr>
        <w:autoSpaceDE w:val="0"/>
        <w:autoSpaceDN w:val="0"/>
        <w:adjustRightInd w:val="0"/>
        <w:ind w:firstLine="709"/>
        <w:jc w:val="both"/>
      </w:pPr>
      <w:r w:rsidRPr="00055E40">
        <w:t xml:space="preserve">е) </w:t>
      </w:r>
      <w:r w:rsidR="00AA2B71" w:rsidRPr="00055E40">
        <w:t>юридические лица, индивидуальные предприниматели.</w:t>
      </w:r>
    </w:p>
    <w:p w:rsidR="00B43DAF" w:rsidRPr="00055E40" w:rsidRDefault="003934E7" w:rsidP="00A6352D">
      <w:pPr>
        <w:autoSpaceDE w:val="0"/>
        <w:autoSpaceDN w:val="0"/>
        <w:adjustRightInd w:val="0"/>
        <w:ind w:firstLine="709"/>
        <w:jc w:val="both"/>
      </w:pPr>
      <w:r w:rsidRPr="00055E40">
        <w:t xml:space="preserve">1.6. </w:t>
      </w:r>
      <w:r w:rsidR="00E66877" w:rsidRPr="00055E40">
        <w:t xml:space="preserve">Подготовка объекта общественных обсуждений осуществляется заказчиком или исполнителем работ по оценке воздействия на окружающую среду </w:t>
      </w:r>
      <w:r w:rsidR="00E66877" w:rsidRPr="00055E40">
        <w:rPr>
          <w:shd w:val="clear" w:color="auto" w:fill="FFFFFF"/>
        </w:rPr>
        <w:t>намечаемой хозяйственной и иной деятельности</w:t>
      </w:r>
      <w:r w:rsidR="00827F2A" w:rsidRPr="00055E40">
        <w:t>.</w:t>
      </w:r>
    </w:p>
    <w:p w:rsidR="00A1184B" w:rsidRPr="00055E40" w:rsidRDefault="003934E7" w:rsidP="00A6352D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1.7. </w:t>
      </w:r>
      <w:r w:rsidR="005C3793" w:rsidRPr="00055E40">
        <w:rPr>
          <w:rFonts w:ascii="Times New Roman" w:hAnsi="Times New Roman" w:cs="Times New Roman"/>
          <w:sz w:val="24"/>
          <w:szCs w:val="24"/>
        </w:rPr>
        <w:t>Общественные обсуждения могут проводиться</w:t>
      </w:r>
      <w:r w:rsidR="00A1184B" w:rsidRPr="00055E40">
        <w:rPr>
          <w:rFonts w:ascii="Times New Roman" w:hAnsi="Times New Roman" w:cs="Times New Roman"/>
          <w:sz w:val="24"/>
          <w:szCs w:val="24"/>
        </w:rPr>
        <w:t xml:space="preserve"> в форме:</w:t>
      </w:r>
    </w:p>
    <w:p w:rsidR="00A1184B" w:rsidRPr="00055E40" w:rsidRDefault="003934E7" w:rsidP="00A6352D">
      <w:pPr>
        <w:ind w:firstLine="709"/>
        <w:jc w:val="both"/>
      </w:pPr>
      <w:r w:rsidRPr="00055E40">
        <w:t>а</w:t>
      </w:r>
      <w:r w:rsidR="00A1184B" w:rsidRPr="00055E40">
        <w:t>)</w:t>
      </w:r>
      <w:r w:rsidR="005C3793" w:rsidRPr="00055E40">
        <w:t xml:space="preserve"> </w:t>
      </w:r>
      <w:r w:rsidR="00A1184B" w:rsidRPr="00055E40">
        <w:t xml:space="preserve">простого информирования (информирование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уведомлению), в случае проведения общественного обсуждения проекта Технического задания, 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 согласно </w:t>
      </w:r>
      <w:hyperlink w:anchor="sub_1006" w:history="1">
        <w:r w:rsidR="00A1184B" w:rsidRPr="00055E40">
          <w:rPr>
            <w:rStyle w:val="af"/>
            <w:color w:val="auto"/>
          </w:rPr>
          <w:t>пункту 6</w:t>
        </w:r>
      </w:hyperlink>
      <w:r w:rsidR="00A1184B" w:rsidRPr="00055E40">
        <w:t xml:space="preserve"> Требований, а также предварительных материалов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экологической экспертизе в соответствии с </w:t>
      </w:r>
      <w:hyperlink r:id="rId12" w:history="1">
        <w:r w:rsidR="00A1184B" w:rsidRPr="00055E40">
          <w:rPr>
            <w:rStyle w:val="af"/>
            <w:color w:val="auto"/>
          </w:rPr>
          <w:t>Федеральным законом</w:t>
        </w:r>
      </w:hyperlink>
      <w:r w:rsidR="00A1184B" w:rsidRPr="00055E40">
        <w:t xml:space="preserve"> от 23 ноября 1995 г. </w:t>
      </w:r>
      <w:r w:rsidR="006B27C7" w:rsidRPr="00055E40">
        <w:t>№</w:t>
      </w:r>
      <w:r w:rsidR="00A1184B" w:rsidRPr="00055E40">
        <w:t> 174-ФЗ "Об экологической экспертизе";</w:t>
      </w:r>
    </w:p>
    <w:p w:rsidR="009E1154" w:rsidRPr="00055E40" w:rsidRDefault="003934E7" w:rsidP="00A6352D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б</w:t>
      </w:r>
      <w:r w:rsidR="009E1154" w:rsidRPr="00055E40">
        <w:rPr>
          <w:rFonts w:ascii="Times New Roman" w:hAnsi="Times New Roman" w:cs="Times New Roman"/>
          <w:sz w:val="24"/>
          <w:szCs w:val="24"/>
        </w:rPr>
        <w:t xml:space="preserve">) </w:t>
      </w:r>
      <w:r w:rsidR="005C3793" w:rsidRPr="00055E40">
        <w:rPr>
          <w:rFonts w:ascii="Times New Roman" w:hAnsi="Times New Roman" w:cs="Times New Roman"/>
          <w:sz w:val="24"/>
          <w:szCs w:val="24"/>
        </w:rPr>
        <w:t xml:space="preserve">опроса </w:t>
      </w:r>
      <w:r w:rsidR="009E1154" w:rsidRPr="00055E40">
        <w:rPr>
          <w:rFonts w:ascii="Times New Roman" w:hAnsi="Times New Roman" w:cs="Times New Roman"/>
          <w:sz w:val="24"/>
          <w:szCs w:val="24"/>
        </w:rPr>
        <w:t>(информирование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опроса);</w:t>
      </w:r>
    </w:p>
    <w:p w:rsidR="009E1154" w:rsidRPr="00055E40" w:rsidRDefault="003934E7" w:rsidP="00A6352D">
      <w:pPr>
        <w:ind w:firstLine="709"/>
        <w:jc w:val="both"/>
      </w:pPr>
      <w:r w:rsidRPr="00055E40">
        <w:t>в</w:t>
      </w:r>
      <w:r w:rsidR="009E1154" w:rsidRPr="00055E40">
        <w:t>)</w:t>
      </w:r>
      <w:r w:rsidR="00827F2A" w:rsidRPr="00055E40">
        <w:t xml:space="preserve"> </w:t>
      </w:r>
      <w:r w:rsidR="009E1154" w:rsidRPr="00055E40">
        <w:t>общественных слушаний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слушаний);</w:t>
      </w:r>
    </w:p>
    <w:p w:rsidR="009E1154" w:rsidRPr="00055E40" w:rsidRDefault="003934E7" w:rsidP="00A6352D">
      <w:pPr>
        <w:ind w:firstLine="709"/>
        <w:jc w:val="both"/>
      </w:pPr>
      <w:r w:rsidRPr="00055E40">
        <w:t>г</w:t>
      </w:r>
      <w:r w:rsidR="009E1154" w:rsidRPr="00055E40">
        <w:t xml:space="preserve">) </w:t>
      </w:r>
      <w:r w:rsidR="005C3793" w:rsidRPr="00055E40">
        <w:t>в иной форме</w:t>
      </w:r>
      <w:r w:rsidR="009E1154" w:rsidRPr="00055E40">
        <w:t xml:space="preserve"> общественных обсуждений, обеспечивающей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 размещения материалов для обсуждения и сбором замечаний, комментариев и предложений (конференция, круглый стол, анкетирование, консультации с общественностью, а также совмещение форм, указанных в настоящем пункте).</w:t>
      </w:r>
    </w:p>
    <w:p w:rsidR="003208D2" w:rsidRPr="00055E40" w:rsidRDefault="003208D2" w:rsidP="00827F2A">
      <w:pPr>
        <w:rPr>
          <w:b/>
          <w:bCs/>
          <w:color w:val="444444"/>
        </w:rPr>
      </w:pPr>
      <w:r w:rsidRPr="00055E40">
        <w:rPr>
          <w:b/>
          <w:bCs/>
          <w:color w:val="444444"/>
        </w:rPr>
        <w:t xml:space="preserve"> </w:t>
      </w:r>
    </w:p>
    <w:p w:rsidR="003208D2" w:rsidRPr="00055E40" w:rsidRDefault="003208D2" w:rsidP="003934E7">
      <w:pPr>
        <w:jc w:val="center"/>
        <w:rPr>
          <w:bCs/>
        </w:rPr>
      </w:pPr>
      <w:r w:rsidRPr="00055E40">
        <w:rPr>
          <w:bCs/>
        </w:rPr>
        <w:t>2. Организация и проведение общественных обсуждений</w:t>
      </w:r>
    </w:p>
    <w:p w:rsidR="00827F2A" w:rsidRPr="00055E40" w:rsidRDefault="00827F2A" w:rsidP="003934E7">
      <w:pPr>
        <w:jc w:val="both"/>
        <w:rPr>
          <w:b/>
          <w:bCs/>
          <w:color w:val="444444"/>
        </w:rPr>
      </w:pPr>
    </w:p>
    <w:p w:rsidR="00CF6A29" w:rsidRPr="00055E40" w:rsidRDefault="003934E7" w:rsidP="003934E7">
      <w:pPr>
        <w:ind w:firstLine="709"/>
        <w:jc w:val="both"/>
      </w:pPr>
      <w:r w:rsidRPr="00055E40">
        <w:t xml:space="preserve">2.1. </w:t>
      </w:r>
      <w:r w:rsidR="00C94B69" w:rsidRPr="00055E40">
        <w:t xml:space="preserve">Основанием для организации и проведения общественных обсуждений является поступившее в </w:t>
      </w:r>
      <w:r w:rsidR="00CF6A29" w:rsidRPr="00055E40">
        <w:t xml:space="preserve">Администрацию </w:t>
      </w:r>
      <w:r w:rsidR="00C94B69" w:rsidRPr="00055E40">
        <w:t xml:space="preserve">уведомление о проведении общественных обсуждений </w:t>
      </w:r>
      <w:r w:rsidR="00CF6A29" w:rsidRPr="00055E40">
        <w:t xml:space="preserve">соответствующего объекта общественных обсуждений </w:t>
      </w:r>
      <w:r w:rsidR="00C94B69" w:rsidRPr="00055E40">
        <w:t xml:space="preserve">(далее - уведомление), </w:t>
      </w:r>
    </w:p>
    <w:p w:rsidR="00CF6A29" w:rsidRPr="00055E40" w:rsidRDefault="003934E7" w:rsidP="003934E7">
      <w:pPr>
        <w:ind w:firstLine="709"/>
        <w:jc w:val="both"/>
        <w:rPr>
          <w:color w:val="444444"/>
        </w:rPr>
      </w:pPr>
      <w:r w:rsidRPr="00055E40">
        <w:t xml:space="preserve">2.2. </w:t>
      </w:r>
      <w:r w:rsidR="00CF6A29" w:rsidRPr="00055E40">
        <w:t>В уведомлении указываются:</w:t>
      </w:r>
    </w:p>
    <w:p w:rsidR="00CF6A29" w:rsidRPr="00055E40" w:rsidRDefault="00CF6A29" w:rsidP="003934E7">
      <w:pPr>
        <w:ind w:firstLine="709"/>
        <w:jc w:val="both"/>
      </w:pPr>
      <w:bookmarkStart w:id="0" w:name="sub_10461"/>
      <w:r w:rsidRPr="00055E40">
        <w:t>а) 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CF6A29" w:rsidRPr="00055E40" w:rsidRDefault="00CF6A29" w:rsidP="003934E7">
      <w:pPr>
        <w:ind w:firstLine="709"/>
        <w:jc w:val="both"/>
      </w:pPr>
      <w:bookmarkStart w:id="1" w:name="sub_10462"/>
      <w:bookmarkEnd w:id="0"/>
      <w:r w:rsidRPr="00055E40">
        <w:lastRenderedPageBreak/>
        <w:t>б) 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CF6A29" w:rsidRPr="00055E40" w:rsidRDefault="00CF6A29" w:rsidP="003934E7">
      <w:pPr>
        <w:ind w:firstLine="709"/>
        <w:jc w:val="both"/>
      </w:pPr>
      <w:bookmarkStart w:id="2" w:name="sub_10463"/>
      <w:bookmarkEnd w:id="1"/>
      <w:r w:rsidRPr="00055E40">
        <w:t>в) наименование планируемой (намечаемой) хозяйственной и иной деятельности,</w:t>
      </w:r>
    </w:p>
    <w:p w:rsidR="00CF6A29" w:rsidRPr="00055E40" w:rsidRDefault="00CF6A29" w:rsidP="003934E7">
      <w:pPr>
        <w:ind w:firstLine="709"/>
        <w:jc w:val="both"/>
      </w:pPr>
      <w:bookmarkStart w:id="3" w:name="sub_10464"/>
      <w:bookmarkEnd w:id="2"/>
      <w:r w:rsidRPr="00055E40">
        <w:t>г) цель планируемой (намечаемой) хозяйственной и иной деятельности;</w:t>
      </w:r>
    </w:p>
    <w:p w:rsidR="00CF6A29" w:rsidRPr="00055E40" w:rsidRDefault="00CF6A29" w:rsidP="003934E7">
      <w:pPr>
        <w:ind w:firstLine="709"/>
        <w:jc w:val="both"/>
      </w:pPr>
      <w:bookmarkStart w:id="4" w:name="sub_10465"/>
      <w:bookmarkEnd w:id="3"/>
      <w:r w:rsidRPr="00055E40">
        <w:t>д) предварительное место реализации планируемой (намечаемой) хозяйственной и иной деятельности;</w:t>
      </w:r>
    </w:p>
    <w:p w:rsidR="00CF6A29" w:rsidRPr="00055E40" w:rsidRDefault="00CF6A29" w:rsidP="003934E7">
      <w:pPr>
        <w:ind w:firstLine="709"/>
        <w:jc w:val="both"/>
      </w:pPr>
      <w:bookmarkStart w:id="5" w:name="sub_10466"/>
      <w:bookmarkEnd w:id="4"/>
      <w:r w:rsidRPr="00055E40">
        <w:t>е) планируемые сроки проведения оценки воздействия на окружающую среду;</w:t>
      </w:r>
    </w:p>
    <w:p w:rsidR="00CF6A29" w:rsidRPr="00055E40" w:rsidRDefault="00CF6A29" w:rsidP="003934E7">
      <w:pPr>
        <w:ind w:firstLine="709"/>
        <w:jc w:val="both"/>
      </w:pPr>
      <w:bookmarkStart w:id="6" w:name="sub_10467"/>
      <w:bookmarkEnd w:id="5"/>
      <w:r w:rsidRPr="00055E40">
        <w:t>ж) место и сроки доступности объекта общественного обсуждения;</w:t>
      </w:r>
    </w:p>
    <w:p w:rsidR="00CF6A29" w:rsidRPr="00055E40" w:rsidRDefault="00CF6A29" w:rsidP="003934E7">
      <w:pPr>
        <w:ind w:firstLine="709"/>
        <w:jc w:val="both"/>
      </w:pPr>
      <w:bookmarkStart w:id="7" w:name="sub_10468"/>
      <w:bookmarkEnd w:id="6"/>
      <w:r w:rsidRPr="00055E40">
        <w:t>з)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CF6A29" w:rsidRPr="00055E40" w:rsidRDefault="00CF6A29" w:rsidP="003934E7">
      <w:pPr>
        <w:ind w:firstLine="709"/>
        <w:jc w:val="both"/>
      </w:pPr>
      <w:bookmarkStart w:id="8" w:name="sub_10469"/>
      <w:bookmarkEnd w:id="7"/>
      <w:r w:rsidRPr="00055E40">
        <w:t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:rsidR="00CF6A29" w:rsidRPr="00055E40" w:rsidRDefault="00CF6A29" w:rsidP="003934E7">
      <w:pPr>
        <w:ind w:firstLine="709"/>
        <w:jc w:val="both"/>
      </w:pPr>
      <w:bookmarkStart w:id="9" w:name="sub_14610"/>
      <w:bookmarkEnd w:id="8"/>
      <w:r w:rsidRPr="00055E40">
        <w:t>к) иная информация по желанию заказчика (исполнителя).</w:t>
      </w:r>
    </w:p>
    <w:bookmarkEnd w:id="9"/>
    <w:p w:rsidR="00BC4898" w:rsidRPr="00055E40" w:rsidRDefault="00BC4898" w:rsidP="003934E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2.</w:t>
      </w:r>
      <w:r w:rsidR="003934E7" w:rsidRPr="00055E40">
        <w:t>3</w:t>
      </w:r>
      <w:r w:rsidRPr="00055E40">
        <w:t xml:space="preserve">. Администрация в течение </w:t>
      </w:r>
      <w:r w:rsidR="006D2D8C" w:rsidRPr="00055E40">
        <w:t>10</w:t>
      </w:r>
      <w:r w:rsidRPr="00055E40">
        <w:t xml:space="preserve"> рабочих дней со дня регистрации уведомления рассматривает его и принимает решение о проведении или об отказе в проведении общественных обсуждений.</w:t>
      </w:r>
    </w:p>
    <w:p w:rsidR="00462B99" w:rsidRPr="00055E40" w:rsidRDefault="003934E7" w:rsidP="003934E7">
      <w:pPr>
        <w:shd w:val="clear" w:color="auto" w:fill="FFFFFF"/>
        <w:ind w:firstLine="709"/>
        <w:jc w:val="both"/>
        <w:textAlignment w:val="baseline"/>
      </w:pPr>
      <w:r w:rsidRPr="00055E40">
        <w:t xml:space="preserve">2.4. </w:t>
      </w:r>
      <w:r w:rsidR="00BC4898" w:rsidRPr="00055E40">
        <w:t xml:space="preserve">Решение об отказе в </w:t>
      </w:r>
      <w:r w:rsidR="000E79D0" w:rsidRPr="00055E40">
        <w:t>проведении</w:t>
      </w:r>
      <w:r w:rsidR="00BC4898" w:rsidRPr="00055E40">
        <w:t xml:space="preserve"> общественных обсуждений принимается </w:t>
      </w:r>
      <w:r w:rsidR="006D2D8C" w:rsidRPr="00055E40">
        <w:t xml:space="preserve">в случае, </w:t>
      </w:r>
      <w:r w:rsidR="00462B99" w:rsidRPr="00055E40">
        <w:t>если:</w:t>
      </w:r>
      <w:r w:rsidR="000E79D0" w:rsidRPr="00055E40">
        <w:t xml:space="preserve"> </w:t>
      </w:r>
    </w:p>
    <w:p w:rsidR="00462B99" w:rsidRPr="00055E40" w:rsidRDefault="00462B99" w:rsidP="003934E7">
      <w:pPr>
        <w:shd w:val="clear" w:color="auto" w:fill="FFFFFF"/>
        <w:ind w:firstLine="709"/>
        <w:jc w:val="both"/>
      </w:pPr>
      <w:r w:rsidRPr="00055E40">
        <w:t xml:space="preserve">- перечень и содержание сведений представленных в уведомлении не соответствуют </w:t>
      </w:r>
      <w:r w:rsidR="00407156" w:rsidRPr="00055E40">
        <w:t xml:space="preserve">требованиям </w:t>
      </w:r>
      <w:hyperlink w:anchor="P55" w:history="1">
        <w:r w:rsidR="003934E7" w:rsidRPr="00055E40">
          <w:t>пункта</w:t>
        </w:r>
      </w:hyperlink>
      <w:r w:rsidR="003934E7" w:rsidRPr="00055E40">
        <w:t xml:space="preserve"> 2.2</w:t>
      </w:r>
      <w:r w:rsidR="000E79D0" w:rsidRPr="00055E40">
        <w:t xml:space="preserve"> настоящего По</w:t>
      </w:r>
      <w:r w:rsidR="00407156" w:rsidRPr="00055E40">
        <w:t>рядка</w:t>
      </w:r>
      <w:r w:rsidR="000E79D0" w:rsidRPr="00055E40">
        <w:t xml:space="preserve"> (подпункт </w:t>
      </w:r>
      <w:r w:rsidR="00BC4898" w:rsidRPr="00055E40">
        <w:t>4.6 пункта 4 Требований</w:t>
      </w:r>
      <w:r w:rsidR="00F6399D" w:rsidRPr="00055E40">
        <w:t xml:space="preserve"> к материалам оценки воздействия на окружающую среду</w:t>
      </w:r>
      <w:r w:rsidR="000E79D0" w:rsidRPr="00055E40">
        <w:t>)</w:t>
      </w:r>
      <w:r w:rsidR="00407156" w:rsidRPr="00055E40">
        <w:t>.</w:t>
      </w:r>
      <w:r w:rsidR="000A1603" w:rsidRPr="00055E40">
        <w:t xml:space="preserve"> </w:t>
      </w:r>
    </w:p>
    <w:p w:rsidR="00462B99" w:rsidRPr="00055E40" w:rsidRDefault="00462B99" w:rsidP="003934E7">
      <w:pPr>
        <w:shd w:val="clear" w:color="auto" w:fill="FFFFFF"/>
        <w:ind w:firstLine="709"/>
        <w:jc w:val="both"/>
        <w:textAlignment w:val="baseline"/>
      </w:pPr>
      <w:r w:rsidRPr="00055E40">
        <w:t xml:space="preserve">- </w:t>
      </w:r>
      <w:r w:rsidR="006D2D8C" w:rsidRPr="00055E40">
        <w:t>р</w:t>
      </w:r>
      <w:r w:rsidRPr="00055E40">
        <w:t>еализация намечаемой хозяйственной или иной деятельности осуществляется вне территории Весьегонского муниципального округа и не оказывает воздействия на</w:t>
      </w:r>
      <w:r w:rsidR="001B5707" w:rsidRPr="00055E40">
        <w:t xml:space="preserve"> состояние его окружающей среды.</w:t>
      </w:r>
    </w:p>
    <w:p w:rsidR="00BC4898" w:rsidRPr="00055E40" w:rsidRDefault="00F6399D" w:rsidP="003934E7">
      <w:pPr>
        <w:shd w:val="clear" w:color="auto" w:fill="FFFFFF"/>
        <w:ind w:firstLine="709"/>
        <w:jc w:val="both"/>
        <w:textAlignment w:val="baseline"/>
      </w:pPr>
      <w:r w:rsidRPr="00055E40">
        <w:t xml:space="preserve">2.5. </w:t>
      </w:r>
      <w:r w:rsidR="000A1603" w:rsidRPr="00055E40">
        <w:t xml:space="preserve">Решение об отказе в проведении общественных обсуждений направляется  </w:t>
      </w:r>
      <w:r w:rsidR="00BC4898" w:rsidRPr="00055E40">
        <w:t>заказчик</w:t>
      </w:r>
      <w:r w:rsidR="000A1603" w:rsidRPr="00055E40">
        <w:t>у</w:t>
      </w:r>
      <w:r w:rsidR="00BC4898" w:rsidRPr="00055E40">
        <w:t xml:space="preserve"> (исполнител</w:t>
      </w:r>
      <w:r w:rsidR="000A1603" w:rsidRPr="00055E40">
        <w:t>ю)</w:t>
      </w:r>
      <w:r w:rsidR="002F184A" w:rsidRPr="00055E40">
        <w:t xml:space="preserve"> с указанием причин отказа.</w:t>
      </w:r>
    </w:p>
    <w:p w:rsidR="002F184A" w:rsidRPr="00055E40" w:rsidRDefault="00F6399D" w:rsidP="003934E7">
      <w:pPr>
        <w:shd w:val="clear" w:color="auto" w:fill="FFFFFF"/>
        <w:ind w:firstLine="709"/>
        <w:jc w:val="both"/>
        <w:textAlignment w:val="baseline"/>
      </w:pPr>
      <w:r w:rsidRPr="00055E40">
        <w:t xml:space="preserve">2.6. </w:t>
      </w:r>
      <w:r w:rsidR="00BC4898" w:rsidRPr="00055E40">
        <w:t xml:space="preserve">После устранения причин, послуживших основанием для отказа в </w:t>
      </w:r>
      <w:r w:rsidR="002F184A" w:rsidRPr="00055E40">
        <w:t>проведении</w:t>
      </w:r>
      <w:r w:rsidR="00BC4898" w:rsidRPr="00055E40">
        <w:t xml:space="preserve"> общественных обсуждений, заказчик (исполнитель) вправе вновь направить в уведомление для </w:t>
      </w:r>
      <w:r w:rsidR="002F184A" w:rsidRPr="00055E40">
        <w:t xml:space="preserve">его </w:t>
      </w:r>
      <w:r w:rsidR="00BC4898" w:rsidRPr="00055E40">
        <w:t>рассмотрения в порядке, установленном настоящим По</w:t>
      </w:r>
      <w:r w:rsidR="002F184A" w:rsidRPr="00055E40">
        <w:t>рядком</w:t>
      </w:r>
      <w:r w:rsidR="00BC4898" w:rsidRPr="00055E40">
        <w:t>.</w:t>
      </w:r>
    </w:p>
    <w:p w:rsidR="00BC4898" w:rsidRPr="00055E40" w:rsidRDefault="008C3456" w:rsidP="003934E7">
      <w:pPr>
        <w:shd w:val="clear" w:color="auto" w:fill="FFFFFF"/>
        <w:ind w:firstLine="709"/>
        <w:jc w:val="both"/>
        <w:textAlignment w:val="baseline"/>
      </w:pPr>
      <w:r w:rsidRPr="00055E40">
        <w:t xml:space="preserve"> </w:t>
      </w:r>
      <w:r w:rsidR="00F6399D" w:rsidRPr="00055E40">
        <w:t xml:space="preserve">2.7. </w:t>
      </w:r>
      <w:r w:rsidR="00406E0A" w:rsidRPr="00055E40">
        <w:rPr>
          <w:spacing w:val="1"/>
        </w:rPr>
        <w:t>Решение о проведении общественных обсуждений принимается Главой Весьегонского муниципального округа и оформляется постановлением о проведении общественных обсуждений</w:t>
      </w:r>
      <w:r w:rsidR="0022542B" w:rsidRPr="00055E40">
        <w:rPr>
          <w:spacing w:val="1"/>
        </w:rPr>
        <w:t xml:space="preserve">, </w:t>
      </w:r>
      <w:r w:rsidR="00BC4898" w:rsidRPr="00055E40">
        <w:t xml:space="preserve">в котором </w:t>
      </w:r>
      <w:r w:rsidR="001612A2" w:rsidRPr="00055E40">
        <w:t>в соответствии с уведомлением указываются</w:t>
      </w:r>
      <w:r w:rsidR="00BC4898" w:rsidRPr="00055E40">
        <w:t>: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а) тема общественных обсуждений (вопрос общественных обсуждений);</w:t>
      </w:r>
    </w:p>
    <w:p w:rsidR="0022542B" w:rsidRPr="00055E40" w:rsidRDefault="0022542B" w:rsidP="00F639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б) информация о заказчике</w:t>
      </w:r>
      <w:r w:rsidR="001612A2" w:rsidRPr="00055E40">
        <w:rPr>
          <w:rFonts w:ascii="Times New Roman" w:hAnsi="Times New Roman" w:cs="Times New Roman"/>
          <w:sz w:val="24"/>
          <w:szCs w:val="24"/>
        </w:rPr>
        <w:t xml:space="preserve"> (исполнителе)</w:t>
      </w:r>
      <w:r w:rsidRPr="00055E40">
        <w:rPr>
          <w:rFonts w:ascii="Times New Roman" w:hAnsi="Times New Roman" w:cs="Times New Roman"/>
          <w:sz w:val="24"/>
          <w:szCs w:val="24"/>
        </w:rPr>
        <w:t>: для юридических лиц – наименование, ОГРН, ИНН, юридич</w:t>
      </w:r>
      <w:r w:rsidR="001612A2" w:rsidRPr="00055E40">
        <w:rPr>
          <w:rFonts w:ascii="Times New Roman" w:hAnsi="Times New Roman" w:cs="Times New Roman"/>
          <w:sz w:val="24"/>
          <w:szCs w:val="24"/>
        </w:rPr>
        <w:t>еский и (или) фактический адрес, телефон, адрес электронной почты (при наличии);</w:t>
      </w:r>
      <w:r w:rsidRPr="00055E40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– фамилия, имя, отчество (при наличии), ОГРНИП, ИНН, адрес места жительства</w:t>
      </w:r>
      <w:r w:rsidR="001612A2" w:rsidRPr="00055E40">
        <w:rPr>
          <w:rFonts w:ascii="Times New Roman" w:hAnsi="Times New Roman" w:cs="Times New Roman"/>
          <w:sz w:val="24"/>
          <w:szCs w:val="24"/>
        </w:rPr>
        <w:t>, телефон, адрес электронной почты (при наличии)</w:t>
      </w:r>
      <w:r w:rsidRPr="00055E40">
        <w:rPr>
          <w:rFonts w:ascii="Times New Roman" w:hAnsi="Times New Roman" w:cs="Times New Roman"/>
          <w:sz w:val="24"/>
          <w:szCs w:val="24"/>
        </w:rPr>
        <w:t>;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в) наименование планируемой (намечаемой) хозяйственной и иной деятельности;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г) предварительное место реализации планируемой (намечаемой) хозяйственной и иной деятельности;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д) планируемые сроки проведения оценки воздействия на окружающую среду;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е) место и сроки доступности объекта общественных обсуждений; </w:t>
      </w:r>
    </w:p>
    <w:p w:rsidR="00C56844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ж) форма и срок проведения общественных обсуждений;</w:t>
      </w:r>
      <w:r w:rsidR="00C56844" w:rsidRPr="0005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з) дата, время и место проведения общественных </w:t>
      </w:r>
      <w:r w:rsidR="00C56844" w:rsidRPr="00055E40">
        <w:rPr>
          <w:rFonts w:ascii="Times New Roman" w:hAnsi="Times New Roman" w:cs="Times New Roman"/>
          <w:sz w:val="24"/>
          <w:szCs w:val="24"/>
        </w:rPr>
        <w:t>слушаний</w:t>
      </w:r>
      <w:r w:rsidRPr="00055E40">
        <w:rPr>
          <w:rFonts w:ascii="Times New Roman" w:hAnsi="Times New Roman" w:cs="Times New Roman"/>
          <w:sz w:val="24"/>
          <w:szCs w:val="24"/>
        </w:rPr>
        <w:t xml:space="preserve"> (в случае проведения общественных обсуждений в форме общественных слушаний);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и) сроки проведения </w:t>
      </w:r>
      <w:r w:rsidR="00C56844" w:rsidRPr="00055E40">
        <w:rPr>
          <w:rFonts w:ascii="Times New Roman" w:hAnsi="Times New Roman" w:cs="Times New Roman"/>
          <w:sz w:val="24"/>
          <w:szCs w:val="24"/>
        </w:rPr>
        <w:t>опроса</w:t>
      </w:r>
      <w:r w:rsidRPr="00055E40">
        <w:rPr>
          <w:rFonts w:ascii="Times New Roman" w:hAnsi="Times New Roman" w:cs="Times New Roman"/>
          <w:sz w:val="24"/>
          <w:szCs w:val="24"/>
        </w:rPr>
        <w:t xml:space="preserve">, место размещения и сбора опросных листов (если оно </w:t>
      </w:r>
      <w:r w:rsidRPr="00055E40">
        <w:rPr>
          <w:rFonts w:ascii="Times New Roman" w:hAnsi="Times New Roman" w:cs="Times New Roman"/>
          <w:sz w:val="24"/>
          <w:szCs w:val="24"/>
        </w:rPr>
        <w:lastRenderedPageBreak/>
        <w:t>отличается от места размещения объекта общественных обсуждений), в том числе в электронном виде (в случае проведения общественных обсуждений в форме опроса);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к) сведения об </w:t>
      </w:r>
      <w:r w:rsidR="00C56844" w:rsidRPr="00055E40">
        <w:rPr>
          <w:rFonts w:ascii="Times New Roman" w:hAnsi="Times New Roman" w:cs="Times New Roman"/>
          <w:sz w:val="24"/>
          <w:szCs w:val="24"/>
        </w:rPr>
        <w:t>А</w:t>
      </w:r>
      <w:r w:rsidRPr="00055E40">
        <w:rPr>
          <w:rFonts w:ascii="Times New Roman" w:hAnsi="Times New Roman" w:cs="Times New Roman"/>
          <w:sz w:val="24"/>
          <w:szCs w:val="24"/>
        </w:rPr>
        <w:t>дминистрации, ответственно</w:t>
      </w:r>
      <w:r w:rsidR="008341D9" w:rsidRPr="00055E40">
        <w:rPr>
          <w:rFonts w:ascii="Times New Roman" w:hAnsi="Times New Roman" w:cs="Times New Roman"/>
          <w:sz w:val="24"/>
          <w:szCs w:val="24"/>
        </w:rPr>
        <w:t>й</w:t>
      </w:r>
      <w:r w:rsidRPr="00055E40">
        <w:rPr>
          <w:rFonts w:ascii="Times New Roman" w:hAnsi="Times New Roman" w:cs="Times New Roman"/>
          <w:sz w:val="24"/>
          <w:szCs w:val="24"/>
        </w:rPr>
        <w:t xml:space="preserve"> за организацию общественных обсуждений</w:t>
      </w:r>
      <w:r w:rsidR="008341D9" w:rsidRPr="00055E40">
        <w:rPr>
          <w:rFonts w:ascii="Times New Roman" w:hAnsi="Times New Roman" w:cs="Times New Roman"/>
          <w:sz w:val="24"/>
          <w:szCs w:val="24"/>
        </w:rPr>
        <w:t>.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л) форма представления замечаний и предложений, а также сведения об адресах, в том числе электронной почты, по которым обеспечен прием замечаний и предложений;</w:t>
      </w:r>
    </w:p>
    <w:p w:rsidR="0022542B" w:rsidRPr="00055E40" w:rsidRDefault="0022542B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м) информация</w:t>
      </w:r>
      <w:r w:rsidR="00D84B57" w:rsidRPr="00055E40">
        <w:rPr>
          <w:rFonts w:ascii="Times New Roman" w:hAnsi="Times New Roman" w:cs="Times New Roman"/>
          <w:sz w:val="24"/>
          <w:szCs w:val="24"/>
        </w:rPr>
        <w:t xml:space="preserve"> </w:t>
      </w:r>
      <w:r w:rsidRPr="00055E40">
        <w:rPr>
          <w:rFonts w:ascii="Times New Roman" w:hAnsi="Times New Roman" w:cs="Times New Roman"/>
          <w:sz w:val="24"/>
          <w:szCs w:val="24"/>
        </w:rPr>
        <w:t xml:space="preserve">о сайте в информационно-телекоммуникационной сети </w:t>
      </w:r>
      <w:r w:rsidR="00D84B57" w:rsidRPr="00055E40">
        <w:rPr>
          <w:rFonts w:ascii="Times New Roman" w:hAnsi="Times New Roman" w:cs="Times New Roman"/>
          <w:sz w:val="24"/>
          <w:szCs w:val="24"/>
        </w:rPr>
        <w:t>"</w:t>
      </w:r>
      <w:r w:rsidRPr="00055E40">
        <w:rPr>
          <w:rFonts w:ascii="Times New Roman" w:hAnsi="Times New Roman" w:cs="Times New Roman"/>
          <w:sz w:val="24"/>
          <w:szCs w:val="24"/>
        </w:rPr>
        <w:t>Интернет</w:t>
      </w:r>
      <w:r w:rsidR="00D84B57" w:rsidRPr="00055E40">
        <w:rPr>
          <w:rFonts w:ascii="Times New Roman" w:hAnsi="Times New Roman" w:cs="Times New Roman"/>
          <w:sz w:val="24"/>
          <w:szCs w:val="24"/>
        </w:rPr>
        <w:t>"</w:t>
      </w:r>
      <w:r w:rsidRPr="00055E40">
        <w:rPr>
          <w:rFonts w:ascii="Times New Roman" w:hAnsi="Times New Roman" w:cs="Times New Roman"/>
          <w:sz w:val="24"/>
          <w:szCs w:val="24"/>
        </w:rPr>
        <w:t>, обеспечивающем участие участников общественных обсуждений дистанционно.</w:t>
      </w:r>
    </w:p>
    <w:p w:rsidR="006577E5" w:rsidRPr="00055E40" w:rsidRDefault="00F6399D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2.8. </w:t>
      </w:r>
      <w:r w:rsidR="0022542B" w:rsidRPr="00055E40">
        <w:rPr>
          <w:rFonts w:ascii="Times New Roman" w:hAnsi="Times New Roman" w:cs="Times New Roman"/>
          <w:sz w:val="24"/>
          <w:szCs w:val="24"/>
        </w:rPr>
        <w:t>В проекте постановления может быть указана иная дополнительная информация, имеющая значение для проведения общественных обсуждений по согласованию с заказчиком.</w:t>
      </w:r>
    </w:p>
    <w:p w:rsidR="00451961" w:rsidRPr="00055E40" w:rsidRDefault="00F6399D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2.9. </w:t>
      </w:r>
      <w:r w:rsidR="006577E5" w:rsidRPr="00055E40">
        <w:rPr>
          <w:rFonts w:ascii="Times New Roman" w:hAnsi="Times New Roman" w:cs="Times New Roman"/>
          <w:sz w:val="24"/>
          <w:szCs w:val="24"/>
        </w:rPr>
        <w:t>Сведения об уведомлении</w:t>
      </w:r>
      <w:r w:rsidR="000778EC" w:rsidRPr="00055E40">
        <w:rPr>
          <w:rFonts w:ascii="Times New Roman" w:hAnsi="Times New Roman" w:cs="Times New Roman"/>
          <w:sz w:val="24"/>
          <w:szCs w:val="24"/>
        </w:rPr>
        <w:t xml:space="preserve"> </w:t>
      </w:r>
      <w:r w:rsidR="006577E5" w:rsidRPr="00055E40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размещаются </w:t>
      </w:r>
      <w:r w:rsidR="007144EB" w:rsidRPr="00055E40">
        <w:rPr>
          <w:rFonts w:ascii="Times New Roman" w:hAnsi="Times New Roman" w:cs="Times New Roman"/>
          <w:sz w:val="24"/>
          <w:szCs w:val="24"/>
        </w:rPr>
        <w:t>н</w:t>
      </w:r>
      <w:r w:rsidR="00451961" w:rsidRPr="00055E40">
        <w:rPr>
          <w:rFonts w:ascii="Times New Roman" w:hAnsi="Times New Roman" w:cs="Times New Roman"/>
          <w:sz w:val="24"/>
          <w:szCs w:val="24"/>
        </w:rPr>
        <w:t>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</w:t>
      </w:r>
      <w:r w:rsidR="006577E5" w:rsidRPr="00055E40">
        <w:rPr>
          <w:rFonts w:ascii="Times New Roman" w:hAnsi="Times New Roman" w:cs="Times New Roman"/>
          <w:sz w:val="24"/>
          <w:szCs w:val="24"/>
        </w:rPr>
        <w:t xml:space="preserve"> для ознакомления общественности</w:t>
      </w:r>
      <w:r w:rsidR="00587DC3" w:rsidRPr="00055E40">
        <w:rPr>
          <w:rFonts w:ascii="Times New Roman" w:hAnsi="Times New Roman" w:cs="Times New Roman"/>
          <w:sz w:val="24"/>
          <w:szCs w:val="24"/>
        </w:rPr>
        <w:t>:</w:t>
      </w:r>
    </w:p>
    <w:p w:rsidR="00F341C7" w:rsidRPr="00055E40" w:rsidRDefault="00451961" w:rsidP="003934E7">
      <w:pPr>
        <w:shd w:val="clear" w:color="auto" w:fill="FFFFFF"/>
        <w:ind w:firstLine="709"/>
        <w:jc w:val="both"/>
        <w:textAlignment w:val="baseline"/>
      </w:pPr>
      <w:r w:rsidRPr="00055E40">
        <w:t>- на официальном сайте Администрации Весьегонского муниципального округа  Тверской области в информационно-телекоммуникационной сети "Интернет"</w:t>
      </w:r>
      <w:r w:rsidR="00A73A66" w:rsidRPr="00055E40">
        <w:t xml:space="preserve">, </w:t>
      </w:r>
    </w:p>
    <w:p w:rsidR="00E326E3" w:rsidRPr="00055E40" w:rsidRDefault="00451961" w:rsidP="003934E7">
      <w:pPr>
        <w:shd w:val="clear" w:color="auto" w:fill="FFFFFF"/>
        <w:ind w:firstLine="709"/>
        <w:jc w:val="both"/>
        <w:textAlignment w:val="baseline"/>
      </w:pPr>
      <w:r w:rsidRPr="00055E40">
        <w:t>- на официальном</w:t>
      </w:r>
      <w:r w:rsidR="00E326E3" w:rsidRPr="00055E40">
        <w:t xml:space="preserve"> сайте заказчика (исполнителя).</w:t>
      </w:r>
    </w:p>
    <w:p w:rsidR="00F341C7" w:rsidRPr="00055E40" w:rsidRDefault="00F341C7" w:rsidP="003934E7">
      <w:pPr>
        <w:ind w:firstLine="709"/>
        <w:jc w:val="both"/>
      </w:pPr>
      <w:r w:rsidRPr="00055E40">
        <w:t xml:space="preserve">Возможно дополнительное информирование общественности путем распространения информации, указанной в уведомлении, в периодической печати, на информационных стендах </w:t>
      </w:r>
      <w:r w:rsidR="00F6399D" w:rsidRPr="00055E40">
        <w:t>Администрации</w:t>
      </w:r>
      <w:r w:rsidRPr="00055E40">
        <w:t>, через информационно-коммуникационную сеть "Интернет", а также иными способами, обеспечивающими распространение информации.</w:t>
      </w:r>
    </w:p>
    <w:p w:rsidR="006258D1" w:rsidRPr="00055E40" w:rsidRDefault="00F6399D" w:rsidP="003934E7">
      <w:pPr>
        <w:ind w:firstLine="709"/>
        <w:jc w:val="both"/>
      </w:pPr>
      <w:r w:rsidRPr="00055E40">
        <w:t>2.10. Длительность</w:t>
      </w:r>
      <w:r w:rsidR="006258D1" w:rsidRPr="00055E40">
        <w:t xml:space="preserve"> проведения</w:t>
      </w:r>
      <w:r w:rsidRPr="00055E40">
        <w:t xml:space="preserve"> </w:t>
      </w:r>
      <w:r w:rsidR="006258D1" w:rsidRPr="00055E40">
        <w:rPr>
          <w:shd w:val="clear" w:color="auto" w:fill="FFFFFF"/>
        </w:rPr>
        <w:t>общественных обсуждений</w:t>
      </w:r>
      <w:r w:rsidR="006258D1" w:rsidRPr="00055E40">
        <w:t xml:space="preserve"> с даты обеспечения доступа общественности к объекту общественных обсуждений</w:t>
      </w:r>
      <w:r w:rsidR="002006C0" w:rsidRPr="00055E40">
        <w:t xml:space="preserve"> </w:t>
      </w:r>
      <w:r w:rsidR="002006C0" w:rsidRPr="00055E40">
        <w:rPr>
          <w:shd w:val="clear" w:color="auto" w:fill="FFFFFF"/>
        </w:rPr>
        <w:t>(размещения объекта общественных обсуждений), по адресу(ам), указанному(ым) в уведомлении должна составлять</w:t>
      </w:r>
      <w:r w:rsidR="006258D1" w:rsidRPr="00055E40">
        <w:t>:</w:t>
      </w:r>
      <w:bookmarkStart w:id="10" w:name="sub_17941"/>
    </w:p>
    <w:p w:rsidR="006258D1" w:rsidRPr="00055E40" w:rsidRDefault="006258D1" w:rsidP="003934E7">
      <w:pPr>
        <w:ind w:firstLine="709"/>
        <w:jc w:val="both"/>
      </w:pPr>
      <w:r w:rsidRPr="00055E40">
        <w:t xml:space="preserve">а)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экологической экспертизе в соответствии с </w:t>
      </w:r>
      <w:hyperlink r:id="rId13" w:history="1">
        <w:r w:rsidRPr="00055E40">
          <w:rPr>
            <w:rStyle w:val="af"/>
            <w:color w:val="auto"/>
          </w:rPr>
          <w:t>Федеральным законом</w:t>
        </w:r>
      </w:hyperlink>
      <w:r w:rsidRPr="00055E40">
        <w:t xml:space="preserve"> от 23 ноября 1995 г. </w:t>
      </w:r>
      <w:r w:rsidR="006B27C7" w:rsidRPr="00055E40">
        <w:t>№</w:t>
      </w:r>
      <w:r w:rsidRPr="00055E40">
        <w:t> 174-ФЗ "Об экологической экспертизе" - не менее 10 календарных дней;</w:t>
      </w:r>
      <w:bookmarkStart w:id="11" w:name="sub_17942"/>
      <w:bookmarkEnd w:id="10"/>
    </w:p>
    <w:p w:rsidR="006B27C7" w:rsidRPr="00055E40" w:rsidRDefault="006258D1" w:rsidP="006B27C7">
      <w:pPr>
        <w:ind w:firstLine="709"/>
        <w:jc w:val="both"/>
      </w:pPr>
      <w:r w:rsidRPr="00055E40">
        <w:t>б)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- не менее 30 календарных дней (без учета дней проведения общественных слушаний).</w:t>
      </w:r>
    </w:p>
    <w:p w:rsidR="00E326E3" w:rsidRPr="00055E40" w:rsidRDefault="006B27C7" w:rsidP="006B27C7">
      <w:pPr>
        <w:ind w:firstLine="709"/>
        <w:jc w:val="both"/>
      </w:pPr>
      <w:r w:rsidRPr="00055E40">
        <w:t xml:space="preserve">2.11. </w:t>
      </w:r>
      <w:r w:rsidR="00B940DE" w:rsidRPr="00055E40">
        <w:t xml:space="preserve">Участникам общественных обсуждений обеспечивается возможность высказать свое мнение по теме общественных обсуждений. </w:t>
      </w:r>
      <w:r w:rsidR="00E326E3" w:rsidRPr="00055E40">
        <w:t xml:space="preserve">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фиксируются (начиная со дня размещения </w:t>
      </w:r>
      <w:r w:rsidR="00B940DE" w:rsidRPr="00055E40">
        <w:t xml:space="preserve">указанных </w:t>
      </w:r>
      <w:r w:rsidR="00E326E3" w:rsidRPr="00055E40">
        <w:t>материалов</w:t>
      </w:r>
      <w:r w:rsidR="00B940DE" w:rsidRPr="00055E40">
        <w:t xml:space="preserve"> </w:t>
      </w:r>
      <w:r w:rsidR="00E326E3" w:rsidRPr="00055E40">
        <w:t xml:space="preserve">для общественности и в течение 10 календарных дней после окончания </w:t>
      </w:r>
      <w:r w:rsidR="00B940DE" w:rsidRPr="00055E40">
        <w:t>срока общественных обсуждений) А</w:t>
      </w:r>
      <w:r w:rsidR="00E326E3" w:rsidRPr="00055E40">
        <w:t>дминистрацией совместно с заказчиком</w:t>
      </w:r>
      <w:r w:rsidR="00B940DE" w:rsidRPr="00055E40">
        <w:t xml:space="preserve"> (исполнителем)</w:t>
      </w:r>
      <w:r w:rsidR="00E326E3" w:rsidRPr="00055E40">
        <w:t xml:space="preserve"> в журнале учета замечаний и предложений общественности.</w:t>
      </w:r>
    </w:p>
    <w:p w:rsidR="00E326E3" w:rsidRPr="00055E40" w:rsidRDefault="00E326E3" w:rsidP="00393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Журнал учета замечаний и предложений общественности содержит:</w:t>
      </w:r>
    </w:p>
    <w:p w:rsidR="00E326E3" w:rsidRPr="00055E40" w:rsidRDefault="00E326E3" w:rsidP="003934E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а) титульный лист с указанием организаторов общественных обсуждений (органа местного самоуправления,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E326E3" w:rsidRPr="00055E40" w:rsidRDefault="00E326E3" w:rsidP="003934E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lastRenderedPageBreak/>
        <w:t>б) 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E326E3" w:rsidRPr="00055E40" w:rsidRDefault="00E326E3" w:rsidP="003934E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в)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6B27C7" w:rsidRPr="00055E40" w:rsidRDefault="00E326E3" w:rsidP="007E129A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г) дату и подпись с указанием фамилии, имени и отчества (при наличии) лица, ответственного за ведение журнала.</w:t>
      </w:r>
    </w:p>
    <w:p w:rsidR="006B27C7" w:rsidRPr="00055E40" w:rsidRDefault="007E129A" w:rsidP="006B2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2</w:t>
      </w:r>
      <w:r w:rsidR="006B27C7" w:rsidRPr="00055E40">
        <w:rPr>
          <w:rFonts w:ascii="Times New Roman" w:hAnsi="Times New Roman" w:cs="Times New Roman"/>
          <w:sz w:val="24"/>
          <w:szCs w:val="24"/>
        </w:rPr>
        <w:t>.1</w:t>
      </w:r>
      <w:r w:rsidRPr="00055E40">
        <w:rPr>
          <w:rFonts w:ascii="Times New Roman" w:hAnsi="Times New Roman" w:cs="Times New Roman"/>
          <w:sz w:val="24"/>
          <w:szCs w:val="24"/>
        </w:rPr>
        <w:t>2</w:t>
      </w:r>
      <w:r w:rsidR="006B27C7" w:rsidRPr="00055E40">
        <w:rPr>
          <w:rFonts w:ascii="Times New Roman" w:hAnsi="Times New Roman" w:cs="Times New Roman"/>
          <w:sz w:val="24"/>
          <w:szCs w:val="24"/>
        </w:rPr>
        <w:t xml:space="preserve">. </w:t>
      </w:r>
      <w:r w:rsidR="00D4180C" w:rsidRPr="00055E40">
        <w:rPr>
          <w:rFonts w:ascii="Times New Roman" w:hAnsi="Times New Roman" w:cs="Times New Roman"/>
          <w:sz w:val="24"/>
          <w:szCs w:val="24"/>
        </w:rPr>
        <w:t>Регистрация участников общественных</w:t>
      </w:r>
      <w:r w:rsidRPr="00055E40">
        <w:rPr>
          <w:rFonts w:ascii="Times New Roman" w:hAnsi="Times New Roman" w:cs="Times New Roman"/>
          <w:sz w:val="24"/>
          <w:szCs w:val="24"/>
        </w:rPr>
        <w:t xml:space="preserve"> обсуждений (в форме общественных</w:t>
      </w:r>
      <w:r w:rsidR="00D4180C" w:rsidRPr="00055E40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055E40">
        <w:rPr>
          <w:rFonts w:ascii="Times New Roman" w:hAnsi="Times New Roman" w:cs="Times New Roman"/>
          <w:sz w:val="24"/>
          <w:szCs w:val="24"/>
        </w:rPr>
        <w:t>)</w:t>
      </w:r>
      <w:r w:rsidR="00D4180C" w:rsidRPr="00055E40">
        <w:rPr>
          <w:rFonts w:ascii="Times New Roman" w:hAnsi="Times New Roman" w:cs="Times New Roman"/>
          <w:sz w:val="24"/>
          <w:szCs w:val="24"/>
        </w:rPr>
        <w:t xml:space="preserve"> проводится путем составления регистрационных листов участников общественных слушаний, оформляемых в табличной форме.</w:t>
      </w:r>
    </w:p>
    <w:p w:rsidR="00D4180C" w:rsidRPr="00055E40" w:rsidRDefault="00D4180C" w:rsidP="006B2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Регистрационные листы должны содержать следующие сведения:</w:t>
      </w:r>
    </w:p>
    <w:p w:rsidR="00D4180C" w:rsidRPr="00055E40" w:rsidRDefault="00D4180C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а) наименование объекта общественных слушаний;</w:t>
      </w:r>
    </w:p>
    <w:p w:rsidR="00D4180C" w:rsidRPr="00055E40" w:rsidRDefault="00D4180C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б) дату, место проведения общественных слушаний;</w:t>
      </w:r>
    </w:p>
    <w:p w:rsidR="00D4180C" w:rsidRPr="00055E40" w:rsidRDefault="00D4180C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в) регистрационный номер участника общественных слушаний;</w:t>
      </w:r>
    </w:p>
    <w:p w:rsidR="00D4180C" w:rsidRPr="00055E40" w:rsidRDefault="00D4180C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г) фамилию, имя, отчество (при наличии) участника общественных слушаний;</w:t>
      </w:r>
    </w:p>
    <w:p w:rsidR="00D4180C" w:rsidRPr="00055E40" w:rsidRDefault="00D4180C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д) адрес, телефон (для физических лиц - адрес места жительства и телефон</w:t>
      </w:r>
      <w:r w:rsidR="00EA01D6" w:rsidRPr="00055E40">
        <w:t>;</w:t>
      </w:r>
      <w:r w:rsidRPr="00055E40">
        <w:t xml:space="preserve"> для представителей организаций - адрес места нахождения и телефон организации);</w:t>
      </w:r>
    </w:p>
    <w:p w:rsidR="00D4180C" w:rsidRPr="00055E40" w:rsidRDefault="00D4180C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е) наименование организации (для представителей организаций);</w:t>
      </w:r>
    </w:p>
    <w:p w:rsidR="00D4180C" w:rsidRPr="00055E40" w:rsidRDefault="00D4180C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ж)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D4180C" w:rsidRPr="00055E40" w:rsidRDefault="00D4180C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Регистрационные листы прилагаются к протоколу общественных слушаний.</w:t>
      </w:r>
    </w:p>
    <w:p w:rsidR="00A943BA" w:rsidRPr="00055E40" w:rsidRDefault="00A943BA" w:rsidP="00A943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bCs/>
          <w:sz w:val="24"/>
          <w:szCs w:val="24"/>
        </w:rPr>
        <w:t>Примерная форма регистрационного листа приведена в приложении № 1 к настоящему Положению.</w:t>
      </w:r>
    </w:p>
    <w:p w:rsidR="00F95740" w:rsidRPr="00055E40" w:rsidRDefault="007E129A" w:rsidP="006B27C7">
      <w:pPr>
        <w:ind w:firstLine="709"/>
        <w:jc w:val="both"/>
      </w:pPr>
      <w:r w:rsidRPr="00055E40">
        <w:t>2.14</w:t>
      </w:r>
      <w:r w:rsidR="006B27C7" w:rsidRPr="00055E40">
        <w:t xml:space="preserve">. </w:t>
      </w:r>
      <w:r w:rsidR="00F95740" w:rsidRPr="00055E40">
        <w:t xml:space="preserve">Протокол общественных слушаний оформляется в течение 5 рабочих дней после завершения общественных обсуждений Администрацией и подписывается представителем(-ями) соответствующего органа местного самоуправления, представителем(-ями) заказчика (исполнителя), представителем(-ями) общественности. </w:t>
      </w:r>
    </w:p>
    <w:p w:rsidR="00F95740" w:rsidRPr="00055E40" w:rsidRDefault="00F95740" w:rsidP="006B27C7">
      <w:pPr>
        <w:ind w:firstLine="709"/>
        <w:jc w:val="both"/>
      </w:pPr>
      <w:r w:rsidRPr="00055E40">
        <w:t>В протоколе общественных слушаний указывается:</w:t>
      </w:r>
    </w:p>
    <w:p w:rsidR="00F95740" w:rsidRPr="00055E40" w:rsidRDefault="00F95740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а) объект общественных обсуждений;</w:t>
      </w:r>
    </w:p>
    <w:p w:rsidR="00F95740" w:rsidRPr="00055E40" w:rsidRDefault="00F95740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б) способ информирования общественности о дате, месте и времени проведения общественных слушаний;</w:t>
      </w:r>
    </w:p>
    <w:p w:rsidR="00AC0B3A" w:rsidRPr="00055E40" w:rsidRDefault="00F95740" w:rsidP="007E129A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в) место (в том числе по решению заказчика в информационно-телекоммуникационной сети "Интернет") и сроки доступности для общественности материалов по о</w:t>
      </w:r>
      <w:r w:rsidR="00AC0B3A" w:rsidRPr="00055E40">
        <w:t>бъекту общественного обсуждения.</w:t>
      </w:r>
      <w:r w:rsidRPr="00055E40">
        <w:t xml:space="preserve"> </w:t>
      </w:r>
      <w:r w:rsidR="00AC0B3A" w:rsidRPr="00055E40">
        <w:rPr>
          <w:shd w:val="clear" w:color="auto" w:fill="FFFFFF"/>
        </w:rPr>
        <w:t>Сроки доступности для общественности материалов по объекту общественного обсуждения должны быть установлены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F95740" w:rsidRPr="00055E40" w:rsidRDefault="00F95740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г) дата, время и место проведения общественных слушаний;</w:t>
      </w:r>
    </w:p>
    <w:p w:rsidR="00F95740" w:rsidRPr="00055E40" w:rsidRDefault="00F95740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д) общее количество участников общественных слушаний;</w:t>
      </w:r>
    </w:p>
    <w:p w:rsidR="00F95740" w:rsidRPr="00055E40" w:rsidRDefault="00F95740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е) вопросы, обсуждаемые на общественных слушаниях;</w:t>
      </w:r>
    </w:p>
    <w:p w:rsidR="00F95740" w:rsidRPr="00055E40" w:rsidRDefault="00F95740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ж) предмет разногласий между общественностью и заказчиком (исполнителем) (в случае его наличия);</w:t>
      </w:r>
    </w:p>
    <w:p w:rsidR="006258D1" w:rsidRPr="00055E40" w:rsidRDefault="00F95740" w:rsidP="000C6D7A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з) иная информация, детализирующая учет общественного мнения.</w:t>
      </w:r>
    </w:p>
    <w:bookmarkEnd w:id="11"/>
    <w:p w:rsidR="000C6D7A" w:rsidRPr="00055E40" w:rsidRDefault="000C6D7A" w:rsidP="000C6D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2.15. При проведении общественных обсуждений (в форме опроса) осуществляется прием замечаний и предложений общественности в течение всего срока проведения общественных обсуждений посредством сбора опросных листов по адресу размещения объекта общественных обсуждений либо по иному адресу, указному в уведомлении, а также по адресу(ам) электронной почты, указанному(ым) в уведомлении. </w:t>
      </w:r>
    </w:p>
    <w:p w:rsidR="00F413A8" w:rsidRPr="00055E40" w:rsidRDefault="00D01E63" w:rsidP="006B2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lastRenderedPageBreak/>
        <w:t>Опросные листы прилагаются к протоколу общественных обсуждений (в форме опроса), заполняются и подписываются опрашиваемым</w:t>
      </w:r>
      <w:r w:rsidR="00F413A8" w:rsidRPr="00055E40">
        <w:rPr>
          <w:rFonts w:ascii="Times New Roman" w:hAnsi="Times New Roman" w:cs="Times New Roman"/>
          <w:sz w:val="24"/>
          <w:szCs w:val="24"/>
        </w:rPr>
        <w:t>, за исключением случаев проведения опроса в дистанционном формате, представителями заказчика (исполнителя) и Администрации и содержат:</w:t>
      </w:r>
    </w:p>
    <w:p w:rsidR="0035602B" w:rsidRPr="00055E40" w:rsidRDefault="0035602B" w:rsidP="006B27C7">
      <w:pPr>
        <w:shd w:val="clear" w:color="auto" w:fill="FFFFFF"/>
        <w:ind w:firstLine="709"/>
        <w:jc w:val="both"/>
        <w:textAlignment w:val="baseline"/>
      </w:pPr>
      <w:r w:rsidRPr="00055E40">
        <w:t xml:space="preserve">- четкие и ясные формулировки вопросов по существу выносимого на обсуждение вопроса, не допускающие возможности их неоднозначного толкования; </w:t>
      </w:r>
    </w:p>
    <w:p w:rsidR="0035602B" w:rsidRPr="00055E40" w:rsidRDefault="0035602B" w:rsidP="006B27C7">
      <w:pPr>
        <w:shd w:val="clear" w:color="auto" w:fill="FFFFFF"/>
        <w:ind w:firstLine="709"/>
        <w:jc w:val="both"/>
        <w:textAlignment w:val="baseline"/>
      </w:pPr>
      <w:r w:rsidRPr="00055E40">
        <w:t xml:space="preserve">- разъяснение о порядке заполнения; </w:t>
      </w:r>
    </w:p>
    <w:p w:rsidR="00D01E63" w:rsidRPr="00055E40" w:rsidRDefault="0035602B" w:rsidP="0030540C">
      <w:pPr>
        <w:shd w:val="clear" w:color="auto" w:fill="FFFFFF"/>
        <w:ind w:firstLine="709"/>
        <w:jc w:val="both"/>
        <w:textAlignment w:val="baseline"/>
      </w:pPr>
      <w:r w:rsidRPr="00055E40">
        <w:t>- дополнительное место для изложения в свободной форме позиции (комментариев, замечаний и предложений) участника опроса по о</w:t>
      </w:r>
      <w:r w:rsidR="0030540C" w:rsidRPr="00055E40">
        <w:t>бъекту общественных обсуждений.</w:t>
      </w:r>
    </w:p>
    <w:p w:rsidR="006258D1" w:rsidRPr="00055E40" w:rsidRDefault="00A943BA" w:rsidP="00EB0F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bCs/>
          <w:sz w:val="24"/>
          <w:szCs w:val="24"/>
        </w:rPr>
        <w:t>Примерная</w:t>
      </w:r>
      <w:r w:rsidR="00D01E63" w:rsidRPr="00055E40">
        <w:rPr>
          <w:rFonts w:ascii="Times New Roman" w:hAnsi="Times New Roman" w:cs="Times New Roman"/>
          <w:bCs/>
          <w:sz w:val="24"/>
          <w:szCs w:val="24"/>
        </w:rPr>
        <w:t xml:space="preserve"> форма опросного листа приведена в приложении №</w:t>
      </w:r>
      <w:r w:rsidRPr="00055E4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01E63" w:rsidRPr="00055E40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Положению.</w:t>
      </w:r>
    </w:p>
    <w:p w:rsidR="00F413A8" w:rsidRPr="00055E40" w:rsidRDefault="000C6D7A" w:rsidP="006B27C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055E40">
        <w:t xml:space="preserve">2.16. </w:t>
      </w:r>
      <w:r w:rsidR="00F413A8" w:rsidRPr="00055E40">
        <w:t>Протокол общественных обсуждений в форме опроса составляется  Администрацией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(исполнителя), в котором указывается:</w:t>
      </w:r>
    </w:p>
    <w:p w:rsidR="00F413A8" w:rsidRPr="00055E40" w:rsidRDefault="00F413A8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а) объект общественных обсуждений;</w:t>
      </w:r>
    </w:p>
    <w:p w:rsidR="00F413A8" w:rsidRPr="00055E40" w:rsidRDefault="00F413A8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б) формулировка вопроса (вопросов), предлагаемого (предлагаемых) при проведении опроса;</w:t>
      </w:r>
    </w:p>
    <w:p w:rsidR="00F413A8" w:rsidRPr="00055E40" w:rsidRDefault="00F413A8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в)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F413A8" w:rsidRPr="00055E40" w:rsidRDefault="00F413A8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г) число полученных опросных листов;</w:t>
      </w:r>
    </w:p>
    <w:p w:rsidR="00F413A8" w:rsidRPr="00055E40" w:rsidRDefault="00F413A8" w:rsidP="006B27C7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>д)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730D61" w:rsidRPr="00055E40" w:rsidRDefault="00F413A8" w:rsidP="00730D61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 xml:space="preserve">е)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 </w:t>
      </w:r>
    </w:p>
    <w:p w:rsidR="0085697C" w:rsidRPr="00055E40" w:rsidRDefault="00730D61" w:rsidP="00730D61">
      <w:pPr>
        <w:autoSpaceDE w:val="0"/>
        <w:autoSpaceDN w:val="0"/>
        <w:adjustRightInd w:val="0"/>
        <w:ind w:firstLine="709"/>
        <w:contextualSpacing/>
        <w:jc w:val="both"/>
      </w:pPr>
      <w:r w:rsidRPr="00055E40">
        <w:t xml:space="preserve">2.17. </w:t>
      </w:r>
      <w:r w:rsidR="00632341" w:rsidRPr="00055E40">
        <w:t xml:space="preserve">Информация об итогах общественных </w:t>
      </w:r>
      <w:r w:rsidRPr="00055E40">
        <w:t>обсуждений</w:t>
      </w:r>
      <w:r w:rsidR="00632341" w:rsidRPr="00055E40">
        <w:t xml:space="preserve"> доводится Администрацией до сведения населения муниципального образования путем размещения на официальном сайте Администрации Весьегонского муниципального округа Тверской области</w:t>
      </w:r>
      <w:r w:rsidR="00E27BF0" w:rsidRPr="00055E40">
        <w:t xml:space="preserve"> в</w:t>
      </w:r>
      <w:r w:rsidR="00632341" w:rsidRPr="00055E40">
        <w:rPr>
          <w:sz w:val="28"/>
          <w:szCs w:val="28"/>
        </w:rPr>
        <w:t xml:space="preserve"> </w:t>
      </w:r>
      <w:r w:rsidRPr="00055E40">
        <w:t>информационно-телекоммуникационной сети "Интернет".</w:t>
      </w:r>
      <w:r w:rsidR="0085697C" w:rsidRPr="00055E40">
        <w:rPr>
          <w:sz w:val="28"/>
          <w:szCs w:val="28"/>
        </w:rPr>
        <w:br w:type="page"/>
      </w:r>
    </w:p>
    <w:p w:rsidR="00A943BA" w:rsidRPr="00055E40" w:rsidRDefault="00A943BA" w:rsidP="00A943B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55E40">
        <w:rPr>
          <w:sz w:val="22"/>
          <w:szCs w:val="22"/>
        </w:rPr>
        <w:lastRenderedPageBreak/>
        <w:t>Приложение 1</w:t>
      </w:r>
    </w:p>
    <w:p w:rsidR="00A943BA" w:rsidRPr="00055E40" w:rsidRDefault="00A943BA" w:rsidP="00A943BA">
      <w:pPr>
        <w:pStyle w:val="50"/>
        <w:shd w:val="clear" w:color="auto" w:fill="auto"/>
        <w:spacing w:after="0" w:line="240" w:lineRule="auto"/>
        <w:ind w:left="4820" w:right="40" w:firstLine="2940"/>
        <w:jc w:val="both"/>
        <w:rPr>
          <w:rFonts w:ascii="Times New Roman" w:hAnsi="Times New Roman" w:cs="Times New Roman"/>
          <w:sz w:val="22"/>
          <w:szCs w:val="22"/>
        </w:rPr>
      </w:pPr>
      <w:r w:rsidRPr="00055E40">
        <w:rPr>
          <w:rFonts w:ascii="Times New Roman" w:hAnsi="Times New Roman" w:cs="Times New Roman"/>
          <w:sz w:val="22"/>
          <w:szCs w:val="22"/>
        </w:rPr>
        <w:t>к</w:t>
      </w:r>
      <w:r w:rsidRPr="00055E40">
        <w:rPr>
          <w:rFonts w:ascii="Times New Roman" w:eastAsiaTheme="minorEastAsia" w:hAnsi="Times New Roman" w:cs="Times New Roman"/>
          <w:sz w:val="22"/>
          <w:szCs w:val="22"/>
        </w:rPr>
        <w:t xml:space="preserve"> Порядку </w:t>
      </w:r>
      <w:r w:rsidRPr="00055E40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055E40">
        <w:rPr>
          <w:rFonts w:ascii="Times New Roman" w:hAnsi="Times New Roman" w:cs="Times New Roman"/>
          <w:sz w:val="22"/>
          <w:szCs w:val="22"/>
          <w:shd w:val="clear" w:color="auto" w:fill="FFFFFF"/>
        </w:rPr>
        <w:t>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</w:t>
      </w:r>
      <w:r w:rsidRPr="00055E40">
        <w:rPr>
          <w:rFonts w:ascii="Times New Roman" w:hAnsi="Times New Roman" w:cs="Times New Roman"/>
          <w:sz w:val="22"/>
          <w:szCs w:val="22"/>
        </w:rPr>
        <w:t>, на территории Весьегонского муниципального округа Тверской области</w:t>
      </w:r>
    </w:p>
    <w:p w:rsidR="00A943BA" w:rsidRPr="00055E40" w:rsidRDefault="00A943BA" w:rsidP="00A943BA">
      <w:pPr>
        <w:pStyle w:val="50"/>
        <w:shd w:val="clear" w:color="auto" w:fill="auto"/>
        <w:spacing w:after="0" w:line="240" w:lineRule="auto"/>
        <w:ind w:left="4820" w:right="40" w:firstLine="2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45D" w:rsidRPr="00055E40" w:rsidRDefault="00A943BA" w:rsidP="00A943BA">
      <w:pPr>
        <w:pStyle w:val="aa"/>
        <w:spacing w:after="0" w:line="240" w:lineRule="auto"/>
        <w:ind w:left="644" w:right="284"/>
        <w:jc w:val="center"/>
        <w:rPr>
          <w:rFonts w:ascii="Times New Roman" w:hAnsi="Times New Roman"/>
          <w:sz w:val="28"/>
          <w:szCs w:val="28"/>
        </w:rPr>
      </w:pPr>
      <w:r w:rsidRPr="00055E40">
        <w:rPr>
          <w:rFonts w:ascii="Times New Roman" w:hAnsi="Times New Roman"/>
          <w:sz w:val="28"/>
          <w:szCs w:val="28"/>
        </w:rPr>
        <w:t xml:space="preserve">Лист регистрации участников общественных обсуждений </w:t>
      </w:r>
    </w:p>
    <w:p w:rsidR="00A943BA" w:rsidRPr="00055E40" w:rsidRDefault="00A943BA" w:rsidP="00A943BA">
      <w:pPr>
        <w:pStyle w:val="aa"/>
        <w:spacing w:after="0" w:line="240" w:lineRule="auto"/>
        <w:ind w:left="644" w:right="284"/>
        <w:jc w:val="center"/>
        <w:rPr>
          <w:rFonts w:ascii="Times New Roman" w:hAnsi="Times New Roman"/>
          <w:sz w:val="28"/>
          <w:szCs w:val="28"/>
        </w:rPr>
      </w:pPr>
      <w:r w:rsidRPr="00055E40">
        <w:rPr>
          <w:rFonts w:ascii="Times New Roman" w:hAnsi="Times New Roman"/>
          <w:sz w:val="28"/>
          <w:szCs w:val="28"/>
        </w:rPr>
        <w:t xml:space="preserve">в форме общественных слушаний </w:t>
      </w:r>
    </w:p>
    <w:p w:rsidR="0089045D" w:rsidRPr="00055E40" w:rsidRDefault="0089045D" w:rsidP="0089045D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E4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9045D" w:rsidRPr="00055E40" w:rsidRDefault="0089045D" w:rsidP="0089045D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center"/>
        <w:rPr>
          <w:rFonts w:ascii="Times New Roman" w:hAnsi="Times New Roman" w:cs="Times New Roman"/>
        </w:rPr>
      </w:pPr>
      <w:r w:rsidRPr="00055E40">
        <w:rPr>
          <w:rFonts w:ascii="Times New Roman" w:hAnsi="Times New Roman" w:cs="Times New Roman"/>
        </w:rPr>
        <w:t>(наименование объекта общественных слушаний)</w:t>
      </w:r>
    </w:p>
    <w:p w:rsidR="00E779E4" w:rsidRPr="00055E40" w:rsidRDefault="00E779E4" w:rsidP="00E779E4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 xml:space="preserve">Дата проведения: «__» ____________ 20__ г. </w:t>
      </w:r>
    </w:p>
    <w:p w:rsidR="00763D44" w:rsidRPr="00055E40" w:rsidRDefault="00763D44" w:rsidP="00E779E4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79E4" w:rsidRPr="00055E40" w:rsidRDefault="00E779E4" w:rsidP="00E779E4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E40">
        <w:rPr>
          <w:rFonts w:ascii="Times New Roman" w:hAnsi="Times New Roman" w:cs="Times New Roman"/>
          <w:sz w:val="24"/>
          <w:szCs w:val="24"/>
        </w:rPr>
        <w:t>Место проведения: __________________</w:t>
      </w:r>
      <w:r w:rsidR="004D461E" w:rsidRPr="00055E40">
        <w:rPr>
          <w:rFonts w:ascii="Times New Roman" w:hAnsi="Times New Roman" w:cs="Times New Roman"/>
          <w:sz w:val="24"/>
          <w:szCs w:val="24"/>
        </w:rPr>
        <w:t>____</w:t>
      </w:r>
    </w:p>
    <w:p w:rsidR="00A943BA" w:rsidRPr="00055E40" w:rsidRDefault="00A943BA" w:rsidP="00A943BA">
      <w:pPr>
        <w:pStyle w:val="aa"/>
        <w:spacing w:after="0" w:line="240" w:lineRule="auto"/>
        <w:ind w:left="644" w:right="284"/>
        <w:rPr>
          <w:rFonts w:ascii="Times New Roman" w:hAnsi="Times New Roman"/>
          <w:sz w:val="28"/>
          <w:szCs w:val="28"/>
        </w:rPr>
      </w:pPr>
    </w:p>
    <w:tbl>
      <w:tblPr>
        <w:tblStyle w:val="a9"/>
        <w:tblW w:w="4928" w:type="pct"/>
        <w:jc w:val="center"/>
        <w:tblInd w:w="147" w:type="dxa"/>
        <w:tblCellMar>
          <w:left w:w="0" w:type="dxa"/>
          <w:right w:w="0" w:type="dxa"/>
        </w:tblCellMar>
        <w:tblLook w:val="04A0"/>
      </w:tblPr>
      <w:tblGrid>
        <w:gridCol w:w="1839"/>
        <w:gridCol w:w="1634"/>
        <w:gridCol w:w="1759"/>
        <w:gridCol w:w="2073"/>
        <w:gridCol w:w="1925"/>
      </w:tblGrid>
      <w:tr w:rsidR="00A943BA" w:rsidRPr="00055E40" w:rsidTr="00763D44">
        <w:trPr>
          <w:jc w:val="center"/>
        </w:trPr>
        <w:tc>
          <w:tcPr>
            <w:tcW w:w="879" w:type="pct"/>
          </w:tcPr>
          <w:p w:rsidR="00763D44" w:rsidRPr="00055E40" w:rsidRDefault="00763D44" w:rsidP="00763D4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055E40">
              <w:rPr>
                <w:color w:val="1A1A1A"/>
                <w:sz w:val="24"/>
                <w:szCs w:val="24"/>
              </w:rPr>
              <w:t>Регистрационный</w:t>
            </w:r>
          </w:p>
          <w:p w:rsidR="00763D44" w:rsidRPr="00055E40" w:rsidRDefault="00763D44" w:rsidP="00763D4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055E40">
              <w:rPr>
                <w:color w:val="1A1A1A"/>
                <w:sz w:val="24"/>
                <w:szCs w:val="24"/>
              </w:rPr>
              <w:t>номер</w:t>
            </w:r>
          </w:p>
          <w:p w:rsidR="00763D44" w:rsidRPr="00055E40" w:rsidRDefault="00763D44" w:rsidP="00763D4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055E40">
              <w:rPr>
                <w:color w:val="1A1A1A"/>
                <w:sz w:val="24"/>
                <w:szCs w:val="24"/>
              </w:rPr>
              <w:t>участника</w:t>
            </w:r>
          </w:p>
          <w:p w:rsidR="00763D44" w:rsidRPr="00055E40" w:rsidRDefault="00763D44" w:rsidP="00763D4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055E40">
              <w:rPr>
                <w:color w:val="1A1A1A"/>
                <w:sz w:val="24"/>
                <w:szCs w:val="24"/>
              </w:rPr>
              <w:t>общественных слушаний</w:t>
            </w:r>
          </w:p>
          <w:p w:rsidR="00A943BA" w:rsidRPr="00055E40" w:rsidRDefault="00A943BA" w:rsidP="00763D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E27BF0" w:rsidRPr="00055E40" w:rsidRDefault="00763D44" w:rsidP="00763D4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055E40">
              <w:rPr>
                <w:color w:val="1A1A1A"/>
                <w:sz w:val="24"/>
                <w:szCs w:val="24"/>
              </w:rPr>
              <w:t xml:space="preserve">Фамилия, имя, отчество </w:t>
            </w:r>
          </w:p>
          <w:p w:rsidR="00763D44" w:rsidRPr="00055E40" w:rsidRDefault="00763D44" w:rsidP="00763D4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055E40">
              <w:rPr>
                <w:color w:val="1A1A1A"/>
                <w:sz w:val="24"/>
                <w:szCs w:val="24"/>
              </w:rPr>
              <w:t>(при наличии) участника общественных слушаний</w:t>
            </w:r>
          </w:p>
          <w:p w:rsidR="00A943BA" w:rsidRPr="00055E40" w:rsidRDefault="00A943BA" w:rsidP="00763D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763D44" w:rsidRPr="00055E40" w:rsidRDefault="00763D44" w:rsidP="00763D44">
            <w:pPr>
              <w:pStyle w:val="aa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40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  <w:p w:rsidR="00763D44" w:rsidRPr="00055E40" w:rsidRDefault="00763D44" w:rsidP="00763D44">
            <w:pPr>
              <w:pStyle w:val="aa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40">
              <w:rPr>
                <w:rFonts w:ascii="Times New Roman" w:hAnsi="Times New Roman"/>
                <w:sz w:val="24"/>
                <w:szCs w:val="24"/>
              </w:rPr>
              <w:t>(для физических лиц - адрес места жительства и телефон;</w:t>
            </w:r>
          </w:p>
          <w:p w:rsidR="00A943BA" w:rsidRPr="00055E40" w:rsidRDefault="00763D44" w:rsidP="00763D4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40">
              <w:rPr>
                <w:rFonts w:ascii="Times New Roman" w:hAnsi="Times New Roman"/>
                <w:sz w:val="24"/>
                <w:szCs w:val="24"/>
              </w:rPr>
              <w:t>для представителей организаций - адрес места нахождения и телефон организации)</w:t>
            </w:r>
          </w:p>
        </w:tc>
        <w:tc>
          <w:tcPr>
            <w:tcW w:w="1152" w:type="pct"/>
          </w:tcPr>
          <w:p w:rsidR="00763D44" w:rsidRPr="00055E40" w:rsidRDefault="00763D44" w:rsidP="00763D4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40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A943BA" w:rsidRPr="00055E40" w:rsidRDefault="00763D44" w:rsidP="00763D4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40">
              <w:rPr>
                <w:rFonts w:ascii="Times New Roman" w:hAnsi="Times New Roman"/>
                <w:sz w:val="24"/>
                <w:szCs w:val="24"/>
              </w:rPr>
              <w:t>(для представителей организаций)</w:t>
            </w:r>
          </w:p>
        </w:tc>
        <w:tc>
          <w:tcPr>
            <w:tcW w:w="1072" w:type="pct"/>
          </w:tcPr>
          <w:p w:rsidR="00A943BA" w:rsidRPr="00055E40" w:rsidRDefault="00A943BA" w:rsidP="00763D4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40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763D44" w:rsidRPr="00055E4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43BA" w:rsidRPr="00055E40" w:rsidTr="00763D44">
        <w:trPr>
          <w:jc w:val="center"/>
        </w:trPr>
        <w:tc>
          <w:tcPr>
            <w:tcW w:w="879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BA" w:rsidRPr="00055E40" w:rsidTr="00763D44">
        <w:trPr>
          <w:jc w:val="center"/>
        </w:trPr>
        <w:tc>
          <w:tcPr>
            <w:tcW w:w="879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BA" w:rsidRPr="00055E40" w:rsidTr="00763D44">
        <w:trPr>
          <w:jc w:val="center"/>
        </w:trPr>
        <w:tc>
          <w:tcPr>
            <w:tcW w:w="879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A943BA" w:rsidRPr="00055E40" w:rsidRDefault="00A943BA" w:rsidP="00876B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D44" w:rsidRPr="00055E40" w:rsidRDefault="00763D44" w:rsidP="00A943BA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943BA" w:rsidRPr="00055E40" w:rsidRDefault="00763D44" w:rsidP="00A943BA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5E40">
        <w:rPr>
          <w:rFonts w:ascii="Times New Roman" w:hAnsi="Times New Roman" w:cs="Times New Roman"/>
          <w:b w:val="0"/>
          <w:sz w:val="24"/>
          <w:szCs w:val="24"/>
        </w:rPr>
        <w:t>*Подписывая данный документ, я даю свое согласие на обработку персональных данных в соответствии со статьей 9 Федерального закона от 27.07.2006 № 152-ФЗ "О персональных данных". В случае проведения общественных слушаний в дистанционном формате подписи отсутствуют</w:t>
      </w:r>
    </w:p>
    <w:p w:rsidR="00A943BA" w:rsidRPr="00055E40" w:rsidRDefault="00A943BA" w:rsidP="00A943BA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943BA" w:rsidRPr="00055E40" w:rsidRDefault="00A943BA" w:rsidP="00A943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BA" w:rsidRPr="00055E40" w:rsidRDefault="00A943BA" w:rsidP="00A943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BA" w:rsidRPr="00055E40" w:rsidRDefault="00A943BA" w:rsidP="00A943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BA" w:rsidRPr="00055E40" w:rsidRDefault="00A943BA" w:rsidP="00A943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BA" w:rsidRPr="00055E40" w:rsidRDefault="00A943BA" w:rsidP="00A943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BA" w:rsidRPr="00055E40" w:rsidRDefault="00A943BA" w:rsidP="00A943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461E" w:rsidRDefault="004D461E" w:rsidP="00474E04">
      <w:pPr>
        <w:autoSpaceDE w:val="0"/>
        <w:autoSpaceDN w:val="0"/>
        <w:adjustRightInd w:val="0"/>
        <w:rPr>
          <w:sz w:val="28"/>
          <w:szCs w:val="28"/>
        </w:rPr>
      </w:pPr>
    </w:p>
    <w:p w:rsidR="00474E04" w:rsidRDefault="00474E04" w:rsidP="00474E04">
      <w:pPr>
        <w:autoSpaceDE w:val="0"/>
        <w:autoSpaceDN w:val="0"/>
        <w:adjustRightInd w:val="0"/>
        <w:rPr>
          <w:sz w:val="22"/>
          <w:szCs w:val="22"/>
        </w:rPr>
      </w:pPr>
    </w:p>
    <w:p w:rsidR="00A25ACE" w:rsidRDefault="00A25ACE" w:rsidP="00474E04">
      <w:pPr>
        <w:autoSpaceDE w:val="0"/>
        <w:autoSpaceDN w:val="0"/>
        <w:adjustRightInd w:val="0"/>
        <w:rPr>
          <w:sz w:val="22"/>
          <w:szCs w:val="22"/>
        </w:rPr>
      </w:pPr>
    </w:p>
    <w:p w:rsidR="00A25ACE" w:rsidRPr="00055E40" w:rsidRDefault="00A25ACE" w:rsidP="00474E04">
      <w:pPr>
        <w:autoSpaceDE w:val="0"/>
        <w:autoSpaceDN w:val="0"/>
        <w:adjustRightInd w:val="0"/>
        <w:rPr>
          <w:sz w:val="22"/>
          <w:szCs w:val="22"/>
        </w:rPr>
      </w:pPr>
    </w:p>
    <w:p w:rsidR="00A943BA" w:rsidRPr="00055E40" w:rsidRDefault="00A943BA" w:rsidP="00A943B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55E40">
        <w:rPr>
          <w:sz w:val="22"/>
          <w:szCs w:val="22"/>
        </w:rPr>
        <w:lastRenderedPageBreak/>
        <w:t>Приложение 2</w:t>
      </w:r>
    </w:p>
    <w:p w:rsidR="00092B2D" w:rsidRPr="00055E40" w:rsidRDefault="00A943BA" w:rsidP="00A943BA">
      <w:pPr>
        <w:pStyle w:val="50"/>
        <w:shd w:val="clear" w:color="auto" w:fill="auto"/>
        <w:spacing w:after="0" w:line="240" w:lineRule="auto"/>
        <w:ind w:left="4820" w:right="40" w:firstLine="2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E40">
        <w:rPr>
          <w:rFonts w:ascii="Times New Roman" w:hAnsi="Times New Roman" w:cs="Times New Roman"/>
          <w:sz w:val="22"/>
          <w:szCs w:val="22"/>
        </w:rPr>
        <w:t>к</w:t>
      </w:r>
      <w:r w:rsidRPr="00055E40">
        <w:rPr>
          <w:rFonts w:ascii="Times New Roman" w:eastAsiaTheme="minorEastAsia" w:hAnsi="Times New Roman" w:cs="Times New Roman"/>
          <w:sz w:val="22"/>
          <w:szCs w:val="22"/>
        </w:rPr>
        <w:t xml:space="preserve"> Порядку </w:t>
      </w:r>
      <w:r w:rsidRPr="00055E40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055E40">
        <w:rPr>
          <w:rFonts w:ascii="Times New Roman" w:hAnsi="Times New Roman" w:cs="Times New Roman"/>
          <w:sz w:val="22"/>
          <w:szCs w:val="22"/>
          <w:shd w:val="clear" w:color="auto" w:fill="FFFFFF"/>
        </w:rPr>
        <w:t>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</w:t>
      </w:r>
      <w:r w:rsidRPr="00055E40">
        <w:rPr>
          <w:rFonts w:ascii="Times New Roman" w:hAnsi="Times New Roman" w:cs="Times New Roman"/>
          <w:sz w:val="22"/>
          <w:szCs w:val="22"/>
        </w:rPr>
        <w:t>, на территории Весьегонского муниципального округа Тверской области</w:t>
      </w:r>
    </w:p>
    <w:p w:rsidR="00A943BA" w:rsidRPr="00055E40" w:rsidRDefault="00A943BA" w:rsidP="00F9091C">
      <w:pPr>
        <w:pStyle w:val="2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1C" w:rsidRPr="00055E40" w:rsidRDefault="00F9091C" w:rsidP="00F9091C">
      <w:pPr>
        <w:pStyle w:val="2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E4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F9091C" w:rsidRPr="00055E40" w:rsidRDefault="00810904" w:rsidP="00F9091C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E40">
        <w:rPr>
          <w:rFonts w:ascii="Times New Roman" w:hAnsi="Times New Roman" w:cs="Times New Roman"/>
          <w:sz w:val="28"/>
          <w:szCs w:val="28"/>
        </w:rPr>
        <w:t xml:space="preserve"> </w:t>
      </w:r>
      <w:r w:rsidR="00B64EFE" w:rsidRPr="00055E4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74E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0904" w:rsidRPr="00055E40" w:rsidRDefault="00810904" w:rsidP="00F9091C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center"/>
        <w:rPr>
          <w:rFonts w:ascii="Times New Roman" w:hAnsi="Times New Roman" w:cs="Times New Roman"/>
        </w:rPr>
      </w:pPr>
      <w:r w:rsidRPr="00055E40">
        <w:rPr>
          <w:rFonts w:ascii="Times New Roman" w:hAnsi="Times New Roman" w:cs="Times New Roman"/>
        </w:rPr>
        <w:t>(тема общественных обсуждений)</w:t>
      </w:r>
    </w:p>
    <w:p w:rsidR="00810904" w:rsidRPr="00055E40" w:rsidRDefault="00810904" w:rsidP="00810904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540"/>
        <w:gridCol w:w="2819"/>
        <w:gridCol w:w="3944"/>
        <w:gridCol w:w="1080"/>
        <w:gridCol w:w="1188"/>
      </w:tblGrid>
      <w:tr w:rsidR="00810904" w:rsidRPr="00055E40" w:rsidTr="004D46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810904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904" w:rsidRPr="00055E40" w:rsidTr="004D46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810904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904" w:rsidRPr="00055E40" w:rsidTr="004D46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810904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904" w:rsidRPr="00055E40" w:rsidTr="004D46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810904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</w:rPr>
              <w:t>Род занятий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904" w:rsidRPr="00055E40" w:rsidTr="004D46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810904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 телефона)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904" w:rsidRPr="00055E40" w:rsidTr="004D46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810904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телефон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904" w:rsidRPr="00055E40" w:rsidTr="004D46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810904" w:rsidRPr="00055E40" w:rsidRDefault="00810904" w:rsidP="00810904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04" w:rsidRPr="00055E40" w:rsidRDefault="00D84510" w:rsidP="00810904">
            <w:pPr>
              <w:pStyle w:val="33"/>
              <w:shd w:val="clear" w:color="auto" w:fill="auto"/>
              <w:spacing w:line="240" w:lineRule="auto"/>
              <w:ind w:left="2440" w:hanging="254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E4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810904" w:rsidRPr="00055E40">
              <w:rPr>
                <w:rFonts w:ascii="Times New Roman" w:hAnsi="Times New Roman" w:cs="Times New Roman"/>
                <w:b w:val="0"/>
                <w:sz w:val="20"/>
                <w:szCs w:val="20"/>
              </w:rPr>
              <w:t>(заполняется в случае, если участник опроса представляет организацию)</w:t>
            </w:r>
          </w:p>
          <w:p w:rsidR="00810904" w:rsidRPr="00055E40" w:rsidRDefault="00810904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510" w:rsidRPr="00055E40" w:rsidTr="004D46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510" w:rsidRPr="00055E40" w:rsidRDefault="00D84510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510" w:rsidRPr="00055E40" w:rsidRDefault="00D84510" w:rsidP="00810904">
            <w:pPr>
              <w:pStyle w:val="33"/>
              <w:shd w:val="clear" w:color="auto" w:fill="auto"/>
              <w:spacing w:line="240" w:lineRule="auto"/>
              <w:ind w:left="2440" w:hanging="25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40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Вопросы, выносимые на общественные обсуждения:</w:t>
            </w:r>
          </w:p>
        </w:tc>
      </w:tr>
      <w:tr w:rsidR="00D84510" w:rsidRPr="00055E40" w:rsidTr="004D461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10" w:rsidRPr="00055E40" w:rsidRDefault="00D84510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10" w:rsidRPr="00055E40" w:rsidRDefault="00D84510" w:rsidP="00810904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10" w:rsidRPr="00055E40" w:rsidRDefault="00D84510" w:rsidP="00810904">
            <w:pPr>
              <w:pStyle w:val="33"/>
              <w:shd w:val="clear" w:color="auto" w:fill="auto"/>
              <w:spacing w:line="240" w:lineRule="auto"/>
              <w:ind w:left="2440" w:hanging="254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84510" w:rsidRPr="00055E40" w:rsidTr="004D461E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84510" w:rsidRPr="00055E40" w:rsidRDefault="00D84510" w:rsidP="004D461E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№</w:t>
            </w:r>
          </w:p>
          <w:p w:rsidR="00D84510" w:rsidRPr="00055E40" w:rsidRDefault="00D84510" w:rsidP="004D461E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7508" w:type="dxa"/>
            <w:gridSpan w:val="2"/>
            <w:vMerge w:val="restart"/>
            <w:tcBorders>
              <w:top w:val="single" w:sz="4" w:space="0" w:color="auto"/>
            </w:tcBorders>
          </w:tcPr>
          <w:p w:rsidR="00D84510" w:rsidRPr="00055E40" w:rsidRDefault="00D84510" w:rsidP="004D461E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Вопрос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D84510" w:rsidRPr="00055E40" w:rsidRDefault="00D84510" w:rsidP="004D461E">
            <w:pPr>
              <w:pStyle w:val="33"/>
              <w:shd w:val="clear" w:color="auto" w:fill="auto"/>
              <w:spacing w:line="240" w:lineRule="auto"/>
              <w:ind w:left="2440" w:hanging="254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E40">
              <w:rPr>
                <w:rStyle w:val="214pt"/>
                <w:rFonts w:eastAsia="Arial"/>
                <w:sz w:val="24"/>
                <w:szCs w:val="24"/>
              </w:rPr>
              <w:t>Варианты ответа</w:t>
            </w:r>
          </w:p>
        </w:tc>
      </w:tr>
      <w:tr w:rsidR="00D84510" w:rsidRPr="00055E40" w:rsidTr="00181714">
        <w:tc>
          <w:tcPr>
            <w:tcW w:w="540" w:type="dxa"/>
            <w:vMerge/>
          </w:tcPr>
          <w:p w:rsidR="00D84510" w:rsidRPr="00055E40" w:rsidRDefault="00D84510" w:rsidP="004D461E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7508" w:type="dxa"/>
            <w:gridSpan w:val="2"/>
            <w:vMerge/>
          </w:tcPr>
          <w:p w:rsidR="00D84510" w:rsidRPr="00055E40" w:rsidRDefault="00D84510" w:rsidP="004D461E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84510" w:rsidRPr="00055E40" w:rsidRDefault="00D84510" w:rsidP="004D461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«Да»</w:t>
            </w:r>
          </w:p>
        </w:tc>
        <w:tc>
          <w:tcPr>
            <w:tcW w:w="1240" w:type="dxa"/>
            <w:vAlign w:val="center"/>
          </w:tcPr>
          <w:p w:rsidR="00D84510" w:rsidRPr="00055E40" w:rsidRDefault="00D84510" w:rsidP="004D461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«Нет»</w:t>
            </w:r>
          </w:p>
        </w:tc>
      </w:tr>
      <w:tr w:rsidR="00D84510" w:rsidRPr="00055E40" w:rsidTr="00181714">
        <w:tc>
          <w:tcPr>
            <w:tcW w:w="540" w:type="dxa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7508" w:type="dxa"/>
            <w:gridSpan w:val="2"/>
          </w:tcPr>
          <w:p w:rsidR="00D84510" w:rsidRPr="00055E40" w:rsidRDefault="00D84510" w:rsidP="00D84510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Style w:val="214pt"/>
                <w:rFonts w:eastAsia="Arial"/>
                <w:b w:val="0"/>
                <w:sz w:val="24"/>
                <w:szCs w:val="24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Ознакомлены ли Вы с документацией, выносимой на общественные обсуждения?</w:t>
            </w:r>
          </w:p>
        </w:tc>
        <w:tc>
          <w:tcPr>
            <w:tcW w:w="1133" w:type="dxa"/>
            <w:vAlign w:val="center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</w:tr>
      <w:tr w:rsidR="00D84510" w:rsidRPr="00055E40" w:rsidTr="00181714">
        <w:tc>
          <w:tcPr>
            <w:tcW w:w="540" w:type="dxa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2</w:t>
            </w:r>
          </w:p>
        </w:tc>
        <w:tc>
          <w:tcPr>
            <w:tcW w:w="7508" w:type="dxa"/>
            <w:gridSpan w:val="2"/>
          </w:tcPr>
          <w:p w:rsidR="00D84510" w:rsidRPr="00055E40" w:rsidRDefault="00D84510" w:rsidP="00D84510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Style w:val="214pt"/>
                <w:rFonts w:eastAsia="Arial"/>
                <w:b w:val="0"/>
                <w:sz w:val="24"/>
                <w:szCs w:val="24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133" w:type="dxa"/>
            <w:vAlign w:val="center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</w:tr>
      <w:tr w:rsidR="00D84510" w:rsidRPr="00055E40" w:rsidTr="00181714">
        <w:tc>
          <w:tcPr>
            <w:tcW w:w="540" w:type="dxa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3</w:t>
            </w:r>
          </w:p>
        </w:tc>
        <w:tc>
          <w:tcPr>
            <w:tcW w:w="7508" w:type="dxa"/>
            <w:gridSpan w:val="2"/>
          </w:tcPr>
          <w:p w:rsidR="00D84510" w:rsidRPr="00055E40" w:rsidRDefault="00D84510" w:rsidP="00D84510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Считаете ли Вы, что представленная документация в полной мере позволяет оценить воздействие на окружающую среду объекта экологической экспертизы?</w:t>
            </w:r>
          </w:p>
        </w:tc>
        <w:tc>
          <w:tcPr>
            <w:tcW w:w="1133" w:type="dxa"/>
            <w:vAlign w:val="center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</w:tr>
      <w:tr w:rsidR="00D84510" w:rsidRPr="00055E40" w:rsidTr="00181714">
        <w:tc>
          <w:tcPr>
            <w:tcW w:w="540" w:type="dxa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  <w:r w:rsidRPr="00055E40">
              <w:rPr>
                <w:rStyle w:val="214pt"/>
                <w:rFonts w:eastAsia="Arial"/>
                <w:b w:val="0"/>
                <w:sz w:val="24"/>
                <w:szCs w:val="24"/>
              </w:rPr>
              <w:t>4</w:t>
            </w:r>
          </w:p>
        </w:tc>
        <w:tc>
          <w:tcPr>
            <w:tcW w:w="7508" w:type="dxa"/>
            <w:gridSpan w:val="2"/>
          </w:tcPr>
          <w:p w:rsidR="00D84510" w:rsidRPr="00055E40" w:rsidRDefault="00D84510" w:rsidP="005D2797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="005D2797" w:rsidRPr="00055E40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комментарии, замечания и </w:t>
            </w: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>предложения к документации, выносимой на общественные обсуждения?</w:t>
            </w:r>
          </w:p>
        </w:tc>
        <w:tc>
          <w:tcPr>
            <w:tcW w:w="1133" w:type="dxa"/>
            <w:vAlign w:val="center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84510" w:rsidRPr="00055E40" w:rsidRDefault="00D84510" w:rsidP="00D84510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</w:p>
        </w:tc>
      </w:tr>
    </w:tbl>
    <w:p w:rsidR="005E14CB" w:rsidRPr="00055E40" w:rsidRDefault="005E14CB" w:rsidP="00F13DD5">
      <w:pPr>
        <w:pStyle w:val="24"/>
        <w:shd w:val="clear" w:color="auto" w:fill="auto"/>
        <w:tabs>
          <w:tab w:val="left" w:pos="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E14CB" w:rsidRPr="00055E40" w:rsidTr="005E14CB">
        <w:tc>
          <w:tcPr>
            <w:tcW w:w="5000" w:type="pct"/>
          </w:tcPr>
          <w:p w:rsidR="005E14CB" w:rsidRPr="00055E40" w:rsidRDefault="005D2797" w:rsidP="005D2797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40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Комментарии,  замечания и  предложения </w:t>
            </w:r>
            <w:r w:rsidR="005E14CB" w:rsidRPr="00055E40">
              <w:rPr>
                <w:rFonts w:ascii="Times New Roman" w:hAnsi="Times New Roman" w:cs="Times New Roman"/>
                <w:sz w:val="24"/>
                <w:szCs w:val="24"/>
              </w:rPr>
              <w:t>к вынесенной на обсуждение документации</w:t>
            </w:r>
          </w:p>
        </w:tc>
      </w:tr>
      <w:tr w:rsidR="005E14CB" w:rsidRPr="00055E40" w:rsidTr="005E14CB">
        <w:tc>
          <w:tcPr>
            <w:tcW w:w="5000" w:type="pct"/>
            <w:tcBorders>
              <w:bottom w:val="single" w:sz="4" w:space="0" w:color="auto"/>
            </w:tcBorders>
          </w:tcPr>
          <w:p w:rsidR="005E14CB" w:rsidRPr="00055E40" w:rsidRDefault="005E14CB" w:rsidP="005E14CB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4CB" w:rsidRPr="00055E40" w:rsidRDefault="005E14CB" w:rsidP="005E14CB">
      <w:pPr>
        <w:pStyle w:val="24"/>
        <w:shd w:val="clear" w:color="auto" w:fill="auto"/>
        <w:tabs>
          <w:tab w:val="left" w:pos="37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E40">
        <w:rPr>
          <w:rFonts w:ascii="Times New Roman" w:hAnsi="Times New Roman" w:cs="Times New Roman"/>
          <w:sz w:val="20"/>
          <w:szCs w:val="20"/>
        </w:rPr>
        <w:t>(заполняется при ответе «Да» на вопрос №4)</w:t>
      </w:r>
    </w:p>
    <w:p w:rsidR="005D2797" w:rsidRPr="00055E40" w:rsidRDefault="005D2797" w:rsidP="005D2797">
      <w:pPr>
        <w:autoSpaceDE w:val="0"/>
        <w:autoSpaceDN w:val="0"/>
        <w:adjustRightInd w:val="0"/>
        <w:jc w:val="both"/>
      </w:pPr>
    </w:p>
    <w:p w:rsidR="00474E04" w:rsidRDefault="00474E04" w:rsidP="004D461E">
      <w:pPr>
        <w:autoSpaceDE w:val="0"/>
        <w:autoSpaceDN w:val="0"/>
        <w:adjustRightInd w:val="0"/>
        <w:ind w:firstLine="709"/>
        <w:jc w:val="both"/>
      </w:pPr>
    </w:p>
    <w:p w:rsidR="005D2797" w:rsidRPr="00055E40" w:rsidRDefault="005D2797" w:rsidP="004D461E">
      <w:pPr>
        <w:autoSpaceDE w:val="0"/>
        <w:autoSpaceDN w:val="0"/>
        <w:adjustRightInd w:val="0"/>
        <w:ind w:firstLine="709"/>
        <w:jc w:val="both"/>
      </w:pPr>
      <w:r w:rsidRPr="00055E40">
        <w:t xml:space="preserve">Участник общественных обсуждений, подписывающий настоящий опросный лист, дает свое согласие на включение своих данных в протокол общественных обсуждений и приложений к нему, а также согласие 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в документальной и/или электронной форме согласно статьей 9 Федерального закона от 27.07.2006 N 152-ФЗ «О персональных данных». Данное согласие на обработку персональных данных действует бессрочно. Отзыв данного согласия на </w:t>
      </w:r>
      <w:r w:rsidRPr="00055E40">
        <w:lastRenderedPageBreak/>
        <w:t xml:space="preserve">обработку персональных данных осуществляется в порядке, установленном часть 2 статьи 9 вышеназванного закона. </w:t>
      </w:r>
    </w:p>
    <w:p w:rsidR="005D2797" w:rsidRPr="00055E40" w:rsidRDefault="005D2797" w:rsidP="004D461E">
      <w:pPr>
        <w:jc w:val="right"/>
      </w:pPr>
    </w:p>
    <w:p w:rsidR="005D2797" w:rsidRPr="00055E40" w:rsidRDefault="005D2797" w:rsidP="007642E9">
      <w:pPr>
        <w:jc w:val="right"/>
      </w:pPr>
      <w:r w:rsidRPr="00055E40">
        <w:t>ФИО, подпись лица, участвующего в опросе________</w:t>
      </w:r>
      <w:r w:rsidR="004D461E" w:rsidRPr="00055E40">
        <w:t>__</w:t>
      </w:r>
      <w:r w:rsidRPr="00055E40">
        <w:t>____________</w:t>
      </w:r>
    </w:p>
    <w:p w:rsidR="00090C75" w:rsidRPr="00055E40" w:rsidRDefault="00090C75" w:rsidP="007642E9">
      <w:pPr>
        <w:jc w:val="right"/>
      </w:pPr>
    </w:p>
    <w:p w:rsidR="005D2797" w:rsidRPr="00055E40" w:rsidRDefault="00E27BF0" w:rsidP="007642E9">
      <w:pPr>
        <w:jc w:val="right"/>
      </w:pPr>
      <w:r w:rsidRPr="00055E40">
        <w:t>ФИО, подпись представителя</w:t>
      </w:r>
      <w:r w:rsidR="005D2797" w:rsidRPr="00055E40">
        <w:t xml:space="preserve"> заказчика (исполнителя)______________________</w:t>
      </w:r>
    </w:p>
    <w:p w:rsidR="00090C75" w:rsidRPr="00055E40" w:rsidRDefault="00090C75" w:rsidP="007642E9">
      <w:pPr>
        <w:jc w:val="right"/>
      </w:pPr>
    </w:p>
    <w:p w:rsidR="007642E9" w:rsidRPr="00055E40" w:rsidRDefault="007642E9" w:rsidP="007642E9">
      <w:pPr>
        <w:tabs>
          <w:tab w:val="left" w:pos="142"/>
          <w:tab w:val="left" w:pos="1418"/>
          <w:tab w:val="left" w:pos="1701"/>
        </w:tabs>
        <w:jc w:val="right"/>
      </w:pPr>
      <w:r w:rsidRPr="00055E40">
        <w:t xml:space="preserve"> </w:t>
      </w:r>
      <w:r w:rsidR="005D2797" w:rsidRPr="00055E40">
        <w:t>ФИО, подпись представителя Администрации Весьегонского</w:t>
      </w:r>
    </w:p>
    <w:p w:rsidR="004D461E" w:rsidRPr="00055E40" w:rsidRDefault="007642E9" w:rsidP="007642E9">
      <w:pPr>
        <w:tabs>
          <w:tab w:val="left" w:pos="142"/>
          <w:tab w:val="left" w:pos="1418"/>
          <w:tab w:val="left" w:pos="1701"/>
        </w:tabs>
        <w:jc w:val="right"/>
      </w:pPr>
      <w:r w:rsidRPr="00055E40">
        <w:t xml:space="preserve"> муниципального </w:t>
      </w:r>
      <w:r w:rsidR="005D2797" w:rsidRPr="00055E40">
        <w:t>округа</w:t>
      </w:r>
      <w:r w:rsidR="004D461E" w:rsidRPr="00055E40">
        <w:t>______________________</w:t>
      </w:r>
    </w:p>
    <w:p w:rsidR="005D2797" w:rsidRPr="00055E40" w:rsidRDefault="005D2797" w:rsidP="005D2797"/>
    <w:p w:rsidR="005E14CB" w:rsidRPr="00055E40" w:rsidRDefault="005E14CB" w:rsidP="00F9091C">
      <w:pPr>
        <w:pStyle w:val="24"/>
        <w:shd w:val="clear" w:color="auto" w:fill="auto"/>
        <w:tabs>
          <w:tab w:val="left" w:pos="373"/>
          <w:tab w:val="left" w:leader="underscore" w:pos="4958"/>
          <w:tab w:val="left" w:leader="underscore" w:pos="6600"/>
          <w:tab w:val="left" w:leader="underscore" w:pos="9256"/>
        </w:tabs>
        <w:spacing w:line="240" w:lineRule="auto"/>
        <w:ind w:left="740" w:right="160"/>
        <w:rPr>
          <w:rFonts w:ascii="Times New Roman" w:hAnsi="Times New Roman" w:cs="Times New Roman"/>
          <w:sz w:val="28"/>
          <w:szCs w:val="28"/>
        </w:rPr>
      </w:pPr>
    </w:p>
    <w:p w:rsidR="005D2797" w:rsidRPr="00055E40" w:rsidRDefault="005D2797" w:rsidP="00F9091C">
      <w:pPr>
        <w:pStyle w:val="24"/>
        <w:shd w:val="clear" w:color="auto" w:fill="auto"/>
        <w:tabs>
          <w:tab w:val="left" w:pos="373"/>
          <w:tab w:val="left" w:leader="underscore" w:pos="4958"/>
          <w:tab w:val="left" w:leader="underscore" w:pos="6600"/>
          <w:tab w:val="left" w:leader="underscore" w:pos="9256"/>
        </w:tabs>
        <w:spacing w:line="240" w:lineRule="auto"/>
        <w:ind w:left="740" w:right="160"/>
        <w:rPr>
          <w:rFonts w:ascii="Times New Roman" w:hAnsi="Times New Roman" w:cs="Times New Roman"/>
          <w:sz w:val="28"/>
          <w:szCs w:val="28"/>
        </w:rPr>
      </w:pPr>
    </w:p>
    <w:p w:rsidR="005D2797" w:rsidRPr="00055E40" w:rsidRDefault="005D2797" w:rsidP="005D2797"/>
    <w:p w:rsidR="005D2797" w:rsidRPr="00055E40" w:rsidRDefault="005D2797" w:rsidP="005D2797">
      <w:pPr>
        <w:rPr>
          <w:b/>
        </w:rPr>
      </w:pPr>
      <w:r w:rsidRPr="00055E40">
        <w:rPr>
          <w:b/>
        </w:rPr>
        <w:t>Разъяснение о порядке заполнения опросного листа:</w:t>
      </w:r>
    </w:p>
    <w:p w:rsidR="005D2797" w:rsidRPr="00055E40" w:rsidRDefault="005D2797" w:rsidP="005D2797">
      <w:r w:rsidRPr="00055E40">
        <w:t>- заполните все строки;</w:t>
      </w:r>
    </w:p>
    <w:p w:rsidR="005D2797" w:rsidRPr="00055E40" w:rsidRDefault="005D2797" w:rsidP="005D2797">
      <w:r w:rsidRPr="00055E40">
        <w:t xml:space="preserve">- в строках </w:t>
      </w:r>
      <w:r w:rsidR="0030540C" w:rsidRPr="00055E40">
        <w:t xml:space="preserve">вопроса </w:t>
      </w:r>
      <w:r w:rsidRPr="00055E40">
        <w:t>необходимо дать ответ «ДА» или «НЕТ» иные ответы не допускаются;</w:t>
      </w:r>
    </w:p>
    <w:p w:rsidR="005D2797" w:rsidRPr="00055E40" w:rsidRDefault="005D2797" w:rsidP="005D2797">
      <w:r w:rsidRPr="00055E40">
        <w:t xml:space="preserve">- комментарии, замечания </w:t>
      </w:r>
      <w:r w:rsidR="0030540C" w:rsidRPr="00055E40">
        <w:t xml:space="preserve">и предложения </w:t>
      </w:r>
      <w:r w:rsidRPr="00055E40">
        <w:t>по вопросу, выносимого на обсуждение, изложите в свободной форме (при наличии);</w:t>
      </w:r>
    </w:p>
    <w:p w:rsidR="005D2797" w:rsidRPr="00055E40" w:rsidRDefault="005D2797" w:rsidP="005D2797">
      <w:r w:rsidRPr="00055E40">
        <w:t>- после завершения опроса поставьте подпись;</w:t>
      </w:r>
    </w:p>
    <w:p w:rsidR="005D2797" w:rsidRPr="00055E40" w:rsidRDefault="005D2797" w:rsidP="005D2797">
      <w:r w:rsidRPr="00055E40">
        <w:t>- применение карандашей при заполнении опросного листа не допускается.</w:t>
      </w:r>
    </w:p>
    <w:p w:rsidR="005E14CB" w:rsidRPr="00055E40" w:rsidRDefault="005E14CB" w:rsidP="00090C75">
      <w:pPr>
        <w:pStyle w:val="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4CB" w:rsidRPr="00055E40" w:rsidSect="00A25ACE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37" w:rsidRDefault="008D6537" w:rsidP="00931D35">
      <w:r>
        <w:separator/>
      </w:r>
    </w:p>
  </w:endnote>
  <w:endnote w:type="continuationSeparator" w:id="1">
    <w:p w:rsidR="008D6537" w:rsidRDefault="008D6537" w:rsidP="0093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37" w:rsidRDefault="008D6537" w:rsidP="00931D35">
      <w:r>
        <w:separator/>
      </w:r>
    </w:p>
  </w:footnote>
  <w:footnote w:type="continuationSeparator" w:id="1">
    <w:p w:rsidR="008D6537" w:rsidRDefault="008D6537" w:rsidP="0093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406"/>
    <w:multiLevelType w:val="multilevel"/>
    <w:tmpl w:val="A9D4B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B04AD"/>
    <w:multiLevelType w:val="hybridMultilevel"/>
    <w:tmpl w:val="565695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2FE"/>
    <w:multiLevelType w:val="hybridMultilevel"/>
    <w:tmpl w:val="1B4C7B96"/>
    <w:lvl w:ilvl="0" w:tplc="825448C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52C2E"/>
    <w:multiLevelType w:val="hybridMultilevel"/>
    <w:tmpl w:val="F5B0E0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7A84"/>
    <w:multiLevelType w:val="hybridMultilevel"/>
    <w:tmpl w:val="ED880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294"/>
    <w:multiLevelType w:val="hybridMultilevel"/>
    <w:tmpl w:val="6278E936"/>
    <w:lvl w:ilvl="0" w:tplc="E9C6D9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2E71E9"/>
    <w:multiLevelType w:val="hybridMultilevel"/>
    <w:tmpl w:val="A2DEA0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28BB"/>
    <w:multiLevelType w:val="multilevel"/>
    <w:tmpl w:val="EB7C733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E11367"/>
    <w:multiLevelType w:val="hybridMultilevel"/>
    <w:tmpl w:val="1E620266"/>
    <w:lvl w:ilvl="0" w:tplc="74624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11AD5"/>
    <w:multiLevelType w:val="hybridMultilevel"/>
    <w:tmpl w:val="6B086BC0"/>
    <w:lvl w:ilvl="0" w:tplc="0A5E1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C46F93"/>
    <w:multiLevelType w:val="hybridMultilevel"/>
    <w:tmpl w:val="31B0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631DA"/>
    <w:multiLevelType w:val="multilevel"/>
    <w:tmpl w:val="73F4D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9554E"/>
    <w:multiLevelType w:val="multilevel"/>
    <w:tmpl w:val="D74894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166"/>
    <w:rsid w:val="00004059"/>
    <w:rsid w:val="00006133"/>
    <w:rsid w:val="000125AB"/>
    <w:rsid w:val="00017915"/>
    <w:rsid w:val="0002421E"/>
    <w:rsid w:val="00024364"/>
    <w:rsid w:val="00027629"/>
    <w:rsid w:val="00035265"/>
    <w:rsid w:val="0004189F"/>
    <w:rsid w:val="00043321"/>
    <w:rsid w:val="00043486"/>
    <w:rsid w:val="00055E40"/>
    <w:rsid w:val="00056548"/>
    <w:rsid w:val="000705D4"/>
    <w:rsid w:val="00072E4F"/>
    <w:rsid w:val="000778EC"/>
    <w:rsid w:val="00083D03"/>
    <w:rsid w:val="00084B2A"/>
    <w:rsid w:val="00090C75"/>
    <w:rsid w:val="0009287B"/>
    <w:rsid w:val="00092B2D"/>
    <w:rsid w:val="000A07D0"/>
    <w:rsid w:val="000A1603"/>
    <w:rsid w:val="000B0A53"/>
    <w:rsid w:val="000B0A8D"/>
    <w:rsid w:val="000B509D"/>
    <w:rsid w:val="000C38F8"/>
    <w:rsid w:val="000C6D7A"/>
    <w:rsid w:val="000D16C8"/>
    <w:rsid w:val="000E2496"/>
    <w:rsid w:val="000E39C2"/>
    <w:rsid w:val="000E5BFE"/>
    <w:rsid w:val="000E79D0"/>
    <w:rsid w:val="000F6905"/>
    <w:rsid w:val="00102AC4"/>
    <w:rsid w:val="0011070C"/>
    <w:rsid w:val="00112D20"/>
    <w:rsid w:val="0011386E"/>
    <w:rsid w:val="00114241"/>
    <w:rsid w:val="00126EEB"/>
    <w:rsid w:val="0014117A"/>
    <w:rsid w:val="00145AC0"/>
    <w:rsid w:val="00150380"/>
    <w:rsid w:val="00153715"/>
    <w:rsid w:val="001612A2"/>
    <w:rsid w:val="00161CE8"/>
    <w:rsid w:val="001663CD"/>
    <w:rsid w:val="00167F43"/>
    <w:rsid w:val="00180F28"/>
    <w:rsid w:val="00182CEA"/>
    <w:rsid w:val="001871F3"/>
    <w:rsid w:val="0019317F"/>
    <w:rsid w:val="00194CCF"/>
    <w:rsid w:val="001A2989"/>
    <w:rsid w:val="001A3EF1"/>
    <w:rsid w:val="001A5920"/>
    <w:rsid w:val="001B4BD6"/>
    <w:rsid w:val="001B5707"/>
    <w:rsid w:val="001C0EED"/>
    <w:rsid w:val="001C1C5B"/>
    <w:rsid w:val="001C3203"/>
    <w:rsid w:val="001C388D"/>
    <w:rsid w:val="001C3E26"/>
    <w:rsid w:val="001D0E5C"/>
    <w:rsid w:val="001D5678"/>
    <w:rsid w:val="001F1C4D"/>
    <w:rsid w:val="001F3648"/>
    <w:rsid w:val="001F512B"/>
    <w:rsid w:val="001F56AC"/>
    <w:rsid w:val="001F682F"/>
    <w:rsid w:val="002006C0"/>
    <w:rsid w:val="00202574"/>
    <w:rsid w:val="00205BB5"/>
    <w:rsid w:val="002063CD"/>
    <w:rsid w:val="00213F45"/>
    <w:rsid w:val="002170F7"/>
    <w:rsid w:val="00223EC0"/>
    <w:rsid w:val="0022542B"/>
    <w:rsid w:val="00230412"/>
    <w:rsid w:val="00236200"/>
    <w:rsid w:val="0024147C"/>
    <w:rsid w:val="0024161D"/>
    <w:rsid w:val="00243AEC"/>
    <w:rsid w:val="002455BE"/>
    <w:rsid w:val="002459B1"/>
    <w:rsid w:val="002472CC"/>
    <w:rsid w:val="00252D6F"/>
    <w:rsid w:val="00253E5B"/>
    <w:rsid w:val="00256353"/>
    <w:rsid w:val="002679E0"/>
    <w:rsid w:val="00277D90"/>
    <w:rsid w:val="00281D72"/>
    <w:rsid w:val="00284106"/>
    <w:rsid w:val="002919F0"/>
    <w:rsid w:val="00292BBE"/>
    <w:rsid w:val="00292D1B"/>
    <w:rsid w:val="00297033"/>
    <w:rsid w:val="002A0399"/>
    <w:rsid w:val="002B22C0"/>
    <w:rsid w:val="002B291B"/>
    <w:rsid w:val="002B60DB"/>
    <w:rsid w:val="002C3BB9"/>
    <w:rsid w:val="002C4DA8"/>
    <w:rsid w:val="002C5250"/>
    <w:rsid w:val="002C6013"/>
    <w:rsid w:val="002D28F6"/>
    <w:rsid w:val="002D3FD8"/>
    <w:rsid w:val="002D43C6"/>
    <w:rsid w:val="002D550A"/>
    <w:rsid w:val="002E4466"/>
    <w:rsid w:val="002E4DE5"/>
    <w:rsid w:val="002F184A"/>
    <w:rsid w:val="00305073"/>
    <w:rsid w:val="0030540C"/>
    <w:rsid w:val="00313D14"/>
    <w:rsid w:val="003208D2"/>
    <w:rsid w:val="003243FA"/>
    <w:rsid w:val="003256F1"/>
    <w:rsid w:val="00326DE7"/>
    <w:rsid w:val="00327B0B"/>
    <w:rsid w:val="00332741"/>
    <w:rsid w:val="00333CA9"/>
    <w:rsid w:val="00336732"/>
    <w:rsid w:val="00342580"/>
    <w:rsid w:val="00346101"/>
    <w:rsid w:val="0035168A"/>
    <w:rsid w:val="0035602B"/>
    <w:rsid w:val="003572DF"/>
    <w:rsid w:val="00357E3E"/>
    <w:rsid w:val="00361AA2"/>
    <w:rsid w:val="003710FC"/>
    <w:rsid w:val="0037266B"/>
    <w:rsid w:val="00376FAC"/>
    <w:rsid w:val="00387B7A"/>
    <w:rsid w:val="003934E7"/>
    <w:rsid w:val="00395714"/>
    <w:rsid w:val="003A5FDD"/>
    <w:rsid w:val="003A6B8B"/>
    <w:rsid w:val="003B02FA"/>
    <w:rsid w:val="003B18E7"/>
    <w:rsid w:val="003B2BBB"/>
    <w:rsid w:val="003B3674"/>
    <w:rsid w:val="003C3977"/>
    <w:rsid w:val="003E0EC7"/>
    <w:rsid w:val="003E4E7E"/>
    <w:rsid w:val="003E7806"/>
    <w:rsid w:val="003F0055"/>
    <w:rsid w:val="00406E0A"/>
    <w:rsid w:val="00407156"/>
    <w:rsid w:val="00424227"/>
    <w:rsid w:val="00424E21"/>
    <w:rsid w:val="00430EE2"/>
    <w:rsid w:val="00431436"/>
    <w:rsid w:val="00434116"/>
    <w:rsid w:val="00436011"/>
    <w:rsid w:val="00440D48"/>
    <w:rsid w:val="00444042"/>
    <w:rsid w:val="00444908"/>
    <w:rsid w:val="00451961"/>
    <w:rsid w:val="00454017"/>
    <w:rsid w:val="004545F1"/>
    <w:rsid w:val="0046218B"/>
    <w:rsid w:val="00462B99"/>
    <w:rsid w:val="00466187"/>
    <w:rsid w:val="00474C8A"/>
    <w:rsid w:val="00474E04"/>
    <w:rsid w:val="004767D9"/>
    <w:rsid w:val="00482130"/>
    <w:rsid w:val="00487A3A"/>
    <w:rsid w:val="00492556"/>
    <w:rsid w:val="004C37AA"/>
    <w:rsid w:val="004C706F"/>
    <w:rsid w:val="004D321D"/>
    <w:rsid w:val="004D461E"/>
    <w:rsid w:val="004E449E"/>
    <w:rsid w:val="004F0E75"/>
    <w:rsid w:val="004F5D19"/>
    <w:rsid w:val="004F66CD"/>
    <w:rsid w:val="004F6F9A"/>
    <w:rsid w:val="0050251F"/>
    <w:rsid w:val="0050769A"/>
    <w:rsid w:val="00514B0D"/>
    <w:rsid w:val="005263F3"/>
    <w:rsid w:val="00530DAC"/>
    <w:rsid w:val="005337AC"/>
    <w:rsid w:val="00537580"/>
    <w:rsid w:val="00537CF7"/>
    <w:rsid w:val="00541A47"/>
    <w:rsid w:val="005460A0"/>
    <w:rsid w:val="00547F2B"/>
    <w:rsid w:val="00557A70"/>
    <w:rsid w:val="00563319"/>
    <w:rsid w:val="0056759D"/>
    <w:rsid w:val="005800D9"/>
    <w:rsid w:val="00580433"/>
    <w:rsid w:val="00580912"/>
    <w:rsid w:val="00587DC3"/>
    <w:rsid w:val="00590112"/>
    <w:rsid w:val="00595AD1"/>
    <w:rsid w:val="005A1DB4"/>
    <w:rsid w:val="005A2380"/>
    <w:rsid w:val="005B11D4"/>
    <w:rsid w:val="005B2EEA"/>
    <w:rsid w:val="005C1C83"/>
    <w:rsid w:val="005C239E"/>
    <w:rsid w:val="005C3793"/>
    <w:rsid w:val="005C4CCA"/>
    <w:rsid w:val="005C4D0E"/>
    <w:rsid w:val="005C585D"/>
    <w:rsid w:val="005D2797"/>
    <w:rsid w:val="005D32B5"/>
    <w:rsid w:val="005D68C3"/>
    <w:rsid w:val="005E14CB"/>
    <w:rsid w:val="005E220D"/>
    <w:rsid w:val="005F0830"/>
    <w:rsid w:val="005F7686"/>
    <w:rsid w:val="006031EF"/>
    <w:rsid w:val="00610947"/>
    <w:rsid w:val="00612077"/>
    <w:rsid w:val="00615D1D"/>
    <w:rsid w:val="00620721"/>
    <w:rsid w:val="00621AEC"/>
    <w:rsid w:val="006228CC"/>
    <w:rsid w:val="006258D1"/>
    <w:rsid w:val="0062737D"/>
    <w:rsid w:val="00632341"/>
    <w:rsid w:val="00641F4F"/>
    <w:rsid w:val="00643A97"/>
    <w:rsid w:val="0064400C"/>
    <w:rsid w:val="006456D3"/>
    <w:rsid w:val="00645F26"/>
    <w:rsid w:val="006577E5"/>
    <w:rsid w:val="00665FEB"/>
    <w:rsid w:val="00670204"/>
    <w:rsid w:val="006736A6"/>
    <w:rsid w:val="00673E8D"/>
    <w:rsid w:val="00677C4D"/>
    <w:rsid w:val="006831B3"/>
    <w:rsid w:val="00685FF3"/>
    <w:rsid w:val="0069101F"/>
    <w:rsid w:val="00692047"/>
    <w:rsid w:val="006947F6"/>
    <w:rsid w:val="00695EC6"/>
    <w:rsid w:val="006A1037"/>
    <w:rsid w:val="006B1A1D"/>
    <w:rsid w:val="006B27C7"/>
    <w:rsid w:val="006B6122"/>
    <w:rsid w:val="006C1CBD"/>
    <w:rsid w:val="006C3820"/>
    <w:rsid w:val="006C384A"/>
    <w:rsid w:val="006C4801"/>
    <w:rsid w:val="006C695C"/>
    <w:rsid w:val="006D2D8C"/>
    <w:rsid w:val="006E2138"/>
    <w:rsid w:val="006E213E"/>
    <w:rsid w:val="006E239C"/>
    <w:rsid w:val="006E770E"/>
    <w:rsid w:val="006F0F04"/>
    <w:rsid w:val="006F422E"/>
    <w:rsid w:val="006F4A27"/>
    <w:rsid w:val="006F52DE"/>
    <w:rsid w:val="00701BFD"/>
    <w:rsid w:val="00703950"/>
    <w:rsid w:val="00703E70"/>
    <w:rsid w:val="007052B6"/>
    <w:rsid w:val="00706CAB"/>
    <w:rsid w:val="00707995"/>
    <w:rsid w:val="007144EB"/>
    <w:rsid w:val="0071748E"/>
    <w:rsid w:val="0072342D"/>
    <w:rsid w:val="00730D61"/>
    <w:rsid w:val="007314FA"/>
    <w:rsid w:val="00733B73"/>
    <w:rsid w:val="00735F6C"/>
    <w:rsid w:val="007362BF"/>
    <w:rsid w:val="00736F65"/>
    <w:rsid w:val="00742FF1"/>
    <w:rsid w:val="007568F3"/>
    <w:rsid w:val="00763D44"/>
    <w:rsid w:val="007642E9"/>
    <w:rsid w:val="00765A56"/>
    <w:rsid w:val="007705DC"/>
    <w:rsid w:val="00770FE7"/>
    <w:rsid w:val="00775787"/>
    <w:rsid w:val="00782575"/>
    <w:rsid w:val="0079141C"/>
    <w:rsid w:val="007A0B99"/>
    <w:rsid w:val="007A3BCE"/>
    <w:rsid w:val="007A73C8"/>
    <w:rsid w:val="007C6FE9"/>
    <w:rsid w:val="007D1467"/>
    <w:rsid w:val="007D1CF3"/>
    <w:rsid w:val="007D463B"/>
    <w:rsid w:val="007D751C"/>
    <w:rsid w:val="007E129A"/>
    <w:rsid w:val="007E6589"/>
    <w:rsid w:val="007E6E93"/>
    <w:rsid w:val="007F2D68"/>
    <w:rsid w:val="007F54B0"/>
    <w:rsid w:val="00803928"/>
    <w:rsid w:val="00806784"/>
    <w:rsid w:val="00810904"/>
    <w:rsid w:val="00810D13"/>
    <w:rsid w:val="00812B19"/>
    <w:rsid w:val="00812B51"/>
    <w:rsid w:val="0081554A"/>
    <w:rsid w:val="00820CE6"/>
    <w:rsid w:val="00823A70"/>
    <w:rsid w:val="00827F2A"/>
    <w:rsid w:val="008341D9"/>
    <w:rsid w:val="00842C3C"/>
    <w:rsid w:val="008514F5"/>
    <w:rsid w:val="0085244A"/>
    <w:rsid w:val="0085697C"/>
    <w:rsid w:val="008649F5"/>
    <w:rsid w:val="0087102A"/>
    <w:rsid w:val="00875048"/>
    <w:rsid w:val="0088039C"/>
    <w:rsid w:val="00880E4B"/>
    <w:rsid w:val="00887D78"/>
    <w:rsid w:val="0089045D"/>
    <w:rsid w:val="00895159"/>
    <w:rsid w:val="008A111F"/>
    <w:rsid w:val="008A43CC"/>
    <w:rsid w:val="008B5838"/>
    <w:rsid w:val="008C0784"/>
    <w:rsid w:val="008C0A6E"/>
    <w:rsid w:val="008C2AAC"/>
    <w:rsid w:val="008C3456"/>
    <w:rsid w:val="008C44D7"/>
    <w:rsid w:val="008C5638"/>
    <w:rsid w:val="008C7646"/>
    <w:rsid w:val="008C7AF2"/>
    <w:rsid w:val="008D19D4"/>
    <w:rsid w:val="008D6537"/>
    <w:rsid w:val="008E07E4"/>
    <w:rsid w:val="008E0FD6"/>
    <w:rsid w:val="008F1AF6"/>
    <w:rsid w:val="008F1F9C"/>
    <w:rsid w:val="008F21AA"/>
    <w:rsid w:val="008F3F70"/>
    <w:rsid w:val="008F4496"/>
    <w:rsid w:val="008F5A43"/>
    <w:rsid w:val="008F6204"/>
    <w:rsid w:val="00914723"/>
    <w:rsid w:val="00916B8E"/>
    <w:rsid w:val="00917046"/>
    <w:rsid w:val="0092197A"/>
    <w:rsid w:val="00931D35"/>
    <w:rsid w:val="00934C33"/>
    <w:rsid w:val="009360E0"/>
    <w:rsid w:val="00941037"/>
    <w:rsid w:val="0095294F"/>
    <w:rsid w:val="00952B7B"/>
    <w:rsid w:val="00955FF3"/>
    <w:rsid w:val="0097258E"/>
    <w:rsid w:val="00975309"/>
    <w:rsid w:val="00980144"/>
    <w:rsid w:val="00983816"/>
    <w:rsid w:val="0098776A"/>
    <w:rsid w:val="0099178F"/>
    <w:rsid w:val="0099760B"/>
    <w:rsid w:val="009A3F71"/>
    <w:rsid w:val="009A4E81"/>
    <w:rsid w:val="009A5861"/>
    <w:rsid w:val="009B399D"/>
    <w:rsid w:val="009B661A"/>
    <w:rsid w:val="009C3848"/>
    <w:rsid w:val="009C60B2"/>
    <w:rsid w:val="009D128C"/>
    <w:rsid w:val="009D1A04"/>
    <w:rsid w:val="009E0A3B"/>
    <w:rsid w:val="009E0E66"/>
    <w:rsid w:val="009E1154"/>
    <w:rsid w:val="009F41F6"/>
    <w:rsid w:val="009F5BE4"/>
    <w:rsid w:val="00A110E9"/>
    <w:rsid w:val="00A1184B"/>
    <w:rsid w:val="00A20F99"/>
    <w:rsid w:val="00A23E6E"/>
    <w:rsid w:val="00A2470D"/>
    <w:rsid w:val="00A25ACE"/>
    <w:rsid w:val="00A273F6"/>
    <w:rsid w:val="00A37504"/>
    <w:rsid w:val="00A37573"/>
    <w:rsid w:val="00A42D64"/>
    <w:rsid w:val="00A4383B"/>
    <w:rsid w:val="00A439BC"/>
    <w:rsid w:val="00A5151F"/>
    <w:rsid w:val="00A5605B"/>
    <w:rsid w:val="00A6352D"/>
    <w:rsid w:val="00A64E44"/>
    <w:rsid w:val="00A71166"/>
    <w:rsid w:val="00A73A62"/>
    <w:rsid w:val="00A73A66"/>
    <w:rsid w:val="00A76062"/>
    <w:rsid w:val="00A76336"/>
    <w:rsid w:val="00A7675A"/>
    <w:rsid w:val="00A7702F"/>
    <w:rsid w:val="00A7727B"/>
    <w:rsid w:val="00A86EFC"/>
    <w:rsid w:val="00A910EC"/>
    <w:rsid w:val="00A943BA"/>
    <w:rsid w:val="00A9514D"/>
    <w:rsid w:val="00A95E6A"/>
    <w:rsid w:val="00A9687D"/>
    <w:rsid w:val="00A9737A"/>
    <w:rsid w:val="00A97B50"/>
    <w:rsid w:val="00AA1876"/>
    <w:rsid w:val="00AA2B71"/>
    <w:rsid w:val="00AB29A8"/>
    <w:rsid w:val="00AB3231"/>
    <w:rsid w:val="00AC0B3A"/>
    <w:rsid w:val="00AC3982"/>
    <w:rsid w:val="00AC5BA9"/>
    <w:rsid w:val="00AD06BE"/>
    <w:rsid w:val="00AD68EE"/>
    <w:rsid w:val="00AF3337"/>
    <w:rsid w:val="00B13B47"/>
    <w:rsid w:val="00B147AB"/>
    <w:rsid w:val="00B17479"/>
    <w:rsid w:val="00B20158"/>
    <w:rsid w:val="00B25A7A"/>
    <w:rsid w:val="00B32B22"/>
    <w:rsid w:val="00B33ECD"/>
    <w:rsid w:val="00B3427F"/>
    <w:rsid w:val="00B37CC7"/>
    <w:rsid w:val="00B43DAF"/>
    <w:rsid w:val="00B64EFE"/>
    <w:rsid w:val="00B71B81"/>
    <w:rsid w:val="00B75833"/>
    <w:rsid w:val="00B75A09"/>
    <w:rsid w:val="00B8484F"/>
    <w:rsid w:val="00B92304"/>
    <w:rsid w:val="00B940DE"/>
    <w:rsid w:val="00B94220"/>
    <w:rsid w:val="00B960D9"/>
    <w:rsid w:val="00B96FE6"/>
    <w:rsid w:val="00BA2D41"/>
    <w:rsid w:val="00BA4069"/>
    <w:rsid w:val="00BC0C93"/>
    <w:rsid w:val="00BC4898"/>
    <w:rsid w:val="00BC672A"/>
    <w:rsid w:val="00BD2E72"/>
    <w:rsid w:val="00BD62C7"/>
    <w:rsid w:val="00BE0307"/>
    <w:rsid w:val="00BE0A53"/>
    <w:rsid w:val="00BE730B"/>
    <w:rsid w:val="00BF1672"/>
    <w:rsid w:val="00BF21C4"/>
    <w:rsid w:val="00BF5518"/>
    <w:rsid w:val="00C02336"/>
    <w:rsid w:val="00C123C3"/>
    <w:rsid w:val="00C25727"/>
    <w:rsid w:val="00C3064E"/>
    <w:rsid w:val="00C30F4B"/>
    <w:rsid w:val="00C56844"/>
    <w:rsid w:val="00C60C8E"/>
    <w:rsid w:val="00C61A4C"/>
    <w:rsid w:val="00C644FE"/>
    <w:rsid w:val="00C83F59"/>
    <w:rsid w:val="00C84BB7"/>
    <w:rsid w:val="00C9074C"/>
    <w:rsid w:val="00C91725"/>
    <w:rsid w:val="00C94869"/>
    <w:rsid w:val="00C94B69"/>
    <w:rsid w:val="00CA53F0"/>
    <w:rsid w:val="00CB173D"/>
    <w:rsid w:val="00CC68A5"/>
    <w:rsid w:val="00CC6C47"/>
    <w:rsid w:val="00CC72DB"/>
    <w:rsid w:val="00CE2D25"/>
    <w:rsid w:val="00CF3CEC"/>
    <w:rsid w:val="00CF6A29"/>
    <w:rsid w:val="00D01E63"/>
    <w:rsid w:val="00D05CB9"/>
    <w:rsid w:val="00D074CF"/>
    <w:rsid w:val="00D10009"/>
    <w:rsid w:val="00D11452"/>
    <w:rsid w:val="00D163AB"/>
    <w:rsid w:val="00D22A24"/>
    <w:rsid w:val="00D24BE9"/>
    <w:rsid w:val="00D2643D"/>
    <w:rsid w:val="00D30FE1"/>
    <w:rsid w:val="00D318F8"/>
    <w:rsid w:val="00D32CAA"/>
    <w:rsid w:val="00D37CF1"/>
    <w:rsid w:val="00D4180C"/>
    <w:rsid w:val="00D502F6"/>
    <w:rsid w:val="00D53AC5"/>
    <w:rsid w:val="00D569DD"/>
    <w:rsid w:val="00D6042E"/>
    <w:rsid w:val="00D65C0A"/>
    <w:rsid w:val="00D670B2"/>
    <w:rsid w:val="00D74C49"/>
    <w:rsid w:val="00D767DF"/>
    <w:rsid w:val="00D80A24"/>
    <w:rsid w:val="00D84510"/>
    <w:rsid w:val="00D84B57"/>
    <w:rsid w:val="00D93807"/>
    <w:rsid w:val="00DA4E4E"/>
    <w:rsid w:val="00DA59A9"/>
    <w:rsid w:val="00DB527A"/>
    <w:rsid w:val="00DC1633"/>
    <w:rsid w:val="00DC46DE"/>
    <w:rsid w:val="00DD3D45"/>
    <w:rsid w:val="00DF2829"/>
    <w:rsid w:val="00DF39A1"/>
    <w:rsid w:val="00E24BD4"/>
    <w:rsid w:val="00E27BF0"/>
    <w:rsid w:val="00E30330"/>
    <w:rsid w:val="00E326E3"/>
    <w:rsid w:val="00E357E2"/>
    <w:rsid w:val="00E4225A"/>
    <w:rsid w:val="00E4443E"/>
    <w:rsid w:val="00E44AEC"/>
    <w:rsid w:val="00E451E1"/>
    <w:rsid w:val="00E549D3"/>
    <w:rsid w:val="00E55B08"/>
    <w:rsid w:val="00E66877"/>
    <w:rsid w:val="00E779E4"/>
    <w:rsid w:val="00E84FEE"/>
    <w:rsid w:val="00E87842"/>
    <w:rsid w:val="00E91273"/>
    <w:rsid w:val="00E95BFF"/>
    <w:rsid w:val="00EA01D6"/>
    <w:rsid w:val="00EA3FCC"/>
    <w:rsid w:val="00EA4355"/>
    <w:rsid w:val="00EB0F5C"/>
    <w:rsid w:val="00EB4D54"/>
    <w:rsid w:val="00EB7699"/>
    <w:rsid w:val="00EC3D43"/>
    <w:rsid w:val="00EC62C6"/>
    <w:rsid w:val="00ED137E"/>
    <w:rsid w:val="00ED3368"/>
    <w:rsid w:val="00ED4F51"/>
    <w:rsid w:val="00ED5473"/>
    <w:rsid w:val="00ED7190"/>
    <w:rsid w:val="00EE0D80"/>
    <w:rsid w:val="00EE2820"/>
    <w:rsid w:val="00EE3D95"/>
    <w:rsid w:val="00EE7101"/>
    <w:rsid w:val="00EF00C7"/>
    <w:rsid w:val="00EF3BD9"/>
    <w:rsid w:val="00EF3CF7"/>
    <w:rsid w:val="00EF5180"/>
    <w:rsid w:val="00EF6F35"/>
    <w:rsid w:val="00F012CB"/>
    <w:rsid w:val="00F02950"/>
    <w:rsid w:val="00F10E2F"/>
    <w:rsid w:val="00F11DCC"/>
    <w:rsid w:val="00F13DD5"/>
    <w:rsid w:val="00F301AF"/>
    <w:rsid w:val="00F32820"/>
    <w:rsid w:val="00F341C7"/>
    <w:rsid w:val="00F409B4"/>
    <w:rsid w:val="00F413A8"/>
    <w:rsid w:val="00F47D43"/>
    <w:rsid w:val="00F60550"/>
    <w:rsid w:val="00F61793"/>
    <w:rsid w:val="00F6399D"/>
    <w:rsid w:val="00F648FF"/>
    <w:rsid w:val="00F7006A"/>
    <w:rsid w:val="00F825CD"/>
    <w:rsid w:val="00F82887"/>
    <w:rsid w:val="00F83EF9"/>
    <w:rsid w:val="00F9091C"/>
    <w:rsid w:val="00F9415D"/>
    <w:rsid w:val="00F95740"/>
    <w:rsid w:val="00FA0509"/>
    <w:rsid w:val="00FA1951"/>
    <w:rsid w:val="00FA39FB"/>
    <w:rsid w:val="00FA5781"/>
    <w:rsid w:val="00FA6908"/>
    <w:rsid w:val="00FA7BF8"/>
    <w:rsid w:val="00FB1846"/>
    <w:rsid w:val="00FB5DE6"/>
    <w:rsid w:val="00FD353B"/>
    <w:rsid w:val="00FD7FF0"/>
    <w:rsid w:val="00FE08A3"/>
    <w:rsid w:val="00FE0D35"/>
    <w:rsid w:val="00FE3B0C"/>
    <w:rsid w:val="00FE63EE"/>
    <w:rsid w:val="00FF08CF"/>
    <w:rsid w:val="00FF2248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F3CF7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unhideWhenUsed/>
    <w:rsid w:val="006A103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0721"/>
    <w:pPr>
      <w:spacing w:before="100" w:beforeAutospacing="1" w:after="100" w:afterAutospacing="1"/>
    </w:pPr>
    <w:rPr>
      <w:b/>
    </w:rPr>
  </w:style>
  <w:style w:type="character" w:customStyle="1" w:styleId="5">
    <w:name w:val="Основной текст (5)_"/>
    <w:basedOn w:val="a0"/>
    <w:link w:val="50"/>
    <w:rsid w:val="00DF282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282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DF282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F282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82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F2829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829"/>
    <w:pPr>
      <w:widowControl w:val="0"/>
      <w:shd w:val="clear" w:color="auto" w:fill="FFFFFF"/>
      <w:spacing w:after="600" w:line="228" w:lineRule="exact"/>
      <w:jc w:val="righ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DF2829"/>
    <w:pPr>
      <w:widowControl w:val="0"/>
      <w:shd w:val="clear" w:color="auto" w:fill="FFFFFF"/>
      <w:spacing w:before="600" w:line="298" w:lineRule="exact"/>
      <w:ind w:hanging="360"/>
      <w:jc w:val="center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DF2829"/>
    <w:pPr>
      <w:widowControl w:val="0"/>
      <w:shd w:val="clear" w:color="auto" w:fill="FFFFFF"/>
      <w:spacing w:line="298" w:lineRule="exact"/>
      <w:ind w:hanging="380"/>
      <w:jc w:val="both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DF2829"/>
    <w:pPr>
      <w:widowControl w:val="0"/>
      <w:shd w:val="clear" w:color="auto" w:fill="FFFFFF"/>
      <w:spacing w:before="540" w:after="42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DF2829"/>
    <w:pPr>
      <w:widowControl w:val="0"/>
      <w:shd w:val="clear" w:color="auto" w:fill="FFFFFF"/>
      <w:spacing w:before="540" w:after="60" w:line="0" w:lineRule="atLeas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DF2829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F3CF7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0">
    <w:name w:val="consplusnormal"/>
    <w:basedOn w:val="a"/>
    <w:rsid w:val="00E95BFF"/>
    <w:pPr>
      <w:spacing w:before="100" w:beforeAutospacing="1" w:after="100" w:afterAutospacing="1"/>
    </w:pPr>
    <w:rPr>
      <w:rFonts w:eastAsia="Calibri"/>
    </w:rPr>
  </w:style>
  <w:style w:type="character" w:customStyle="1" w:styleId="23">
    <w:name w:val="Основной текст (2)_"/>
    <w:basedOn w:val="a0"/>
    <w:link w:val="24"/>
    <w:uiPriority w:val="99"/>
    <w:rsid w:val="004F66CD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F66CD"/>
    <w:pPr>
      <w:widowControl w:val="0"/>
      <w:shd w:val="clear" w:color="auto" w:fill="FFFFFF"/>
      <w:spacing w:line="258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677C4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11">
    <w:name w:val="Сетка таблицы1"/>
    <w:basedOn w:val="a1"/>
    <w:next w:val="a9"/>
    <w:uiPriority w:val="59"/>
    <w:rsid w:val="00C3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514B0D"/>
    <w:rPr>
      <w:rFonts w:ascii="Arial" w:eastAsia="Arial" w:hAnsi="Arial" w:cs="Arial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14B0D"/>
    <w:pPr>
      <w:widowControl w:val="0"/>
      <w:shd w:val="clear" w:color="auto" w:fill="FFFFFF"/>
      <w:spacing w:line="258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4pt">
    <w:name w:val="Основной текст (2) + 14 pt;Полужирный"/>
    <w:basedOn w:val="23"/>
    <w:rsid w:val="005C3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25">
    <w:name w:val="Сетка таблицы2"/>
    <w:basedOn w:val="a1"/>
    <w:next w:val="a9"/>
    <w:uiPriority w:val="59"/>
    <w:rsid w:val="00243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5E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010859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10859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46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AB08-25C3-4A69-8900-0E014916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2024-01-17T12:44:00Z</cp:lastPrinted>
  <dcterms:created xsi:type="dcterms:W3CDTF">2023-03-20T06:48:00Z</dcterms:created>
  <dcterms:modified xsi:type="dcterms:W3CDTF">2024-01-17T12:44:00Z</dcterms:modified>
</cp:coreProperties>
</file>