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C62C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6B7ABE" w:rsidTr="006B7ABE">
        <w:trPr>
          <w:trHeight w:val="1695"/>
          <w:jc w:val="center"/>
        </w:trPr>
        <w:tc>
          <w:tcPr>
            <w:tcW w:w="8435" w:type="dxa"/>
            <w:hideMark/>
          </w:tcPr>
          <w:p w:rsidR="006B7ABE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1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769581592" r:id="rId5"/>
              </w:object>
            </w:r>
          </w:p>
          <w:p w:rsidR="00EC62CC" w:rsidRPr="00C807CA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ВЕСЬЕГОНСКОГО  </w:t>
            </w:r>
          </w:p>
          <w:p w:rsidR="006B7ABE" w:rsidRPr="00C807CA" w:rsidRDefault="00EC62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C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6B7ABE" w:rsidRPr="00EC62CC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CA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7ABE" w:rsidRPr="00C807CA" w:rsidRDefault="006B7ABE" w:rsidP="006B7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ABE" w:rsidRPr="00C807CA" w:rsidRDefault="00A66A44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5FE8">
        <w:rPr>
          <w:rFonts w:ascii="Times New Roman" w:hAnsi="Times New Roman" w:cs="Times New Roman"/>
          <w:sz w:val="24"/>
          <w:szCs w:val="24"/>
        </w:rPr>
        <w:t>15</w:t>
      </w:r>
      <w:r w:rsidR="006B7ABE" w:rsidRPr="00C70675">
        <w:rPr>
          <w:rFonts w:ascii="Times New Roman" w:hAnsi="Times New Roman" w:cs="Times New Roman"/>
          <w:sz w:val="24"/>
          <w:szCs w:val="24"/>
        </w:rPr>
        <w:t>.0</w:t>
      </w:r>
      <w:r w:rsidR="0042399A">
        <w:rPr>
          <w:rFonts w:ascii="Times New Roman" w:hAnsi="Times New Roman" w:cs="Times New Roman"/>
          <w:sz w:val="24"/>
          <w:szCs w:val="24"/>
        </w:rPr>
        <w:t>2</w:t>
      </w:r>
      <w:r w:rsidR="006B7ABE" w:rsidRPr="00C70675">
        <w:rPr>
          <w:rFonts w:ascii="Times New Roman" w:hAnsi="Times New Roman" w:cs="Times New Roman"/>
          <w:sz w:val="24"/>
          <w:szCs w:val="24"/>
        </w:rPr>
        <w:t>.20</w:t>
      </w:r>
      <w:r w:rsidR="00EC62CC" w:rsidRPr="00C706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A5F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07CA">
        <w:rPr>
          <w:rFonts w:ascii="Times New Roman" w:hAnsi="Times New Roman" w:cs="Times New Roman"/>
          <w:sz w:val="24"/>
          <w:szCs w:val="24"/>
        </w:rPr>
        <w:t xml:space="preserve">  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  № </w:t>
      </w:r>
      <w:r w:rsidR="002A5FE8">
        <w:rPr>
          <w:rFonts w:ascii="Times New Roman" w:hAnsi="Times New Roman" w:cs="Times New Roman"/>
          <w:sz w:val="24"/>
          <w:szCs w:val="24"/>
        </w:rPr>
        <w:t>105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CC" w:rsidRPr="00EC62CC" w:rsidRDefault="006B7ABE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Плана  мероприятий </w:t>
      </w:r>
    </w:p>
    <w:p w:rsidR="006B7ABE" w:rsidRDefault="0042399A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99A">
        <w:rPr>
          <w:rFonts w:ascii="Times New Roman" w:hAnsi="Times New Roman" w:cs="Times New Roman"/>
          <w:sz w:val="24"/>
          <w:szCs w:val="24"/>
        </w:rPr>
        <w:t>по безаварийному пропуску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9A">
        <w:rPr>
          <w:rFonts w:ascii="Times New Roman" w:hAnsi="Times New Roman" w:cs="Times New Roman"/>
          <w:sz w:val="24"/>
          <w:szCs w:val="24"/>
        </w:rPr>
        <w:t>весеннего</w:t>
      </w:r>
    </w:p>
    <w:p w:rsidR="0042399A" w:rsidRDefault="0042399A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99A">
        <w:rPr>
          <w:rFonts w:ascii="Times New Roman" w:hAnsi="Times New Roman" w:cs="Times New Roman"/>
          <w:sz w:val="24"/>
          <w:szCs w:val="24"/>
        </w:rPr>
        <w:t>половодья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399A">
        <w:rPr>
          <w:rFonts w:ascii="Times New Roman" w:hAnsi="Times New Roman" w:cs="Times New Roman"/>
          <w:sz w:val="24"/>
          <w:szCs w:val="24"/>
        </w:rPr>
        <w:t>на территории Весьегонского</w:t>
      </w:r>
    </w:p>
    <w:p w:rsidR="0042399A" w:rsidRPr="00EC62CC" w:rsidRDefault="0042399A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99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9A">
        <w:rPr>
          <w:rFonts w:ascii="Times New Roman" w:hAnsi="Times New Roman" w:cs="Times New Roman"/>
          <w:sz w:val="24"/>
          <w:szCs w:val="24"/>
        </w:rPr>
        <w:t>в 202</w:t>
      </w:r>
      <w:r w:rsidR="00A66A44">
        <w:rPr>
          <w:rFonts w:ascii="Times New Roman" w:hAnsi="Times New Roman" w:cs="Times New Roman"/>
          <w:sz w:val="24"/>
          <w:szCs w:val="24"/>
        </w:rPr>
        <w:t>4</w:t>
      </w:r>
      <w:r w:rsidRPr="0042399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26446" w:rsidRDefault="00826446" w:rsidP="00826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6446" w:rsidRDefault="00826446" w:rsidP="00826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6446"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подготовки органов управления, сил и средств Весьегонского звена Тверской территориальной подсистемы Единой государственной системы предупреждения и ликвидации чрезвычайных ситуаций (далее – ВЗ ТТП РСЧС) к действиям по предупреждению и ликвидации чрезвычайных ситуаций, связанных с прохождением весеннего половодья  в  202</w:t>
      </w:r>
      <w:r w:rsidR="00A66A44">
        <w:rPr>
          <w:rFonts w:ascii="Times New Roman" w:hAnsi="Times New Roman" w:cs="Times New Roman"/>
          <w:sz w:val="24"/>
          <w:szCs w:val="24"/>
        </w:rPr>
        <w:t>4</w:t>
      </w:r>
      <w:r w:rsidRPr="00826446">
        <w:rPr>
          <w:rFonts w:ascii="Times New Roman" w:hAnsi="Times New Roman" w:cs="Times New Roman"/>
          <w:sz w:val="24"/>
          <w:szCs w:val="24"/>
        </w:rPr>
        <w:t xml:space="preserve"> году, недопущению людских и материальных потерь</w:t>
      </w:r>
    </w:p>
    <w:p w:rsidR="002A5FE8" w:rsidRDefault="002A5FE8" w:rsidP="002A5FE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5FE8" w:rsidRPr="002A5FE8" w:rsidRDefault="002A5FE8" w:rsidP="002A5FE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675" w:rsidRPr="00C70675" w:rsidRDefault="00826446" w:rsidP="0042399A">
      <w:pPr>
        <w:pStyle w:val="a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B7ABE" w:rsidRPr="0042399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2399A" w:rsidRPr="0042399A">
        <w:rPr>
          <w:rFonts w:ascii="Times New Roman" w:hAnsi="Times New Roman" w:cs="Times New Roman"/>
          <w:sz w:val="24"/>
          <w:szCs w:val="24"/>
        </w:rPr>
        <w:t>План мероприятий по безаварийному пропуску весеннего половодья</w:t>
      </w:r>
      <w:r w:rsidR="0042399A">
        <w:rPr>
          <w:rFonts w:ascii="Times New Roman" w:hAnsi="Times New Roman" w:cs="Times New Roman"/>
          <w:sz w:val="24"/>
          <w:szCs w:val="24"/>
        </w:rPr>
        <w:t xml:space="preserve"> </w:t>
      </w:r>
      <w:r w:rsidR="0042399A" w:rsidRPr="00423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на территории Весьегонского муниципального округа</w:t>
      </w:r>
      <w:r w:rsidR="0042399A">
        <w:rPr>
          <w:rFonts w:ascii="Times New Roman" w:hAnsi="Times New Roman" w:cs="Times New Roman"/>
          <w:sz w:val="24"/>
          <w:szCs w:val="24"/>
        </w:rPr>
        <w:t xml:space="preserve"> </w:t>
      </w:r>
      <w:r w:rsidR="0042399A" w:rsidRPr="0042399A">
        <w:rPr>
          <w:rFonts w:ascii="Times New Roman" w:hAnsi="Times New Roman" w:cs="Times New Roman"/>
          <w:sz w:val="24"/>
          <w:szCs w:val="24"/>
        </w:rPr>
        <w:t>в 202</w:t>
      </w:r>
      <w:r w:rsidR="00A66A44">
        <w:rPr>
          <w:rFonts w:ascii="Times New Roman" w:hAnsi="Times New Roman" w:cs="Times New Roman"/>
          <w:sz w:val="24"/>
          <w:szCs w:val="24"/>
        </w:rPr>
        <w:t>4</w:t>
      </w:r>
      <w:r w:rsidR="0042399A" w:rsidRPr="0042399A">
        <w:rPr>
          <w:rFonts w:ascii="Times New Roman" w:hAnsi="Times New Roman" w:cs="Times New Roman"/>
          <w:sz w:val="24"/>
          <w:szCs w:val="24"/>
        </w:rPr>
        <w:t xml:space="preserve"> году</w:t>
      </w:r>
      <w:r w:rsidR="00EC62CC" w:rsidRPr="0042399A">
        <w:rPr>
          <w:rFonts w:ascii="Times New Roman" w:hAnsi="Times New Roman" w:cs="Times New Roman"/>
          <w:sz w:val="24"/>
          <w:szCs w:val="24"/>
        </w:rPr>
        <w:t>.</w:t>
      </w:r>
      <w:r w:rsidR="006B7ABE" w:rsidRPr="00423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ABE" w:rsidRPr="00C70675">
        <w:rPr>
          <w:rFonts w:ascii="Times New Roman" w:eastAsia="Times New Roman" w:hAnsi="Times New Roman" w:cs="Times New Roman"/>
          <w:szCs w:val="24"/>
        </w:rPr>
        <w:t>(Прилагается).</w:t>
      </w:r>
      <w:r w:rsidR="00C70675">
        <w:rPr>
          <w:rFonts w:ascii="Times New Roman" w:eastAsia="Times New Roman" w:hAnsi="Times New Roman" w:cs="Times New Roman"/>
          <w:szCs w:val="24"/>
        </w:rPr>
        <w:t xml:space="preserve"> </w:t>
      </w:r>
      <w:r w:rsidR="006B7ABE" w:rsidRPr="00C70675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2.</w:t>
      </w:r>
      <w:r w:rsidR="00C70675" w:rsidRPr="00C70675">
        <w:rPr>
          <w:rFonts w:ascii="Times New Roman" w:hAnsi="Times New Roman" w:cs="Times New Roman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 со дня его принятия.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7ABE" w:rsidRPr="00EC62CC" w:rsidRDefault="002A5FE8" w:rsidP="006B7ABE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148590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A44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t xml:space="preserve">  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Глава Весьегонского 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А.В.Пашуков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675" w:rsidRPr="00C70675" w:rsidRDefault="00C70675" w:rsidP="00C807CA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A44" w:rsidRDefault="00A66A44" w:rsidP="0042399A">
      <w:pPr>
        <w:pStyle w:val="a4"/>
        <w:ind w:left="411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A66A44" w:rsidSect="0070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ABE"/>
    <w:rsid w:val="00181251"/>
    <w:rsid w:val="0019413A"/>
    <w:rsid w:val="00225760"/>
    <w:rsid w:val="002A5FE8"/>
    <w:rsid w:val="003B3154"/>
    <w:rsid w:val="0042399A"/>
    <w:rsid w:val="00450ABD"/>
    <w:rsid w:val="004F6DDE"/>
    <w:rsid w:val="006B7ABE"/>
    <w:rsid w:val="00703012"/>
    <w:rsid w:val="00826446"/>
    <w:rsid w:val="00A66A44"/>
    <w:rsid w:val="00B5361B"/>
    <w:rsid w:val="00B917C3"/>
    <w:rsid w:val="00BF7934"/>
    <w:rsid w:val="00C70675"/>
    <w:rsid w:val="00C807CA"/>
    <w:rsid w:val="00CF25FD"/>
    <w:rsid w:val="00EC62CC"/>
    <w:rsid w:val="00F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2"/>
  </w:style>
  <w:style w:type="paragraph" w:styleId="1">
    <w:name w:val="heading 1"/>
    <w:basedOn w:val="a"/>
    <w:next w:val="a"/>
    <w:link w:val="10"/>
    <w:qFormat/>
    <w:rsid w:val="0042399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7ABE"/>
  </w:style>
  <w:style w:type="paragraph" w:styleId="a4">
    <w:name w:val="No Spacing"/>
    <w:link w:val="a3"/>
    <w:uiPriority w:val="1"/>
    <w:qFormat/>
    <w:rsid w:val="006B7A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2399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2024-02-16T06:39:00Z</cp:lastPrinted>
  <dcterms:created xsi:type="dcterms:W3CDTF">2023-02-15T05:53:00Z</dcterms:created>
  <dcterms:modified xsi:type="dcterms:W3CDTF">2024-02-16T06:40:00Z</dcterms:modified>
</cp:coreProperties>
</file>