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1" w:rsidRPr="001D0A71" w:rsidRDefault="004A5D71" w:rsidP="004A5D7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010414" r:id="rId6"/>
        </w:object>
      </w:r>
    </w:p>
    <w:p w:rsidR="001D0A71" w:rsidRPr="001D0A71" w:rsidRDefault="004A5D71" w:rsidP="001D0A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4A5D71" w:rsidRPr="001D0A71" w:rsidRDefault="004A5D71" w:rsidP="001D0A7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  МУНИЦИПАЛЬНОГО ОКРУГА </w:t>
      </w:r>
    </w:p>
    <w:p w:rsidR="004A5D71" w:rsidRPr="001D0A71" w:rsidRDefault="004A5D71" w:rsidP="001D0A7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0A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4A5D71" w:rsidRPr="001D0A71" w:rsidRDefault="004A5D71" w:rsidP="004A5D7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0A7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A5D71" w:rsidRPr="001D0A71" w:rsidRDefault="004A5D71" w:rsidP="004A5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A5D71" w:rsidRPr="001D0A71" w:rsidRDefault="00C373C4" w:rsidP="004A5D71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A0150">
        <w:rPr>
          <w:rFonts w:ascii="Times New Roman" w:hAnsi="Times New Roman" w:cs="Times New Roman"/>
          <w:sz w:val="24"/>
          <w:szCs w:val="24"/>
        </w:rPr>
        <w:t>.12.2023</w:t>
      </w:r>
      <w:r w:rsidR="004A5D71" w:rsidRPr="001D0A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180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661</w:t>
      </w:r>
    </w:p>
    <w:tbl>
      <w:tblPr>
        <w:tblW w:w="5596" w:type="dxa"/>
        <w:tblInd w:w="-176" w:type="dxa"/>
        <w:tblLook w:val="04A0"/>
      </w:tblPr>
      <w:tblGrid>
        <w:gridCol w:w="5596"/>
      </w:tblGrid>
      <w:tr w:rsidR="004A5D71" w:rsidRPr="001D0A71" w:rsidTr="00420173">
        <w:trPr>
          <w:trHeight w:val="899"/>
        </w:trPr>
        <w:tc>
          <w:tcPr>
            <w:tcW w:w="5596" w:type="dxa"/>
            <w:hideMark/>
          </w:tcPr>
          <w:p w:rsidR="004A5D71" w:rsidRPr="001D0A71" w:rsidRDefault="004A5D71" w:rsidP="00FA0150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признании утратившими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силу постановлений А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дминистрации Весьегонского муниципаль</w:t>
            </w:r>
            <w:r w:rsidR="00FA0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ного округа  от 30.12.2022 № 608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FA0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06.04.2023 № 129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E1055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FA0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FA0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06.2023 № 239, от 25.09.2023 № 400, от 18.12.2023</w:t>
            </w:r>
            <w:r w:rsidR="000018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 </w:t>
            </w:r>
            <w:r w:rsidR="00FA0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611</w:t>
            </w:r>
            <w:r w:rsidR="00001809"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1D0A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r w:rsidR="00FA01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29.12.2023 № 645</w:t>
            </w:r>
          </w:p>
        </w:tc>
      </w:tr>
    </w:tbl>
    <w:p w:rsidR="004A5D71" w:rsidRPr="001D0A71" w:rsidRDefault="004A5D71" w:rsidP="00C373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A5D71" w:rsidRPr="001D0A71" w:rsidRDefault="001D0A71" w:rsidP="004A5D7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1D0A71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4A5D71" w:rsidRPr="001D0A71">
        <w:rPr>
          <w:rFonts w:ascii="Times New Roman" w:hAnsi="Times New Roman" w:cs="Times New Roman"/>
          <w:b/>
          <w:sz w:val="24"/>
          <w:szCs w:val="24"/>
        </w:rPr>
        <w:t>:</w:t>
      </w:r>
    </w:p>
    <w:p w:rsidR="004A5D71" w:rsidRPr="001D0A71" w:rsidRDefault="004A5D71" w:rsidP="00FA01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E1055" w:rsidRPr="001D0A71">
        <w:rPr>
          <w:rFonts w:ascii="Times New Roman" w:hAnsi="Times New Roman" w:cs="Times New Roman"/>
          <w:sz w:val="24"/>
          <w:szCs w:val="24"/>
        </w:rPr>
        <w:t>А</w:t>
      </w:r>
      <w:r w:rsidRPr="001D0A71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</w:t>
      </w:r>
      <w:r w:rsidRPr="001D0A7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A0150" w:rsidRPr="00FA0150">
        <w:rPr>
          <w:rFonts w:ascii="Times New Roman" w:hAnsi="Times New Roman" w:cs="Times New Roman"/>
          <w:sz w:val="24"/>
          <w:szCs w:val="24"/>
        </w:rPr>
        <w:t>30.12.2022 № 608</w:t>
      </w:r>
      <w:r w:rsidR="008E1055" w:rsidRPr="001D0A71">
        <w:rPr>
          <w:rFonts w:ascii="Times New Roman" w:hAnsi="Times New Roman" w:cs="Times New Roman"/>
          <w:sz w:val="24"/>
          <w:szCs w:val="24"/>
        </w:rPr>
        <w:t>«</w:t>
      </w:r>
      <w:r w:rsidRPr="001D0A71">
        <w:rPr>
          <w:rFonts w:ascii="Times New Roman" w:hAnsi="Times New Roman" w:cs="Times New Roman"/>
          <w:sz w:val="24"/>
          <w:szCs w:val="24"/>
        </w:rPr>
        <w:t>Об утвер</w:t>
      </w:r>
      <w:r w:rsidR="00C373C4" w:rsidRPr="00C373C4">
        <w:rPr>
          <w:rFonts w:ascii="Times New Roman" w:hAnsi="Times New Roman" w:cs="Times New Roman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3549650</wp:posOffset>
            </wp:positionV>
            <wp:extent cx="1828800" cy="666750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A71">
        <w:rPr>
          <w:rFonts w:ascii="Times New Roman" w:hAnsi="Times New Roman" w:cs="Times New Roman"/>
          <w:sz w:val="24"/>
          <w:szCs w:val="24"/>
        </w:rPr>
        <w:t>ждении муниципальной  программы Весьегонского муниципаль</w:t>
      </w:r>
      <w:r w:rsidR="008E1055" w:rsidRPr="001D0A71">
        <w:rPr>
          <w:rFonts w:ascii="Times New Roman" w:hAnsi="Times New Roman" w:cs="Times New Roman"/>
          <w:sz w:val="24"/>
          <w:szCs w:val="24"/>
        </w:rPr>
        <w:t>ного округа Тверской области  «</w:t>
      </w:r>
      <w:r w:rsidRPr="001D0A71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</w:t>
      </w:r>
      <w:r w:rsidR="00FA0150">
        <w:rPr>
          <w:rFonts w:ascii="Times New Roman" w:hAnsi="Times New Roman" w:cs="Times New Roman"/>
          <w:sz w:val="24"/>
          <w:szCs w:val="24"/>
        </w:rPr>
        <w:t>о муниципального округа» на 2023</w:t>
      </w:r>
      <w:r w:rsidRPr="001D0A71">
        <w:rPr>
          <w:rFonts w:ascii="Times New Roman" w:hAnsi="Times New Roman" w:cs="Times New Roman"/>
          <w:sz w:val="24"/>
          <w:szCs w:val="24"/>
        </w:rPr>
        <w:t>-2</w:t>
      </w:r>
      <w:r w:rsidR="00FA0150">
        <w:rPr>
          <w:rFonts w:ascii="Times New Roman" w:hAnsi="Times New Roman" w:cs="Times New Roman"/>
          <w:sz w:val="24"/>
          <w:szCs w:val="24"/>
        </w:rPr>
        <w:t>028</w:t>
      </w:r>
      <w:r w:rsidRPr="001D0A71">
        <w:rPr>
          <w:rFonts w:ascii="Times New Roman" w:hAnsi="Times New Roman" w:cs="Times New Roman"/>
          <w:sz w:val="24"/>
          <w:szCs w:val="24"/>
        </w:rPr>
        <w:t xml:space="preserve"> годы, а также постановления </w:t>
      </w:r>
      <w:r w:rsidR="009C44B0" w:rsidRPr="001D0A71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</w:t>
      </w:r>
      <w:r w:rsidR="00FA0150" w:rsidRPr="00FA0150">
        <w:rPr>
          <w:rFonts w:ascii="Times New Roman" w:hAnsi="Times New Roman" w:cs="Times New Roman"/>
          <w:color w:val="000000"/>
          <w:sz w:val="24"/>
          <w:szCs w:val="24"/>
        </w:rPr>
        <w:t xml:space="preserve">от 06.04.2023 № 129, от 15.06.2023 № 239, от 25.09.2023 № 400, от 18.12.2023 № 611, от 29.12.2023 № 645 </w:t>
      </w:r>
      <w:r w:rsidRPr="001D0A71">
        <w:rPr>
          <w:rFonts w:ascii="Times New Roman" w:hAnsi="Times New Roman" w:cs="Times New Roman"/>
          <w:sz w:val="24"/>
          <w:szCs w:val="24"/>
        </w:rPr>
        <w:t>«О внесе</w:t>
      </w:r>
      <w:r w:rsidR="009C44B0" w:rsidRPr="001D0A71">
        <w:rPr>
          <w:rFonts w:ascii="Times New Roman" w:hAnsi="Times New Roman" w:cs="Times New Roman"/>
          <w:sz w:val="24"/>
          <w:szCs w:val="24"/>
        </w:rPr>
        <w:t>нии изменений в постановление  А</w:t>
      </w:r>
      <w:r w:rsidRPr="001D0A71">
        <w:rPr>
          <w:rFonts w:ascii="Times New Roman" w:hAnsi="Times New Roman" w:cs="Times New Roman"/>
          <w:sz w:val="24"/>
          <w:szCs w:val="24"/>
        </w:rPr>
        <w:t>дминистрации Весьегонского мун</w:t>
      </w:r>
      <w:r w:rsidR="00001809">
        <w:rPr>
          <w:rFonts w:ascii="Times New Roman" w:hAnsi="Times New Roman" w:cs="Times New Roman"/>
          <w:sz w:val="24"/>
          <w:szCs w:val="24"/>
        </w:rPr>
        <w:t xml:space="preserve">иципального округа от </w:t>
      </w:r>
      <w:r w:rsidR="00FA0150">
        <w:rPr>
          <w:rFonts w:ascii="Times New Roman" w:hAnsi="Times New Roman" w:cs="Times New Roman"/>
          <w:sz w:val="24"/>
          <w:szCs w:val="24"/>
        </w:rPr>
        <w:t>30.12.2022 № 608</w:t>
      </w:r>
      <w:r w:rsidR="00C373C4">
        <w:rPr>
          <w:rFonts w:ascii="Times New Roman" w:hAnsi="Times New Roman" w:cs="Times New Roman"/>
          <w:sz w:val="24"/>
          <w:szCs w:val="24"/>
        </w:rPr>
        <w:t xml:space="preserve"> </w:t>
      </w:r>
      <w:r w:rsidRPr="001D0A71">
        <w:rPr>
          <w:rFonts w:ascii="Times New Roman" w:hAnsi="Times New Roman" w:cs="Times New Roman"/>
          <w:sz w:val="24"/>
          <w:szCs w:val="24"/>
        </w:rPr>
        <w:t>«Развитие системы образования Весьегонс</w:t>
      </w:r>
      <w:r w:rsidR="008E1055" w:rsidRPr="001D0A71">
        <w:rPr>
          <w:rFonts w:ascii="Times New Roman" w:hAnsi="Times New Roman" w:cs="Times New Roman"/>
          <w:sz w:val="24"/>
          <w:szCs w:val="24"/>
        </w:rPr>
        <w:t>кого муниципального округа</w:t>
      </w:r>
      <w:r w:rsidRPr="001D0A71">
        <w:rPr>
          <w:rFonts w:ascii="Times New Roman" w:hAnsi="Times New Roman" w:cs="Times New Roman"/>
          <w:sz w:val="24"/>
          <w:szCs w:val="24"/>
        </w:rPr>
        <w:t>» на 202</w:t>
      </w:r>
      <w:r w:rsidR="00FA0150">
        <w:rPr>
          <w:rFonts w:ascii="Times New Roman" w:hAnsi="Times New Roman" w:cs="Times New Roman"/>
          <w:sz w:val="24"/>
          <w:szCs w:val="24"/>
        </w:rPr>
        <w:t>3-2028</w:t>
      </w:r>
      <w:r w:rsidRPr="001D0A71">
        <w:rPr>
          <w:rFonts w:ascii="Times New Roman" w:hAnsi="Times New Roman" w:cs="Times New Roman"/>
          <w:sz w:val="24"/>
          <w:szCs w:val="24"/>
        </w:rPr>
        <w:t xml:space="preserve"> годы</w:t>
      </w:r>
      <w:r w:rsidR="008E1055" w:rsidRPr="001D0A71">
        <w:rPr>
          <w:rFonts w:ascii="Times New Roman" w:hAnsi="Times New Roman" w:cs="Times New Roman"/>
          <w:sz w:val="24"/>
          <w:szCs w:val="24"/>
        </w:rPr>
        <w:t>»</w:t>
      </w:r>
      <w:r w:rsidRPr="001D0A71">
        <w:rPr>
          <w:rFonts w:ascii="Times New Roman" w:hAnsi="Times New Roman" w:cs="Times New Roman"/>
          <w:sz w:val="24"/>
          <w:szCs w:val="24"/>
        </w:rPr>
        <w:t xml:space="preserve">, </w:t>
      </w:r>
      <w:r w:rsidRPr="001D0A71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FA0150">
        <w:rPr>
          <w:rFonts w:ascii="Times New Roman" w:eastAsia="Times New Roman" w:hAnsi="Times New Roman" w:cs="Times New Roman"/>
          <w:sz w:val="24"/>
          <w:szCs w:val="24"/>
        </w:rPr>
        <w:t xml:space="preserve"> с 01.01.2024 г</w:t>
      </w:r>
      <w:r w:rsidRPr="001D0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055" w:rsidRPr="001D0A71" w:rsidRDefault="008E1055" w:rsidP="008E1055">
      <w:pPr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A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Обнародовать настоящее постановление на информационных стендах муниципального образования </w:t>
      </w:r>
      <w:r w:rsidR="00FA01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Тверской области </w:t>
      </w:r>
      <w:r w:rsidRPr="001D0A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«Весьегонский муниципальный округ» и  разместить на официальном сайте Администрации Весьегонского муниципального округа </w:t>
      </w:r>
      <w:r w:rsidR="00FA01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Тверской области </w:t>
      </w:r>
      <w:r w:rsidRPr="001D0A71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информационно-телекоммуникационной сети интернет.</w:t>
      </w:r>
    </w:p>
    <w:p w:rsidR="008E1055" w:rsidRDefault="008E1055" w:rsidP="008E1055">
      <w:pPr>
        <w:numPr>
          <w:ilvl w:val="0"/>
          <w:numId w:val="1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A7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00180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</w:t>
      </w:r>
      <w:r w:rsidR="00FA015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D0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373C4" w:rsidRPr="001D0A71" w:rsidRDefault="00C373C4" w:rsidP="00C373C4">
      <w:pPr>
        <w:shd w:val="clear" w:color="auto" w:fill="FFFFFF"/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5D71" w:rsidRPr="001D0A71" w:rsidRDefault="004A5D71" w:rsidP="004A5D7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C44B0" w:rsidRPr="001D0A71" w:rsidRDefault="004A5D71" w:rsidP="004A5D71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4A5D71" w:rsidRPr="001D0A71" w:rsidRDefault="009C44B0" w:rsidP="004A5D71">
      <w:pPr>
        <w:tabs>
          <w:tab w:val="left" w:pos="1395"/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0A71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</w:t>
      </w:r>
      <w:r w:rsidR="004A5D71" w:rsidRPr="001D0A71">
        <w:rPr>
          <w:rFonts w:ascii="Times New Roman" w:hAnsi="Times New Roman" w:cs="Times New Roman"/>
          <w:sz w:val="24"/>
          <w:szCs w:val="24"/>
        </w:rPr>
        <w:t>А.В.</w:t>
      </w:r>
      <w:bookmarkStart w:id="0" w:name="_GoBack"/>
      <w:bookmarkEnd w:id="0"/>
      <w:r w:rsidR="004A5D71" w:rsidRPr="001D0A71">
        <w:rPr>
          <w:rFonts w:ascii="Times New Roman" w:hAnsi="Times New Roman" w:cs="Times New Roman"/>
          <w:sz w:val="24"/>
          <w:szCs w:val="24"/>
        </w:rPr>
        <w:t>Пашуков</w:t>
      </w: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9C44B0" w:rsidRDefault="009C44B0" w:rsidP="009C44B0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sectPr w:rsidR="009C44B0" w:rsidSect="0082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D71"/>
    <w:rsid w:val="00001809"/>
    <w:rsid w:val="001D0A71"/>
    <w:rsid w:val="00420173"/>
    <w:rsid w:val="004A5D71"/>
    <w:rsid w:val="00825A3C"/>
    <w:rsid w:val="00892705"/>
    <w:rsid w:val="008E1055"/>
    <w:rsid w:val="009C44B0"/>
    <w:rsid w:val="00AE2846"/>
    <w:rsid w:val="00C373C4"/>
    <w:rsid w:val="00EB0402"/>
    <w:rsid w:val="00FA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7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A5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5D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A5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A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2024-01-17T12:24:00Z</cp:lastPrinted>
  <dcterms:created xsi:type="dcterms:W3CDTF">2022-01-13T13:58:00Z</dcterms:created>
  <dcterms:modified xsi:type="dcterms:W3CDTF">2024-01-17T12:26:00Z</dcterms:modified>
</cp:coreProperties>
</file>