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78" w:rsidRDefault="006D0B78" w:rsidP="006D0B78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3B7210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767004203" r:id="rId6"/>
        </w:object>
      </w:r>
    </w:p>
    <w:p w:rsidR="00A56CC1" w:rsidRPr="00A56CC1" w:rsidRDefault="006D0B78" w:rsidP="00E31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6D0B78" w:rsidRPr="00A56CC1" w:rsidRDefault="006D0B78" w:rsidP="00E31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 xml:space="preserve"> </w:t>
      </w:r>
      <w:r w:rsidR="00A56CC1" w:rsidRPr="00A56CC1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D0B78" w:rsidRPr="00A56CC1" w:rsidRDefault="006D0B78" w:rsidP="00E31A27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56C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A56CC1" w:rsidRPr="00A56CC1" w:rsidRDefault="00A56CC1" w:rsidP="00A56CC1">
      <w:pPr>
        <w:rPr>
          <w:rFonts w:ascii="Times New Roman" w:hAnsi="Times New Roman" w:cs="Times New Roman"/>
          <w:sz w:val="24"/>
          <w:szCs w:val="24"/>
        </w:rPr>
      </w:pPr>
    </w:p>
    <w:p w:rsidR="006D0B78" w:rsidRPr="00A56CC1" w:rsidRDefault="006D0B78" w:rsidP="00E31A2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6D0B78" w:rsidRPr="00A56CC1" w:rsidRDefault="006D0B78" w:rsidP="006D0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D0B78" w:rsidRPr="00A56CC1" w:rsidRDefault="00A56CC1" w:rsidP="006D0B78">
      <w:pPr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 xml:space="preserve"> </w:t>
      </w:r>
      <w:r w:rsidR="00441312">
        <w:rPr>
          <w:rFonts w:ascii="Times New Roman" w:hAnsi="Times New Roman" w:cs="Times New Roman"/>
          <w:sz w:val="24"/>
          <w:szCs w:val="24"/>
        </w:rPr>
        <w:t>29</w:t>
      </w:r>
      <w:r w:rsidR="0023360F">
        <w:rPr>
          <w:rFonts w:ascii="Times New Roman" w:hAnsi="Times New Roman" w:cs="Times New Roman"/>
          <w:sz w:val="24"/>
          <w:szCs w:val="24"/>
        </w:rPr>
        <w:t>.12.202</w:t>
      </w:r>
      <w:r w:rsidR="00441312">
        <w:rPr>
          <w:rFonts w:ascii="Times New Roman" w:hAnsi="Times New Roman" w:cs="Times New Roman"/>
          <w:sz w:val="24"/>
          <w:szCs w:val="24"/>
        </w:rPr>
        <w:t>3</w:t>
      </w:r>
      <w:r w:rsidR="006D0B78" w:rsidRPr="00A56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D0B78" w:rsidRPr="00A56CC1">
        <w:rPr>
          <w:rFonts w:ascii="Times New Roman" w:hAnsi="Times New Roman" w:cs="Times New Roman"/>
          <w:sz w:val="24"/>
          <w:szCs w:val="24"/>
        </w:rPr>
        <w:t xml:space="preserve">       </w:t>
      </w:r>
      <w:r w:rsidRPr="00A56CC1">
        <w:rPr>
          <w:rFonts w:ascii="Times New Roman" w:hAnsi="Times New Roman" w:cs="Times New Roman"/>
          <w:sz w:val="24"/>
          <w:szCs w:val="24"/>
        </w:rPr>
        <w:t xml:space="preserve">                                 №</w:t>
      </w:r>
      <w:r w:rsidR="00F006E7">
        <w:rPr>
          <w:rFonts w:ascii="Times New Roman" w:hAnsi="Times New Roman" w:cs="Times New Roman"/>
          <w:sz w:val="24"/>
          <w:szCs w:val="24"/>
        </w:rPr>
        <w:t xml:space="preserve"> </w:t>
      </w:r>
      <w:r w:rsidR="00033065">
        <w:rPr>
          <w:rFonts w:ascii="Times New Roman" w:hAnsi="Times New Roman" w:cs="Times New Roman"/>
          <w:sz w:val="24"/>
          <w:szCs w:val="24"/>
        </w:rPr>
        <w:t>684</w:t>
      </w:r>
      <w:r w:rsidRPr="00A56CC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6D0B78" w:rsidRPr="00A56CC1" w:rsidTr="00F006E7">
        <w:trPr>
          <w:trHeight w:val="118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3DA" w:rsidRPr="00A56CC1" w:rsidRDefault="005133DA" w:rsidP="00F006E7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B78" w:rsidRPr="00A56CC1" w:rsidRDefault="006D0B78" w:rsidP="00441312">
            <w:pPr>
              <w:tabs>
                <w:tab w:val="left" w:pos="19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признании утратившим силу постановлени</w:t>
            </w:r>
            <w:r w:rsidR="00E31A27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="005133DA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сьегонского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  <w:r w:rsidR="005133DA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4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Тверской области </w:t>
            </w:r>
            <w:r w:rsidR="005133DA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 w:rsidR="005133DA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</w:t>
            </w:r>
            <w:r w:rsidR="00F00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4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bookmarkStart w:id="0" w:name="_GoBack"/>
            <w:bookmarkEnd w:id="0"/>
            <w:r w:rsidR="00F00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4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</w:tbl>
    <w:p w:rsidR="0080785B" w:rsidRPr="00A56CC1" w:rsidRDefault="0080785B" w:rsidP="00F006E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5B" w:rsidRPr="00A56CC1" w:rsidRDefault="0080785B" w:rsidP="00F006E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5B" w:rsidRPr="00A56CC1" w:rsidRDefault="0080785B" w:rsidP="00F006E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5B" w:rsidRPr="00A56CC1" w:rsidRDefault="0080785B" w:rsidP="00F006E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B78" w:rsidRPr="00A56CC1" w:rsidRDefault="006D0B78" w:rsidP="00F006E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A56CC1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954562">
        <w:rPr>
          <w:rFonts w:ascii="Times New Roman" w:hAnsi="Times New Roman" w:cs="Times New Roman"/>
          <w:b/>
          <w:sz w:val="24"/>
          <w:szCs w:val="24"/>
        </w:rPr>
        <w:t>е т</w:t>
      </w:r>
      <w:r w:rsidRPr="00A56CC1">
        <w:rPr>
          <w:rFonts w:ascii="Times New Roman" w:hAnsi="Times New Roman" w:cs="Times New Roman"/>
          <w:b/>
          <w:sz w:val="24"/>
          <w:szCs w:val="24"/>
        </w:rPr>
        <w:t>:</w:t>
      </w:r>
    </w:p>
    <w:p w:rsidR="006D0B78" w:rsidRPr="00034F4C" w:rsidRDefault="00EA2163" w:rsidP="00441312">
      <w:pPr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4C"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 w:rsidR="006D0B78" w:rsidRPr="00034F4C">
        <w:rPr>
          <w:rFonts w:ascii="Times New Roman" w:hAnsi="Times New Roman" w:cs="Times New Roman"/>
          <w:sz w:val="24"/>
          <w:szCs w:val="24"/>
        </w:rPr>
        <w:t>остановлени</w:t>
      </w:r>
      <w:r w:rsidR="00B576D5" w:rsidRPr="00034F4C">
        <w:rPr>
          <w:rFonts w:ascii="Times New Roman" w:hAnsi="Times New Roman" w:cs="Times New Roman"/>
          <w:sz w:val="24"/>
          <w:szCs w:val="24"/>
        </w:rPr>
        <w:t>е</w:t>
      </w:r>
      <w:r w:rsidR="006D0B78" w:rsidRPr="00034F4C">
        <w:rPr>
          <w:rFonts w:ascii="Times New Roman" w:hAnsi="Times New Roman" w:cs="Times New Roman"/>
          <w:sz w:val="24"/>
          <w:szCs w:val="24"/>
        </w:rPr>
        <w:t xml:space="preserve"> </w:t>
      </w:r>
      <w:r w:rsidR="0023360F" w:rsidRPr="00034F4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Весьегонского муниципального округа </w:t>
      </w:r>
      <w:r w:rsidR="006D0B78" w:rsidRPr="00034F4C">
        <w:rPr>
          <w:rFonts w:ascii="Times New Roman" w:hAnsi="Times New Roman" w:cs="Times New Roman"/>
          <w:sz w:val="24"/>
          <w:szCs w:val="24"/>
        </w:rPr>
        <w:t xml:space="preserve">от </w:t>
      </w:r>
      <w:r w:rsidR="0023360F" w:rsidRPr="00034F4C">
        <w:rPr>
          <w:rFonts w:ascii="Times New Roman" w:hAnsi="Times New Roman" w:cs="Times New Roman"/>
          <w:sz w:val="24"/>
          <w:szCs w:val="24"/>
        </w:rPr>
        <w:t>30.</w:t>
      </w:r>
      <w:r w:rsidR="006D0B78" w:rsidRPr="00034F4C">
        <w:rPr>
          <w:rFonts w:ascii="Times New Roman" w:hAnsi="Times New Roman" w:cs="Times New Roman"/>
          <w:sz w:val="24"/>
          <w:szCs w:val="24"/>
        </w:rPr>
        <w:t>12.20</w:t>
      </w:r>
      <w:r w:rsidR="00F006E7" w:rsidRPr="00034F4C">
        <w:rPr>
          <w:rFonts w:ascii="Times New Roman" w:hAnsi="Times New Roman" w:cs="Times New Roman"/>
          <w:sz w:val="24"/>
          <w:szCs w:val="24"/>
        </w:rPr>
        <w:t>2</w:t>
      </w:r>
      <w:r w:rsidR="00441312">
        <w:rPr>
          <w:rFonts w:ascii="Times New Roman" w:hAnsi="Times New Roman" w:cs="Times New Roman"/>
          <w:sz w:val="24"/>
          <w:szCs w:val="24"/>
        </w:rPr>
        <w:t>2</w:t>
      </w:r>
      <w:r w:rsidR="006D0B78" w:rsidRPr="00034F4C">
        <w:rPr>
          <w:rFonts w:ascii="Times New Roman" w:hAnsi="Times New Roman" w:cs="Times New Roman"/>
          <w:sz w:val="24"/>
          <w:szCs w:val="24"/>
        </w:rPr>
        <w:t xml:space="preserve"> № </w:t>
      </w:r>
      <w:r w:rsidR="00F006E7" w:rsidRPr="00034F4C">
        <w:rPr>
          <w:rFonts w:ascii="Times New Roman" w:hAnsi="Times New Roman" w:cs="Times New Roman"/>
          <w:sz w:val="24"/>
          <w:szCs w:val="24"/>
        </w:rPr>
        <w:t>6</w:t>
      </w:r>
      <w:r w:rsidR="00441312">
        <w:rPr>
          <w:rFonts w:ascii="Times New Roman" w:hAnsi="Times New Roman" w:cs="Times New Roman"/>
          <w:sz w:val="24"/>
          <w:szCs w:val="24"/>
        </w:rPr>
        <w:t>07</w:t>
      </w:r>
      <w:r w:rsidR="0023360F" w:rsidRPr="00034F4C">
        <w:rPr>
          <w:rFonts w:ascii="Times New Roman" w:hAnsi="Times New Roman" w:cs="Times New Roman"/>
          <w:sz w:val="24"/>
          <w:szCs w:val="24"/>
        </w:rPr>
        <w:t xml:space="preserve"> «Об утверждении  муниципальной программы</w:t>
      </w:r>
      <w:r w:rsidR="0023360F" w:rsidRPr="00034F4C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Весьегонского муниципального округа Тверской области «Развитие малого и среднего предпринимательства в Весьегонском муниципальном округе Тверской области»  на 202</w:t>
      </w:r>
      <w:r w:rsidR="0044131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3360F" w:rsidRPr="00034F4C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44131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3360F" w:rsidRPr="00034F4C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 w:rsidR="00F006E7" w:rsidRPr="00034F4C">
        <w:rPr>
          <w:rFonts w:ascii="Times New Roman" w:hAnsi="Times New Roman" w:cs="Times New Roman"/>
          <w:color w:val="000000"/>
          <w:sz w:val="24"/>
          <w:szCs w:val="24"/>
        </w:rPr>
        <w:t xml:space="preserve"> с 01.01.202</w:t>
      </w:r>
      <w:r w:rsidR="0044131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006E7" w:rsidRPr="00034F4C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EA2163" w:rsidRPr="00034F4C" w:rsidRDefault="00EA2163" w:rsidP="00441312">
      <w:pPr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4C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00698C" w:rsidRPr="00034F4C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034F4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00698C" w:rsidRPr="00034F4C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034F4C">
        <w:rPr>
          <w:rFonts w:ascii="Times New Roman" w:hAnsi="Times New Roman" w:cs="Times New Roman"/>
          <w:color w:val="000000"/>
          <w:sz w:val="24"/>
          <w:szCs w:val="24"/>
        </w:rPr>
        <w:t>Тверской области и разместить на официальном сайте</w:t>
      </w:r>
      <w:r w:rsidR="00A56CC1" w:rsidRPr="00034F4C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034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698C" w:rsidRPr="00034F4C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034F4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00698C" w:rsidRPr="00034F4C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034F4C">
        <w:rPr>
          <w:rFonts w:ascii="Times New Roman" w:hAnsi="Times New Roman" w:cs="Times New Roman"/>
          <w:color w:val="000000"/>
          <w:sz w:val="24"/>
          <w:szCs w:val="24"/>
        </w:rPr>
        <w:t>Тверской области в информационно-телекоммуникационной сети Интернет.</w:t>
      </w:r>
    </w:p>
    <w:p w:rsidR="00EA2163" w:rsidRPr="00034F4C" w:rsidRDefault="00EA2163" w:rsidP="00441312">
      <w:pPr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4C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01.01.20</w:t>
      </w:r>
      <w:r w:rsidR="00C86FC1" w:rsidRPr="00034F4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131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34F4C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00698C" w:rsidRPr="00A56CC1" w:rsidRDefault="0000698C" w:rsidP="00C86FC1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0698C" w:rsidRPr="00A56CC1" w:rsidRDefault="00033065" w:rsidP="00C86FC1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63360" behindDoc="0" locked="0" layoutInCell="1" allowOverlap="1">
            <wp:simplePos x="0" y="0"/>
            <wp:positionH relativeFrom="page">
              <wp:posOffset>3305175</wp:posOffset>
            </wp:positionH>
            <wp:positionV relativeFrom="paragraph">
              <wp:posOffset>67945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FC1" w:rsidRPr="00A56CC1" w:rsidRDefault="006D0B78" w:rsidP="0091256A">
      <w:pPr>
        <w:shd w:val="clear" w:color="auto" w:fill="FFFFFF"/>
        <w:tabs>
          <w:tab w:val="left" w:pos="7651"/>
        </w:tabs>
        <w:spacing w:after="0"/>
        <w:ind w:left="749" w:hanging="607"/>
        <w:rPr>
          <w:rFonts w:ascii="Times New Roman" w:hAnsi="Times New Roman" w:cs="Times New Roman"/>
          <w:bCs/>
          <w:sz w:val="24"/>
          <w:szCs w:val="24"/>
        </w:rPr>
      </w:pPr>
      <w:r w:rsidRPr="00A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77C9" w:rsidRPr="00A56CC1">
        <w:rPr>
          <w:rFonts w:ascii="Times New Roman" w:hAnsi="Times New Roman" w:cs="Times New Roman"/>
          <w:bCs/>
          <w:sz w:val="24"/>
          <w:szCs w:val="24"/>
        </w:rPr>
        <w:t>Г</w:t>
      </w:r>
      <w:r w:rsidRPr="00A56CC1">
        <w:rPr>
          <w:rFonts w:ascii="Times New Roman" w:hAnsi="Times New Roman" w:cs="Times New Roman"/>
          <w:bCs/>
          <w:sz w:val="24"/>
          <w:szCs w:val="24"/>
        </w:rPr>
        <w:t>лав</w:t>
      </w:r>
      <w:r w:rsidR="00F677C9" w:rsidRPr="00A56CC1">
        <w:rPr>
          <w:rFonts w:ascii="Times New Roman" w:hAnsi="Times New Roman" w:cs="Times New Roman"/>
          <w:bCs/>
          <w:sz w:val="24"/>
          <w:szCs w:val="24"/>
        </w:rPr>
        <w:t>а</w:t>
      </w:r>
      <w:r w:rsidRPr="00A56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FC1" w:rsidRPr="00A56CC1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</w:p>
    <w:p w:rsidR="006D0B78" w:rsidRDefault="00C86FC1" w:rsidP="0091256A">
      <w:pPr>
        <w:shd w:val="clear" w:color="auto" w:fill="FFFFFF"/>
        <w:tabs>
          <w:tab w:val="left" w:pos="7651"/>
        </w:tabs>
        <w:spacing w:after="0"/>
        <w:ind w:left="749" w:hanging="607"/>
        <w:rPr>
          <w:rFonts w:ascii="Times New Roman" w:hAnsi="Times New Roman" w:cs="Times New Roman"/>
          <w:bCs/>
          <w:sz w:val="24"/>
          <w:szCs w:val="24"/>
        </w:rPr>
      </w:pPr>
      <w:r w:rsidRPr="00A56C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6D0B78" w:rsidRPr="00A56CC1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F677C9" w:rsidRPr="00A56CC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56CC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677C9" w:rsidRPr="00A56CC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D0B78" w:rsidRPr="00A56CC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91256A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D0B78" w:rsidRPr="00A56CC1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A56CC1">
        <w:rPr>
          <w:rFonts w:ascii="Times New Roman" w:hAnsi="Times New Roman" w:cs="Times New Roman"/>
          <w:bCs/>
          <w:sz w:val="24"/>
          <w:szCs w:val="24"/>
        </w:rPr>
        <w:t>А.В. Пашуков</w:t>
      </w:r>
    </w:p>
    <w:p w:rsidR="0023360F" w:rsidRDefault="0023360F" w:rsidP="00C86FC1">
      <w:pPr>
        <w:shd w:val="clear" w:color="auto" w:fill="FFFFFF"/>
        <w:tabs>
          <w:tab w:val="left" w:pos="7651"/>
        </w:tabs>
        <w:spacing w:after="0"/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23360F" w:rsidRPr="00A56CC1" w:rsidRDefault="0023360F" w:rsidP="0091256A">
      <w:pPr>
        <w:shd w:val="clear" w:color="auto" w:fill="FFFFFF"/>
        <w:tabs>
          <w:tab w:val="left" w:pos="7651"/>
        </w:tabs>
        <w:spacing w:after="0"/>
        <w:ind w:left="749"/>
        <w:rPr>
          <w:rFonts w:ascii="Times New Roman" w:hAnsi="Times New Roman" w:cs="Times New Roman"/>
          <w:bCs/>
          <w:sz w:val="24"/>
          <w:szCs w:val="24"/>
        </w:rPr>
      </w:pPr>
    </w:p>
    <w:sectPr w:rsidR="0023360F" w:rsidRPr="00A56CC1" w:rsidSect="00A56C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D0B78"/>
    <w:rsid w:val="0000698C"/>
    <w:rsid w:val="00033065"/>
    <w:rsid w:val="00034F4C"/>
    <w:rsid w:val="0008321C"/>
    <w:rsid w:val="000D18A3"/>
    <w:rsid w:val="00110B62"/>
    <w:rsid w:val="001F3E17"/>
    <w:rsid w:val="0023360F"/>
    <w:rsid w:val="00241911"/>
    <w:rsid w:val="00293233"/>
    <w:rsid w:val="00441312"/>
    <w:rsid w:val="005133DA"/>
    <w:rsid w:val="00605351"/>
    <w:rsid w:val="00635D8F"/>
    <w:rsid w:val="006A5D4B"/>
    <w:rsid w:val="006D0B78"/>
    <w:rsid w:val="00721001"/>
    <w:rsid w:val="0080785B"/>
    <w:rsid w:val="0091256A"/>
    <w:rsid w:val="00954562"/>
    <w:rsid w:val="009C17BB"/>
    <w:rsid w:val="00A56CC1"/>
    <w:rsid w:val="00B14273"/>
    <w:rsid w:val="00B576D5"/>
    <w:rsid w:val="00C82EA7"/>
    <w:rsid w:val="00C86FC1"/>
    <w:rsid w:val="00CD7201"/>
    <w:rsid w:val="00D27195"/>
    <w:rsid w:val="00E30898"/>
    <w:rsid w:val="00E31A27"/>
    <w:rsid w:val="00EA2163"/>
    <w:rsid w:val="00F006E7"/>
    <w:rsid w:val="00F6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0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0B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D2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User</cp:lastModifiedBy>
  <cp:revision>8</cp:revision>
  <cp:lastPrinted>2024-01-17T10:42:00Z</cp:lastPrinted>
  <dcterms:created xsi:type="dcterms:W3CDTF">2021-01-19T07:13:00Z</dcterms:created>
  <dcterms:modified xsi:type="dcterms:W3CDTF">2024-01-17T10:44:00Z</dcterms:modified>
</cp:coreProperties>
</file>