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B" w:rsidRPr="005F77B4" w:rsidRDefault="00537651" w:rsidP="009C6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6159500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0DB" w:rsidRPr="005F77B4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43841427" r:id="rId6"/>
        </w:object>
      </w:r>
    </w:p>
    <w:p w:rsidR="009C60DB" w:rsidRPr="00193767" w:rsidRDefault="009C60DB" w:rsidP="009C6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АДМИИСТРАЦИЯ ВЕСЬЕГОНСКОГО </w:t>
      </w:r>
    </w:p>
    <w:p w:rsidR="009C60DB" w:rsidRPr="00193767" w:rsidRDefault="009C60DB" w:rsidP="009C6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МУНИ</w:t>
      </w:r>
      <w:r w:rsidR="00E353A7" w:rsidRPr="00193767">
        <w:rPr>
          <w:rFonts w:ascii="Times New Roman" w:hAnsi="Times New Roman" w:cs="Times New Roman"/>
          <w:sz w:val="24"/>
          <w:szCs w:val="24"/>
        </w:rPr>
        <w:t>Ц</w:t>
      </w:r>
      <w:r w:rsidRPr="00193767">
        <w:rPr>
          <w:rFonts w:ascii="Times New Roman" w:hAnsi="Times New Roman" w:cs="Times New Roman"/>
          <w:sz w:val="24"/>
          <w:szCs w:val="24"/>
        </w:rPr>
        <w:t>ИПАЛЬНОГО ОКРУГА</w:t>
      </w: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6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9C60DB" w:rsidRPr="00193767" w:rsidRDefault="009C60DB" w:rsidP="009C6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835A40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58AD">
        <w:rPr>
          <w:rFonts w:ascii="Times New Roman" w:hAnsi="Times New Roman" w:cs="Times New Roman"/>
          <w:sz w:val="24"/>
          <w:szCs w:val="24"/>
        </w:rPr>
        <w:t>.0</w:t>
      </w:r>
      <w:r w:rsidR="00E96202">
        <w:rPr>
          <w:rFonts w:ascii="Times New Roman" w:hAnsi="Times New Roman" w:cs="Times New Roman"/>
          <w:sz w:val="24"/>
          <w:szCs w:val="24"/>
        </w:rPr>
        <w:t>4</w:t>
      </w:r>
      <w:r w:rsidR="00E558AD">
        <w:rPr>
          <w:rFonts w:ascii="Times New Roman" w:hAnsi="Times New Roman" w:cs="Times New Roman"/>
          <w:sz w:val="24"/>
          <w:szCs w:val="24"/>
        </w:rPr>
        <w:t>.2023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 </w:t>
      </w:r>
      <w:r w:rsidR="00193767" w:rsidRPr="00193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C60DB" w:rsidRPr="00193767">
        <w:rPr>
          <w:rFonts w:ascii="Times New Roman" w:hAnsi="Times New Roman" w:cs="Times New Roman"/>
          <w:sz w:val="24"/>
          <w:szCs w:val="24"/>
        </w:rPr>
        <w:t>№</w:t>
      </w:r>
      <w:r w:rsidR="00193767" w:rsidRPr="00193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</w:t>
      </w: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04F0C">
        <w:rPr>
          <w:rFonts w:ascii="Times New Roman" w:hAnsi="Times New Roman" w:cs="Times New Roman"/>
          <w:sz w:val="24"/>
          <w:szCs w:val="24"/>
        </w:rPr>
        <w:t>П</w:t>
      </w:r>
      <w:r w:rsidRPr="00193767">
        <w:rPr>
          <w:rFonts w:ascii="Times New Roman" w:hAnsi="Times New Roman" w:cs="Times New Roman"/>
          <w:sz w:val="24"/>
          <w:szCs w:val="24"/>
        </w:rPr>
        <w:t>еречня муниципальных услуг и функций в Весьегонском муниципальном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округе Т</w:t>
      </w:r>
      <w:r w:rsidRPr="00193767">
        <w:rPr>
          <w:rFonts w:ascii="Times New Roman" w:hAnsi="Times New Roman" w:cs="Times New Roman"/>
          <w:sz w:val="24"/>
          <w:szCs w:val="24"/>
        </w:rPr>
        <w:t xml:space="preserve">верской области </w:t>
      </w:r>
    </w:p>
    <w:p w:rsidR="009C60DB" w:rsidRPr="00193767" w:rsidRDefault="009C60DB" w:rsidP="009C60DB">
      <w:pPr>
        <w:pStyle w:val="a4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DB" w:rsidRPr="00193767" w:rsidRDefault="009C60DB" w:rsidP="009C60D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67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04F0C">
        <w:rPr>
          <w:rFonts w:ascii="Times New Roman" w:hAnsi="Times New Roman" w:cs="Times New Roman"/>
          <w:b/>
          <w:sz w:val="24"/>
          <w:szCs w:val="24"/>
        </w:rPr>
        <w:t>е т</w:t>
      </w:r>
      <w:r w:rsidRPr="00193767">
        <w:rPr>
          <w:rFonts w:ascii="Times New Roman" w:hAnsi="Times New Roman" w:cs="Times New Roman"/>
          <w:b/>
          <w:sz w:val="24"/>
          <w:szCs w:val="24"/>
        </w:rPr>
        <w:t>:</w:t>
      </w:r>
    </w:p>
    <w:p w:rsidR="009C60DB" w:rsidRPr="00193767" w:rsidRDefault="009C60DB" w:rsidP="009C60D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DB" w:rsidRPr="00193767" w:rsidRDefault="009C60DB" w:rsidP="009C6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04F0C">
        <w:rPr>
          <w:rFonts w:ascii="Times New Roman" w:hAnsi="Times New Roman" w:cs="Times New Roman"/>
          <w:sz w:val="24"/>
          <w:szCs w:val="24"/>
        </w:rPr>
        <w:t>П</w:t>
      </w:r>
      <w:r w:rsidRPr="00193767">
        <w:rPr>
          <w:rFonts w:ascii="Times New Roman" w:hAnsi="Times New Roman" w:cs="Times New Roman"/>
          <w:sz w:val="24"/>
          <w:szCs w:val="24"/>
        </w:rPr>
        <w:t xml:space="preserve">еречень муниципальных услуг и функций в Весьегонском муниципальном округе Тверской области (далее – </w:t>
      </w:r>
      <w:r w:rsidR="00C04F0C">
        <w:rPr>
          <w:rFonts w:ascii="Times New Roman" w:hAnsi="Times New Roman" w:cs="Times New Roman"/>
          <w:sz w:val="24"/>
          <w:szCs w:val="24"/>
        </w:rPr>
        <w:t>П</w:t>
      </w:r>
      <w:r w:rsidRPr="00193767">
        <w:rPr>
          <w:rFonts w:ascii="Times New Roman" w:hAnsi="Times New Roman" w:cs="Times New Roman"/>
          <w:sz w:val="24"/>
          <w:szCs w:val="24"/>
        </w:rPr>
        <w:t>еречень) (прилагается).</w:t>
      </w:r>
    </w:p>
    <w:p w:rsidR="009C60DB" w:rsidRPr="00193767" w:rsidRDefault="009C60DB" w:rsidP="009C6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2.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Отделам А</w:t>
      </w:r>
      <w:r w:rsidRPr="0019376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93767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утвердить административные регламенты предоставления муниципальных </w:t>
      </w:r>
      <w:r w:rsidR="000E2492" w:rsidRPr="00193767">
        <w:rPr>
          <w:rFonts w:ascii="Times New Roman" w:hAnsi="Times New Roman" w:cs="Times New Roman"/>
          <w:sz w:val="24"/>
          <w:szCs w:val="24"/>
        </w:rPr>
        <w:t>услуг</w:t>
      </w:r>
      <w:r w:rsidR="003A7A58" w:rsidRPr="00193767">
        <w:rPr>
          <w:rFonts w:ascii="Times New Roman" w:hAnsi="Times New Roman" w:cs="Times New Roman"/>
          <w:sz w:val="24"/>
          <w:szCs w:val="24"/>
        </w:rPr>
        <w:t xml:space="preserve"> и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функций</w:t>
      </w:r>
      <w:r w:rsidRPr="00193767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C04F0C">
        <w:rPr>
          <w:rFonts w:ascii="Times New Roman" w:hAnsi="Times New Roman" w:cs="Times New Roman"/>
          <w:sz w:val="24"/>
          <w:szCs w:val="24"/>
        </w:rPr>
        <w:t>П</w:t>
      </w:r>
      <w:r w:rsidRPr="00193767">
        <w:rPr>
          <w:rFonts w:ascii="Times New Roman" w:hAnsi="Times New Roman" w:cs="Times New Roman"/>
          <w:sz w:val="24"/>
          <w:szCs w:val="24"/>
        </w:rPr>
        <w:t>еречень (далее – регламенты).</w:t>
      </w:r>
      <w:bookmarkStart w:id="0" w:name="_GoBack"/>
      <w:bookmarkEnd w:id="0"/>
    </w:p>
    <w:p w:rsidR="000E2492" w:rsidRPr="00193767" w:rsidRDefault="00841F6F" w:rsidP="00841F6F">
      <w:pPr>
        <w:pStyle w:val="a4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0DB" w:rsidRPr="00193767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постановления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а</w:t>
      </w:r>
      <w:r w:rsidR="009C60DB" w:rsidRPr="0019376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района от </w:t>
      </w:r>
      <w:r w:rsidR="000E2492" w:rsidRPr="00193767">
        <w:rPr>
          <w:rFonts w:ascii="Times New Roman" w:hAnsi="Times New Roman" w:cs="Times New Roman"/>
          <w:sz w:val="24"/>
          <w:szCs w:val="24"/>
        </w:rPr>
        <w:t>0</w:t>
      </w:r>
      <w:r w:rsidR="00E558AD">
        <w:rPr>
          <w:rFonts w:ascii="Times New Roman" w:hAnsi="Times New Roman" w:cs="Times New Roman"/>
          <w:sz w:val="24"/>
          <w:szCs w:val="24"/>
        </w:rPr>
        <w:t>6</w:t>
      </w:r>
      <w:r w:rsidR="000E2492" w:rsidRPr="00193767">
        <w:rPr>
          <w:rFonts w:ascii="Times New Roman" w:hAnsi="Times New Roman" w:cs="Times New Roman"/>
          <w:sz w:val="24"/>
          <w:szCs w:val="24"/>
        </w:rPr>
        <w:t>.</w:t>
      </w:r>
      <w:r w:rsidR="00E558A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558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92" w:rsidRPr="00193767">
        <w:rPr>
          <w:rFonts w:ascii="Times New Roman" w:hAnsi="Times New Roman" w:cs="Times New Roman"/>
          <w:sz w:val="24"/>
          <w:szCs w:val="24"/>
        </w:rPr>
        <w:t>№</w:t>
      </w:r>
      <w:r w:rsidR="0089520B">
        <w:rPr>
          <w:rFonts w:ascii="Times New Roman" w:hAnsi="Times New Roman" w:cs="Times New Roman"/>
          <w:sz w:val="24"/>
          <w:szCs w:val="24"/>
        </w:rPr>
        <w:t xml:space="preserve"> </w:t>
      </w:r>
      <w:r w:rsidR="00E558AD">
        <w:rPr>
          <w:rFonts w:ascii="Times New Roman" w:hAnsi="Times New Roman" w:cs="Times New Roman"/>
          <w:sz w:val="24"/>
          <w:szCs w:val="24"/>
        </w:rPr>
        <w:t>652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 «</w:t>
      </w:r>
      <w:r w:rsidRPr="00193767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 и функций в Весьегонском муниципальном округе Тверской области </w:t>
      </w:r>
    </w:p>
    <w:p w:rsidR="009C60DB" w:rsidRPr="00193767" w:rsidRDefault="000E2492" w:rsidP="009C60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>4</w:t>
      </w:r>
      <w:r w:rsidR="009C60DB" w:rsidRPr="0019376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C60DB" w:rsidRPr="00193767" w:rsidRDefault="009C60DB" w:rsidP="009C60DB">
      <w:pPr>
        <w:pStyle w:val="a6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9C60DB" w:rsidRPr="00193767" w:rsidRDefault="009C60DB" w:rsidP="009C60DB">
      <w:pPr>
        <w:pStyle w:val="a6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193767" w:rsidRPr="00193767" w:rsidRDefault="009C60DB" w:rsidP="009C60DB">
      <w:pPr>
        <w:tabs>
          <w:tab w:val="left" w:pos="1395"/>
          <w:tab w:val="left" w:pos="6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2492" w:rsidRPr="00193767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9C60DB" w:rsidRPr="00193767" w:rsidRDefault="000E2492" w:rsidP="009C60DB">
      <w:pPr>
        <w:tabs>
          <w:tab w:val="left" w:pos="1395"/>
          <w:tab w:val="left" w:pos="6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67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</w:t>
      </w:r>
      <w:r w:rsidR="00193767" w:rsidRPr="001937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93767">
        <w:rPr>
          <w:rFonts w:ascii="Times New Roman" w:hAnsi="Times New Roman" w:cs="Times New Roman"/>
          <w:sz w:val="24"/>
          <w:szCs w:val="24"/>
        </w:rPr>
        <w:t xml:space="preserve">  А.В. Пашуков </w:t>
      </w:r>
    </w:p>
    <w:p w:rsidR="003236CF" w:rsidRPr="00193767" w:rsidRDefault="003236CF">
      <w:pPr>
        <w:rPr>
          <w:rFonts w:ascii="Times New Roman" w:hAnsi="Times New Roman" w:cs="Times New Roman"/>
          <w:sz w:val="24"/>
          <w:szCs w:val="24"/>
        </w:rPr>
      </w:pPr>
    </w:p>
    <w:p w:rsidR="000E2492" w:rsidRPr="00193767" w:rsidRDefault="000E2492">
      <w:pPr>
        <w:rPr>
          <w:rFonts w:ascii="Times New Roman" w:hAnsi="Times New Roman" w:cs="Times New Roman"/>
          <w:sz w:val="24"/>
          <w:szCs w:val="24"/>
        </w:rPr>
      </w:pPr>
    </w:p>
    <w:sectPr w:rsidR="000E2492" w:rsidRPr="00193767" w:rsidSect="0050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DD8"/>
    <w:rsid w:val="000E2492"/>
    <w:rsid w:val="00193767"/>
    <w:rsid w:val="002B0691"/>
    <w:rsid w:val="003236CF"/>
    <w:rsid w:val="003A7A58"/>
    <w:rsid w:val="00440DD8"/>
    <w:rsid w:val="004728F8"/>
    <w:rsid w:val="00537651"/>
    <w:rsid w:val="005B094B"/>
    <w:rsid w:val="005D4956"/>
    <w:rsid w:val="00691470"/>
    <w:rsid w:val="007C541D"/>
    <w:rsid w:val="00835A40"/>
    <w:rsid w:val="00841F6F"/>
    <w:rsid w:val="0089520B"/>
    <w:rsid w:val="00934DBF"/>
    <w:rsid w:val="009C60DB"/>
    <w:rsid w:val="009F4F5E"/>
    <w:rsid w:val="00A70C3C"/>
    <w:rsid w:val="00AE1E4B"/>
    <w:rsid w:val="00B0122A"/>
    <w:rsid w:val="00BE43D0"/>
    <w:rsid w:val="00C04F0C"/>
    <w:rsid w:val="00D81B65"/>
    <w:rsid w:val="00E353A7"/>
    <w:rsid w:val="00E558AD"/>
    <w:rsid w:val="00E96202"/>
    <w:rsid w:val="00F2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60DB"/>
  </w:style>
  <w:style w:type="paragraph" w:styleId="a4">
    <w:name w:val="No Spacing"/>
    <w:link w:val="a3"/>
    <w:uiPriority w:val="1"/>
    <w:qFormat/>
    <w:rsid w:val="009C60DB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C60DB"/>
  </w:style>
  <w:style w:type="paragraph" w:styleId="a6">
    <w:name w:val="List Paragraph"/>
    <w:basedOn w:val="a"/>
    <w:link w:val="a5"/>
    <w:uiPriority w:val="99"/>
    <w:qFormat/>
    <w:rsid w:val="009C60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7</cp:revision>
  <cp:lastPrinted>2023-04-24T08:37:00Z</cp:lastPrinted>
  <dcterms:created xsi:type="dcterms:W3CDTF">2023-03-13T10:40:00Z</dcterms:created>
  <dcterms:modified xsi:type="dcterms:W3CDTF">2023-04-24T08:37:00Z</dcterms:modified>
</cp:coreProperties>
</file>