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28D" w:rsidRPr="008C0A39" w:rsidRDefault="004C1F56" w:rsidP="008C0A39">
      <w:pPr>
        <w:spacing w:before="100" w:line="120" w:lineRule="atLeast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</w:t>
      </w:r>
      <w:r w:rsidR="00FE1A49" w:rsidRPr="00FE1A49">
        <w:rPr>
          <w:rFonts w:ascii="Times New Roman" w:hAnsi="Times New Roman" w:cs="Times New Roman"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4.25pt" filled="t">
            <v:fill color2="black"/>
            <v:imagedata r:id="rId6" o:title=""/>
          </v:shape>
        </w:pict>
      </w:r>
      <w:r w:rsidR="007B079B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</w:t>
      </w:r>
    </w:p>
    <w:p w:rsidR="006F0419" w:rsidRDefault="004C1F56" w:rsidP="006F0419">
      <w:pPr>
        <w:spacing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4428D" w:rsidRPr="008C0A39">
        <w:rPr>
          <w:rFonts w:ascii="Times New Roman" w:hAnsi="Times New Roman" w:cs="Times New Roman"/>
          <w:sz w:val="24"/>
          <w:szCs w:val="24"/>
        </w:rPr>
        <w:t>АДМИНИСТРАЦИЯ  ВЕСЬЕГОНСКОГО</w:t>
      </w:r>
    </w:p>
    <w:p w:rsidR="00D4428D" w:rsidRPr="008C0A39" w:rsidRDefault="004C1F56" w:rsidP="006F0419">
      <w:pPr>
        <w:spacing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5739E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D4428D" w:rsidRPr="008C0A39" w:rsidRDefault="004C1F56" w:rsidP="006F0419">
      <w:pPr>
        <w:pStyle w:val="2"/>
        <w:spacing w:line="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4428D" w:rsidRPr="008C0A39">
        <w:rPr>
          <w:rFonts w:ascii="Times New Roman" w:hAnsi="Times New Roman" w:cs="Times New Roman"/>
        </w:rPr>
        <w:t>ТВЕРСКОЙ  ОБЛАСТИ</w:t>
      </w:r>
    </w:p>
    <w:p w:rsidR="00D4428D" w:rsidRPr="008C0A39" w:rsidRDefault="00D4428D" w:rsidP="008C0A39">
      <w:pPr>
        <w:jc w:val="center"/>
        <w:rPr>
          <w:sz w:val="24"/>
          <w:szCs w:val="24"/>
        </w:rPr>
      </w:pPr>
    </w:p>
    <w:p w:rsidR="00D4428D" w:rsidRPr="008C0A39" w:rsidRDefault="00D4428D" w:rsidP="008C0A39">
      <w:pPr>
        <w:pStyle w:val="3"/>
        <w:jc w:val="center"/>
        <w:rPr>
          <w:rFonts w:ascii="Times New Roman" w:hAnsi="Times New Roman" w:cs="Times New Roman"/>
          <w:b/>
        </w:rPr>
      </w:pPr>
      <w:r w:rsidRPr="008C0A39">
        <w:rPr>
          <w:rFonts w:ascii="Times New Roman" w:hAnsi="Times New Roman" w:cs="Times New Roman"/>
          <w:b/>
        </w:rPr>
        <w:t>ПОСТАНОВЛЕНИЕ</w:t>
      </w:r>
    </w:p>
    <w:p w:rsidR="00D4428D" w:rsidRPr="008C0A39" w:rsidRDefault="00D4428D" w:rsidP="008C0A39">
      <w:pPr>
        <w:jc w:val="center"/>
        <w:rPr>
          <w:rFonts w:ascii="Times New Roman" w:hAnsi="Times New Roman" w:cs="Times New Roman"/>
          <w:sz w:val="24"/>
          <w:szCs w:val="24"/>
        </w:rPr>
      </w:pPr>
      <w:r w:rsidRPr="008C0A39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D4428D" w:rsidRPr="008C0A39" w:rsidRDefault="00D4428D" w:rsidP="00D442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428D" w:rsidRPr="008C0A39" w:rsidRDefault="00D4428D" w:rsidP="00D4428D">
      <w:pPr>
        <w:rPr>
          <w:rFonts w:ascii="Times New Roman" w:hAnsi="Times New Roman" w:cs="Times New Roman"/>
          <w:sz w:val="24"/>
          <w:szCs w:val="24"/>
        </w:rPr>
      </w:pPr>
    </w:p>
    <w:p w:rsidR="00D4428D" w:rsidRPr="008C0A39" w:rsidRDefault="004C1F56" w:rsidP="00D44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6F0419">
        <w:rPr>
          <w:rFonts w:ascii="Times New Roman" w:hAnsi="Times New Roman" w:cs="Times New Roman"/>
          <w:sz w:val="24"/>
          <w:szCs w:val="24"/>
        </w:rPr>
        <w:t>.</w:t>
      </w:r>
      <w:r w:rsidR="005D0CAF">
        <w:rPr>
          <w:rFonts w:ascii="Times New Roman" w:hAnsi="Times New Roman" w:cs="Times New Roman"/>
          <w:sz w:val="24"/>
          <w:szCs w:val="24"/>
        </w:rPr>
        <w:t>04</w:t>
      </w:r>
      <w:r w:rsidR="00A747D2" w:rsidRPr="008C0A39">
        <w:rPr>
          <w:rFonts w:ascii="Times New Roman" w:hAnsi="Times New Roman" w:cs="Times New Roman"/>
          <w:sz w:val="24"/>
          <w:szCs w:val="24"/>
        </w:rPr>
        <w:t>.</w:t>
      </w:r>
      <w:r w:rsidR="008A3F59">
        <w:rPr>
          <w:rFonts w:ascii="Times New Roman" w:hAnsi="Times New Roman" w:cs="Times New Roman"/>
          <w:sz w:val="24"/>
          <w:szCs w:val="24"/>
        </w:rPr>
        <w:t>20</w:t>
      </w:r>
      <w:r w:rsidR="00B5739E">
        <w:rPr>
          <w:rFonts w:ascii="Times New Roman" w:hAnsi="Times New Roman" w:cs="Times New Roman"/>
          <w:sz w:val="24"/>
          <w:szCs w:val="24"/>
        </w:rPr>
        <w:t>2</w:t>
      </w:r>
      <w:r w:rsidR="0062547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D4428D" w:rsidRPr="008C0A3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263</w:t>
      </w:r>
    </w:p>
    <w:p w:rsidR="00D4428D" w:rsidRPr="008C0A39" w:rsidRDefault="00D4428D" w:rsidP="00D4428D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1"/>
      </w:tblGrid>
      <w:tr w:rsidR="00D4428D" w:rsidRPr="008C0A39" w:rsidTr="00FE1D8F">
        <w:trPr>
          <w:trHeight w:val="1389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428D" w:rsidRPr="008C0A39" w:rsidRDefault="00D4428D" w:rsidP="0067124D">
            <w:pPr>
              <w:tabs>
                <w:tab w:val="left" w:pos="1965"/>
              </w:tabs>
              <w:ind w:right="1541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ar-SA"/>
              </w:rPr>
            </w:pPr>
            <w:r w:rsidRPr="008C0A3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О внесении изменений в постановление </w:t>
            </w:r>
            <w:r w:rsidR="007B079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А</w:t>
            </w:r>
            <w:r w:rsidRPr="008C0A3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дминист</w:t>
            </w:r>
            <w:r w:rsidR="002801CF" w:rsidRPr="008C0A3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рации Ве</w:t>
            </w:r>
            <w:r w:rsidR="008A3F5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сьегонского </w:t>
            </w:r>
            <w:r w:rsidR="007B079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муниципального округа</w:t>
            </w:r>
            <w:r w:rsidR="008A3F5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="0067124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29</w:t>
            </w:r>
            <w:r w:rsidR="008A3F5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.12.20</w:t>
            </w:r>
            <w:r w:rsidR="007B079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</w:t>
            </w:r>
            <w:r w:rsidR="0067124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</w:t>
            </w:r>
            <w:r w:rsidR="00D76E48" w:rsidRPr="008C0A3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4C1F5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4260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6</w:t>
            </w:r>
            <w:r w:rsidR="0067124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</w:tbl>
    <w:p w:rsidR="00D4428D" w:rsidRPr="008C0A39" w:rsidRDefault="00D4428D" w:rsidP="00AE66E4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 w:rsidRPr="008C0A39">
        <w:rPr>
          <w:rFonts w:ascii="Times New Roman" w:hAnsi="Times New Roman" w:cs="Times New Roman"/>
          <w:b/>
          <w:sz w:val="24"/>
          <w:szCs w:val="24"/>
        </w:rPr>
        <w:t xml:space="preserve">п о с т а н о в л я </w:t>
      </w:r>
      <w:r w:rsidR="0062547F">
        <w:rPr>
          <w:rFonts w:ascii="Times New Roman" w:hAnsi="Times New Roman" w:cs="Times New Roman"/>
          <w:b/>
          <w:sz w:val="24"/>
          <w:szCs w:val="24"/>
        </w:rPr>
        <w:t>е т</w:t>
      </w:r>
      <w:r w:rsidRPr="008C0A39">
        <w:rPr>
          <w:rFonts w:ascii="Times New Roman" w:hAnsi="Times New Roman" w:cs="Times New Roman"/>
          <w:b/>
          <w:sz w:val="24"/>
          <w:szCs w:val="24"/>
        </w:rPr>
        <w:t>:</w:t>
      </w:r>
    </w:p>
    <w:p w:rsidR="00D4428D" w:rsidRPr="008C0A39" w:rsidRDefault="00D4428D" w:rsidP="00D4428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28D" w:rsidRPr="001C64E0" w:rsidRDefault="00D4428D" w:rsidP="008C0A39">
      <w:pPr>
        <w:widowControl/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>Вне</w:t>
      </w:r>
      <w:r w:rsidR="009C63ED"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сти </w:t>
      </w:r>
      <w:r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в муниципальную программу </w:t>
      </w:r>
      <w:r w:rsidR="00B5739E">
        <w:rPr>
          <w:rFonts w:ascii="Times New Roman" w:eastAsiaTheme="minorEastAsia" w:hAnsi="Times New Roman" w:cs="Times New Roman"/>
          <w:color w:val="000000"/>
          <w:sz w:val="24"/>
          <w:szCs w:val="24"/>
        </w:rPr>
        <w:t>Весь</w:t>
      </w:r>
      <w:r w:rsidR="00E34EA1">
        <w:rPr>
          <w:rFonts w:ascii="Times New Roman" w:eastAsiaTheme="minorEastAsia" w:hAnsi="Times New Roman" w:cs="Times New Roman"/>
          <w:color w:val="000000"/>
          <w:sz w:val="24"/>
          <w:szCs w:val="24"/>
        </w:rPr>
        <w:t>егонского мун</w:t>
      </w:r>
      <w:r w:rsidR="00C46DD4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="00E34EA1">
        <w:rPr>
          <w:rFonts w:ascii="Times New Roman" w:eastAsiaTheme="minorEastAsia" w:hAnsi="Times New Roman" w:cs="Times New Roman"/>
          <w:color w:val="000000"/>
          <w:sz w:val="24"/>
          <w:szCs w:val="24"/>
        </w:rPr>
        <w:t>ципального округа Т</w:t>
      </w:r>
      <w:r w:rsidR="00B5739E">
        <w:rPr>
          <w:rFonts w:ascii="Times New Roman" w:eastAsiaTheme="minorEastAsia" w:hAnsi="Times New Roman" w:cs="Times New Roman"/>
          <w:color w:val="000000"/>
          <w:sz w:val="24"/>
          <w:szCs w:val="24"/>
        </w:rPr>
        <w:t>верской области</w:t>
      </w:r>
      <w:r w:rsidRPr="008C0A39">
        <w:rPr>
          <w:rFonts w:ascii="Times New Roman" w:hAnsi="Times New Roman" w:cs="Times New Roman"/>
          <w:sz w:val="24"/>
          <w:szCs w:val="24"/>
        </w:rPr>
        <w:t xml:space="preserve"> «Развитие сферы </w:t>
      </w:r>
      <w:r w:rsidR="00D6700A" w:rsidRPr="008C0A39">
        <w:rPr>
          <w:rFonts w:ascii="Times New Roman" w:hAnsi="Times New Roman" w:cs="Times New Roman"/>
          <w:sz w:val="24"/>
          <w:szCs w:val="24"/>
        </w:rPr>
        <w:t>транспорта и дорожной деятельности</w:t>
      </w:r>
      <w:r w:rsidR="008A3F59">
        <w:rPr>
          <w:rFonts w:ascii="Times New Roman" w:hAnsi="Times New Roman" w:cs="Times New Roman"/>
          <w:sz w:val="24"/>
          <w:szCs w:val="24"/>
        </w:rPr>
        <w:t xml:space="preserve"> Весьегонского </w:t>
      </w:r>
      <w:r w:rsidR="00B5739E">
        <w:rPr>
          <w:rFonts w:ascii="Times New Roman" w:hAnsi="Times New Roman" w:cs="Times New Roman"/>
          <w:sz w:val="24"/>
          <w:szCs w:val="24"/>
        </w:rPr>
        <w:t>муниципального округа Тверской области</w:t>
      </w:r>
      <w:r w:rsidR="008A3F59">
        <w:rPr>
          <w:rFonts w:ascii="Times New Roman" w:hAnsi="Times New Roman" w:cs="Times New Roman"/>
          <w:sz w:val="24"/>
          <w:szCs w:val="24"/>
        </w:rPr>
        <w:t>» на 20</w:t>
      </w:r>
      <w:r w:rsidR="00B5739E">
        <w:rPr>
          <w:rFonts w:ascii="Times New Roman" w:hAnsi="Times New Roman" w:cs="Times New Roman"/>
          <w:sz w:val="24"/>
          <w:szCs w:val="24"/>
        </w:rPr>
        <w:t>2</w:t>
      </w:r>
      <w:r w:rsidR="0067124D">
        <w:rPr>
          <w:rFonts w:ascii="Times New Roman" w:hAnsi="Times New Roman" w:cs="Times New Roman"/>
          <w:sz w:val="24"/>
          <w:szCs w:val="24"/>
        </w:rPr>
        <w:t>4</w:t>
      </w:r>
      <w:r w:rsidR="00B5739E">
        <w:rPr>
          <w:rFonts w:ascii="Times New Roman" w:hAnsi="Times New Roman" w:cs="Times New Roman"/>
          <w:sz w:val="24"/>
          <w:szCs w:val="24"/>
        </w:rPr>
        <w:t>-202</w:t>
      </w:r>
      <w:r w:rsidR="0067124D">
        <w:rPr>
          <w:rFonts w:ascii="Times New Roman" w:hAnsi="Times New Roman" w:cs="Times New Roman"/>
          <w:sz w:val="24"/>
          <w:szCs w:val="24"/>
        </w:rPr>
        <w:t>9</w:t>
      </w:r>
      <w:r w:rsidRPr="008C0A39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8C0A39">
        <w:rPr>
          <w:rFonts w:ascii="Times New Roman" w:eastAsiaTheme="minorEastAsia" w:hAnsi="Times New Roman" w:cs="Times New Roman"/>
          <w:bCs/>
          <w:sz w:val="24"/>
          <w:szCs w:val="24"/>
          <w:lang w:eastAsia="en-US" w:bidi="en-US"/>
        </w:rPr>
        <w:t xml:space="preserve">, утверждённую </w:t>
      </w:r>
      <w:r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постановлением </w:t>
      </w:r>
      <w:r w:rsidR="007B079B">
        <w:rPr>
          <w:rFonts w:ascii="Times New Roman" w:eastAsiaTheme="minorEastAsia" w:hAnsi="Times New Roman" w:cs="Times New Roman"/>
          <w:color w:val="000000"/>
          <w:sz w:val="24"/>
          <w:szCs w:val="24"/>
        </w:rPr>
        <w:t>А</w:t>
      </w:r>
      <w:r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>дминист</w:t>
      </w:r>
      <w:r w:rsidR="00B5739E">
        <w:rPr>
          <w:rFonts w:ascii="Times New Roman" w:eastAsiaTheme="minorEastAsia" w:hAnsi="Times New Roman" w:cs="Times New Roman"/>
          <w:color w:val="000000"/>
          <w:sz w:val="24"/>
          <w:szCs w:val="24"/>
        </w:rPr>
        <w:t>рации Весьегонского муниципального округа Тверской области</w:t>
      </w:r>
      <w:r w:rsidR="002801CF"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от </w:t>
      </w:r>
      <w:r w:rsidR="0067124D">
        <w:rPr>
          <w:rFonts w:ascii="Times New Roman" w:eastAsiaTheme="minorEastAsia" w:hAnsi="Times New Roman" w:cs="Times New Roman"/>
          <w:color w:val="000000"/>
          <w:sz w:val="24"/>
          <w:szCs w:val="24"/>
        </w:rPr>
        <w:t>29</w:t>
      </w:r>
      <w:r w:rsidR="008A3F59">
        <w:rPr>
          <w:rFonts w:ascii="Times New Roman" w:eastAsiaTheme="minorEastAsia" w:hAnsi="Times New Roman" w:cs="Times New Roman"/>
          <w:color w:val="000000"/>
          <w:sz w:val="24"/>
          <w:szCs w:val="24"/>
        </w:rPr>
        <w:t>.12.20</w:t>
      </w:r>
      <w:r w:rsidR="007B079B">
        <w:rPr>
          <w:rFonts w:ascii="Times New Roman" w:eastAsiaTheme="minorEastAsia" w:hAnsi="Times New Roman" w:cs="Times New Roman"/>
          <w:color w:val="000000"/>
          <w:sz w:val="24"/>
          <w:szCs w:val="24"/>
        </w:rPr>
        <w:t>2</w:t>
      </w:r>
      <w:r w:rsidR="0067124D">
        <w:rPr>
          <w:rFonts w:ascii="Times New Roman" w:eastAsiaTheme="minorEastAsia" w:hAnsi="Times New Roman" w:cs="Times New Roman"/>
          <w:color w:val="000000"/>
          <w:sz w:val="24"/>
          <w:szCs w:val="24"/>
        </w:rPr>
        <w:t>3</w:t>
      </w:r>
      <w:r w:rsidR="008A3F5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№</w:t>
      </w:r>
      <w:r w:rsidR="007B079B">
        <w:rPr>
          <w:rFonts w:ascii="Times New Roman" w:eastAsiaTheme="minorEastAsia" w:hAnsi="Times New Roman" w:cs="Times New Roman"/>
          <w:color w:val="000000"/>
          <w:sz w:val="24"/>
          <w:szCs w:val="24"/>
        </w:rPr>
        <w:t>6</w:t>
      </w:r>
      <w:r w:rsidR="0067124D">
        <w:rPr>
          <w:rFonts w:ascii="Times New Roman" w:eastAsiaTheme="minorEastAsia" w:hAnsi="Times New Roman" w:cs="Times New Roman"/>
          <w:color w:val="000000"/>
          <w:sz w:val="24"/>
          <w:szCs w:val="24"/>
        </w:rPr>
        <w:t>92</w:t>
      </w:r>
      <w:r w:rsidR="009C63ED"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>следующие изменения:</w:t>
      </w:r>
    </w:p>
    <w:p w:rsidR="00C325C6" w:rsidRDefault="001C64E0" w:rsidP="00C325C6">
      <w:pPr>
        <w:widowControl/>
        <w:shd w:val="clear" w:color="auto" w:fill="FFFFFF"/>
        <w:tabs>
          <w:tab w:val="left" w:pos="709"/>
        </w:tabs>
        <w:suppressAutoHyphens/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C6">
        <w:rPr>
          <w:rFonts w:ascii="Times New Roman" w:eastAsiaTheme="minorEastAsia" w:hAnsi="Times New Roman" w:cs="Times New Roman"/>
          <w:color w:val="000000"/>
          <w:sz w:val="24"/>
          <w:szCs w:val="24"/>
        </w:rPr>
        <w:t>1.1</w:t>
      </w:r>
      <w:r w:rsidR="00C325C6"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>в паспорте программы раздел «</w:t>
      </w:r>
      <w:r w:rsidR="00C325C6" w:rsidRPr="008C0A39">
        <w:rPr>
          <w:rFonts w:ascii="Times New Roman" w:hAnsi="Times New Roman" w:cs="Times New Roman"/>
          <w:sz w:val="24"/>
          <w:szCs w:val="24"/>
        </w:rPr>
        <w:t>Объемы и источники финансирования муниципальной программы по годам ее реализа</w:t>
      </w:r>
      <w:r w:rsidR="00C325C6" w:rsidRPr="00935318">
        <w:rPr>
          <w:rFonts w:ascii="Times New Roman" w:hAnsi="Times New Roman" w:cs="Times New Roman"/>
          <w:sz w:val="24"/>
          <w:szCs w:val="24"/>
        </w:rPr>
        <w:t>ции  в разрезе подпрограмм</w:t>
      </w:r>
      <w:r w:rsidR="00C325C6">
        <w:rPr>
          <w:rFonts w:ascii="Times New Roman" w:hAnsi="Times New Roman" w:cs="Times New Roman"/>
          <w:sz w:val="24"/>
          <w:szCs w:val="24"/>
        </w:rPr>
        <w:t>» первый абзац изложить в следующей редакции:</w:t>
      </w:r>
    </w:p>
    <w:p w:rsidR="001C64E0" w:rsidRDefault="001C64E0" w:rsidP="001C64E0">
      <w:pPr>
        <w:widowControl/>
        <w:shd w:val="clear" w:color="auto" w:fill="FFFFFF"/>
        <w:tabs>
          <w:tab w:val="left" w:pos="709"/>
        </w:tabs>
        <w:suppressAutoHyphens/>
        <w:autoSpaceDE/>
        <w:autoSpaceDN/>
        <w:adjustRightInd/>
        <w:spacing w:line="276" w:lineRule="auto"/>
        <w:ind w:left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tbl>
      <w:tblPr>
        <w:tblW w:w="5029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657"/>
        <w:gridCol w:w="6463"/>
      </w:tblGrid>
      <w:tr w:rsidR="00C325C6" w:rsidRPr="00C325C6" w:rsidTr="00AE66E4">
        <w:trPr>
          <w:cantSplit/>
          <w:trHeight w:val="2017"/>
        </w:trPr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5C6" w:rsidRPr="00C325C6" w:rsidRDefault="00C325C6" w:rsidP="00C325C6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25C6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5C6" w:rsidRPr="00C325C6" w:rsidRDefault="00C325C6" w:rsidP="00C325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Общий объем реализации  программы  в 202</w:t>
            </w:r>
            <w:r w:rsidR="005D0CA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C325C6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5D0CA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C32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годах составляет   руб., в т.ч. по годам ее реализации в разрезе подпрограмм:    </w:t>
            </w:r>
            <w:r w:rsidR="005D0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433 913 915,57</w:t>
            </w:r>
          </w:p>
          <w:p w:rsidR="00C325C6" w:rsidRPr="00C325C6" w:rsidRDefault="00C325C6" w:rsidP="00C325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</w:t>
            </w:r>
            <w:r w:rsidR="005D0CA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C32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всего   -   </w:t>
            </w:r>
            <w:r w:rsidR="00671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72 </w:t>
            </w:r>
            <w:r w:rsidR="005D0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012541</w:t>
            </w:r>
            <w:r w:rsidR="00671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5D0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  <w:r w:rsidRPr="00C32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коп.</w:t>
            </w:r>
          </w:p>
          <w:p w:rsidR="00C325C6" w:rsidRPr="00C325C6" w:rsidRDefault="00C325C6" w:rsidP="00C325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325C6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 1</w:t>
            </w:r>
            <w:r w:rsidRPr="00C325C6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5D0CAF">
              <w:rPr>
                <w:rFonts w:ascii="Times New Roman" w:hAnsi="Times New Roman" w:cs="Times New Roman"/>
                <w:sz w:val="24"/>
                <w:szCs w:val="24"/>
              </w:rPr>
              <w:t>65 586 141,57</w:t>
            </w:r>
            <w:r w:rsidRPr="00C325C6">
              <w:rPr>
                <w:rFonts w:ascii="Times New Roman" w:hAnsi="Times New Roman" w:cs="Times New Roman"/>
                <w:sz w:val="24"/>
                <w:szCs w:val="24"/>
              </w:rPr>
              <w:t xml:space="preserve">  коп.</w:t>
            </w:r>
          </w:p>
          <w:p w:rsidR="00C325C6" w:rsidRPr="00C325C6" w:rsidRDefault="00C325C6" w:rsidP="00C325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325C6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2 - </w:t>
            </w:r>
            <w:r w:rsidRPr="00C325C6"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  <w:r w:rsidR="006712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325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0CAF">
              <w:rPr>
                <w:rFonts w:ascii="Times New Roman" w:hAnsi="Times New Roman" w:cs="Times New Roman"/>
                <w:sz w:val="24"/>
                <w:szCs w:val="24"/>
              </w:rPr>
              <w:t>26 4</w:t>
            </w:r>
            <w:r w:rsidR="0067124D">
              <w:rPr>
                <w:rFonts w:ascii="Times New Roman" w:hAnsi="Times New Roman" w:cs="Times New Roman"/>
                <w:sz w:val="24"/>
                <w:szCs w:val="24"/>
              </w:rPr>
              <w:t xml:space="preserve">00,00 </w:t>
            </w:r>
            <w:r w:rsidRPr="00C325C6">
              <w:rPr>
                <w:rFonts w:ascii="Times New Roman" w:hAnsi="Times New Roman" w:cs="Times New Roman"/>
                <w:sz w:val="24"/>
                <w:szCs w:val="24"/>
              </w:rPr>
              <w:t>коп.</w:t>
            </w:r>
          </w:p>
          <w:p w:rsidR="00C325C6" w:rsidRPr="00C325C6" w:rsidRDefault="00C325C6" w:rsidP="00C325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5C6" w:rsidRPr="00C325C6" w:rsidRDefault="00C325C6" w:rsidP="00C325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5C6" w:rsidRPr="00C325C6" w:rsidRDefault="00C325C6" w:rsidP="00C325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5C6" w:rsidRPr="00C325C6" w:rsidRDefault="00C325C6" w:rsidP="00C325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5C6" w:rsidRPr="00C325C6" w:rsidRDefault="00C325C6" w:rsidP="00C325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CAF" w:rsidRDefault="005D0CAF" w:rsidP="005D0C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пункт </w:t>
      </w:r>
      <w:r w:rsidR="00394474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подпрограммы 1 «Обеспечение развития дорожного хозяйства в       Весьегонском муниципальном округе Тверской области» Глава 2 </w:t>
      </w:r>
      <w:r w:rsidR="0039447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одраздела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программы изложить</w:t>
      </w:r>
      <w:r w:rsidRPr="00AF44B9">
        <w:rPr>
          <w:rFonts w:ascii="Times New Roman" w:hAnsi="Times New Roman" w:cs="Times New Roman"/>
          <w:sz w:val="24"/>
          <w:szCs w:val="24"/>
        </w:rPr>
        <w:t>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D0CAF" w:rsidRPr="00DD52CD" w:rsidRDefault="00394474" w:rsidP="005D0CAF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5D0CAF" w:rsidRPr="00DD52CD">
        <w:rPr>
          <w:rFonts w:ascii="Times New Roman" w:hAnsi="Times New Roman" w:cs="Times New Roman"/>
          <w:sz w:val="24"/>
          <w:szCs w:val="24"/>
        </w:rPr>
        <w:t xml:space="preserve">. Общий объем ресурсов необходимый для реализации подпрограммы составляет </w:t>
      </w:r>
      <w:r>
        <w:rPr>
          <w:rFonts w:ascii="Times New Roman" w:hAnsi="Times New Roman" w:cs="Times New Roman"/>
          <w:b/>
          <w:sz w:val="24"/>
          <w:szCs w:val="24"/>
        </w:rPr>
        <w:t>395 252 015</w:t>
      </w:r>
      <w:r w:rsidR="005D0CAF" w:rsidRPr="00DD52CD">
        <w:rPr>
          <w:rFonts w:ascii="Times New Roman" w:hAnsi="Times New Roman" w:cs="Times New Roman"/>
          <w:sz w:val="24"/>
          <w:szCs w:val="24"/>
        </w:rPr>
        <w:t xml:space="preserve"> руб.</w:t>
      </w:r>
      <w:r w:rsidRPr="00394474">
        <w:rPr>
          <w:rFonts w:ascii="Times New Roman" w:hAnsi="Times New Roman" w:cs="Times New Roman"/>
          <w:b/>
          <w:sz w:val="24"/>
          <w:szCs w:val="24"/>
        </w:rPr>
        <w:t>57</w:t>
      </w:r>
      <w:r w:rsidR="005D0CAF" w:rsidRPr="00DD52CD">
        <w:rPr>
          <w:rFonts w:ascii="Times New Roman" w:hAnsi="Times New Roman" w:cs="Times New Roman"/>
          <w:sz w:val="24"/>
          <w:szCs w:val="24"/>
        </w:rPr>
        <w:t xml:space="preserve"> коп., в т.ч. в разрезе  задач по годам реализации:</w:t>
      </w:r>
    </w:p>
    <w:tbl>
      <w:tblPr>
        <w:tblW w:w="1091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559"/>
        <w:gridCol w:w="1559"/>
        <w:gridCol w:w="1560"/>
        <w:gridCol w:w="1559"/>
        <w:gridCol w:w="1559"/>
        <w:gridCol w:w="1560"/>
      </w:tblGrid>
      <w:tr w:rsidR="005D0CAF" w:rsidRPr="00DD52CD" w:rsidTr="0074459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CAF" w:rsidRPr="00DD52CD" w:rsidRDefault="005D0CAF" w:rsidP="00D6420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CAF" w:rsidRPr="00DD52CD" w:rsidRDefault="005D0CAF" w:rsidP="003944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9447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D52C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CAF" w:rsidRPr="00DD52CD" w:rsidRDefault="005D0CAF" w:rsidP="003944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9447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D52C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CAF" w:rsidRPr="00DD52CD" w:rsidRDefault="005D0CAF" w:rsidP="003944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9447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D52C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CAF" w:rsidRPr="00DD52CD" w:rsidRDefault="005D0CAF" w:rsidP="003944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9447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D52C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CAF" w:rsidRPr="00DD52CD" w:rsidRDefault="005D0CAF" w:rsidP="003944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9447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D52C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CAF" w:rsidRPr="00DD52CD" w:rsidRDefault="005D0CAF" w:rsidP="00394474">
            <w:pPr>
              <w:widowControl/>
              <w:tabs>
                <w:tab w:val="center" w:pos="1401"/>
                <w:tab w:val="right" w:pos="2802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9447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D52C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5D0CAF" w:rsidRPr="00DD52CD" w:rsidTr="0074459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CAF" w:rsidRPr="00DD52CD" w:rsidRDefault="005D0CAF" w:rsidP="00D64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Задача1 подпрограммы 1. Текущее содержание автомобильных дорог местного значения и </w:t>
            </w: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регионального значения 3 класса</w:t>
            </w:r>
          </w:p>
          <w:p w:rsidR="005D0CAF" w:rsidRPr="00DD52CD" w:rsidRDefault="005D0CAF" w:rsidP="00D6420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CAF" w:rsidRPr="00DD52CD" w:rsidRDefault="00744590" w:rsidP="00D6420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32 765 891,57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CAF" w:rsidRPr="00DD52CD" w:rsidRDefault="00744590" w:rsidP="00D6420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30 856 901,00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CAF" w:rsidRPr="00DD52CD" w:rsidRDefault="00744590" w:rsidP="00D6420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31 657 962,00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CAF" w:rsidRPr="00DD52CD" w:rsidRDefault="00744590" w:rsidP="00D6420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31 657 962,00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CAF" w:rsidRPr="00DD52CD" w:rsidRDefault="00744590" w:rsidP="00D6420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31 657 962,00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CAF" w:rsidRPr="00DD52CD" w:rsidRDefault="00744590" w:rsidP="00D6420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31 657 962,00</w:t>
            </w:r>
          </w:p>
        </w:tc>
      </w:tr>
      <w:tr w:rsidR="005D0CAF" w:rsidRPr="00DD52CD" w:rsidTr="0074459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CAF" w:rsidRPr="00DD52CD" w:rsidRDefault="005D0CAF" w:rsidP="00D64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1.1 «Содержание автомобильных дорог местного значения»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CAF" w:rsidRPr="00DD52CD" w:rsidRDefault="00D77B1A" w:rsidP="00D6420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13 228 247,57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CAF" w:rsidRPr="00DD52CD" w:rsidRDefault="00D77B1A" w:rsidP="00D6420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10 537 679,00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CAF" w:rsidRPr="00DD52CD" w:rsidRDefault="00D77B1A" w:rsidP="00D6420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10 525 984,00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CAF" w:rsidRPr="00DD52CD" w:rsidRDefault="00D77B1A" w:rsidP="00D6420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10 525 984,00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CAF" w:rsidRPr="00DD52CD" w:rsidRDefault="00D77B1A" w:rsidP="00D6420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10 525 984,00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CAF" w:rsidRPr="00DD52CD" w:rsidRDefault="00D77B1A" w:rsidP="00D6420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10 525 984,00</w:t>
            </w:r>
          </w:p>
        </w:tc>
      </w:tr>
      <w:tr w:rsidR="005D0CAF" w:rsidRPr="00DD52CD" w:rsidTr="0074459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CAF" w:rsidRPr="00DD52CD" w:rsidRDefault="005D0CAF" w:rsidP="00D64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 1.2</w:t>
            </w: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Субвенции местным  бюджетам на осуществление отдельных государственных полномочий Тверской области в сфере осуществления дорожной деятельности</w:t>
            </w:r>
          </w:p>
          <w:p w:rsidR="005D0CAF" w:rsidRPr="00DD52CD" w:rsidRDefault="005D0CAF" w:rsidP="00D6420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CAF" w:rsidRPr="00DD52CD" w:rsidRDefault="00D77B1A" w:rsidP="00D6420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17 819 200</w:t>
            </w:r>
            <w:r w:rsidR="005D0CAF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CAF" w:rsidRPr="00DD52CD" w:rsidRDefault="00D77B1A" w:rsidP="00D6420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18 532 000</w:t>
            </w:r>
            <w:r w:rsidR="005D0CAF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CAF" w:rsidRPr="00DD52CD" w:rsidRDefault="00D77B1A" w:rsidP="00D6420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19 273 200</w:t>
            </w:r>
            <w:r w:rsidR="005D0CAF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CAF" w:rsidRPr="00DD52CD" w:rsidRDefault="00D77B1A" w:rsidP="00D6420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19 273 200</w:t>
            </w:r>
            <w:r w:rsidR="005D0CAF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CAF" w:rsidRPr="00DD52CD" w:rsidRDefault="00D77B1A" w:rsidP="00D6420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19 273 200</w:t>
            </w:r>
            <w:r w:rsidR="005D0CAF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CAF" w:rsidRPr="00DD52CD" w:rsidRDefault="00D77B1A" w:rsidP="00D6420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19 273 200</w:t>
            </w:r>
            <w:r w:rsidR="005D0CAF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5D0CAF" w:rsidRPr="00DD52CD" w:rsidTr="00744590">
        <w:trPr>
          <w:trHeight w:val="32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CAF" w:rsidRPr="00DD52CD" w:rsidRDefault="005D0CAF" w:rsidP="00D64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1.3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t>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CAF" w:rsidRPr="00DD52CD" w:rsidRDefault="00D77B1A" w:rsidP="00D6420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1 546 600,00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CAF" w:rsidRPr="00DD52CD" w:rsidRDefault="005D0CAF" w:rsidP="00D77B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77B1A">
              <w:rPr>
                <w:rFonts w:ascii="Times New Roman" w:hAnsi="Times New Roman" w:cs="Times New Roman"/>
                <w:sz w:val="22"/>
                <w:szCs w:val="22"/>
              </w:rPr>
              <w:t xml:space="preserve"> 608 500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CAF" w:rsidRPr="00DD52CD" w:rsidRDefault="005D0CAF" w:rsidP="00D6420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1614400,00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CAF" w:rsidRPr="00DD52CD" w:rsidRDefault="005D0CAF" w:rsidP="00D6420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1614400,00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CAF" w:rsidRPr="00DD52CD" w:rsidRDefault="005D0CAF" w:rsidP="00D6420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1614400,00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CAF" w:rsidRPr="00DD52CD" w:rsidRDefault="005D0CAF" w:rsidP="00D6420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1614400,00</w:t>
            </w:r>
          </w:p>
        </w:tc>
      </w:tr>
      <w:tr w:rsidR="005D0CAF" w:rsidRPr="00DD52CD" w:rsidTr="0074459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CAF" w:rsidRPr="00DD52CD" w:rsidRDefault="005D0CAF" w:rsidP="00D64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1.4 Софинансирование проведения мероприятий в целях обеспечения безопасности дорожного </w:t>
            </w: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движения на автомобильных дорогах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CAF" w:rsidRPr="00DD52CD" w:rsidRDefault="00D77B1A" w:rsidP="00D6420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171 844,00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CAF" w:rsidRPr="00DD52CD" w:rsidRDefault="00D77B1A" w:rsidP="00D6420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178 722,00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CAF" w:rsidRPr="00DD52CD" w:rsidRDefault="00D77B1A" w:rsidP="00D6420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185 878,00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CAF" w:rsidRPr="00DD52CD" w:rsidRDefault="00D77B1A" w:rsidP="00D6420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185 878,00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CAF" w:rsidRPr="00DD52CD" w:rsidRDefault="00D77B1A" w:rsidP="00D6420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185 878,00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CAF" w:rsidRPr="00DD52CD" w:rsidRDefault="00D77B1A" w:rsidP="00D6420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185 878,00</w:t>
            </w:r>
          </w:p>
        </w:tc>
      </w:tr>
      <w:tr w:rsidR="005D0CAF" w:rsidRPr="00DD52CD" w:rsidTr="0074459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CAF" w:rsidRPr="00DD52CD" w:rsidRDefault="005D0CAF" w:rsidP="00D64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Задача 2 подпрограммы 1 Капитальный ремонт и ремонт улично-дорожной сети, в том числе разработка проектной документации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CAF" w:rsidRPr="00DD52CD" w:rsidRDefault="00D77B1A" w:rsidP="00D6420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28 265 625,00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CAF" w:rsidRPr="00DD52CD" w:rsidRDefault="00D77B1A" w:rsidP="00D6420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28 630 750,00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CAF" w:rsidRPr="00DD52CD" w:rsidRDefault="00D77B1A" w:rsidP="00D6420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29 776 000,00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CAF" w:rsidRPr="00DD52CD" w:rsidRDefault="00D77B1A" w:rsidP="00D6420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29 776 000</w:t>
            </w:r>
            <w:r w:rsidR="005D0CAF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CAF" w:rsidRPr="00DD52CD" w:rsidRDefault="00D77B1A" w:rsidP="00D6420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29 776 000,00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CAF" w:rsidRPr="00DD52CD" w:rsidRDefault="00D77B1A" w:rsidP="00D6420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29 776 000,00</w:t>
            </w:r>
          </w:p>
        </w:tc>
      </w:tr>
      <w:tr w:rsidR="005D0CAF" w:rsidRPr="00DD52CD" w:rsidTr="0074459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CAF" w:rsidRPr="00DD52CD" w:rsidRDefault="005D0CAF" w:rsidP="00D64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2.3 Софинансирование на капитальный ремонт и  ремонт улично-дорожной сети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CAF" w:rsidRPr="00DD52CD" w:rsidRDefault="00D77B1A" w:rsidP="00D6420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5 653 125,00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CAF" w:rsidRPr="00DD52CD" w:rsidRDefault="00D77B1A" w:rsidP="00D6420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5 726 150,00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CAF" w:rsidRPr="00DD52CD" w:rsidRDefault="00D77B1A" w:rsidP="00D6420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5 995 200,00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CAF" w:rsidRPr="00DD52CD" w:rsidRDefault="00D77B1A" w:rsidP="00D6420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5 995 200,00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CAF" w:rsidRPr="00DD52CD" w:rsidRDefault="00D77B1A" w:rsidP="00D6420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5 995 200,00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CAF" w:rsidRPr="00DD52CD" w:rsidRDefault="00D77B1A" w:rsidP="00D6420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5 995 200,00</w:t>
            </w:r>
          </w:p>
        </w:tc>
      </w:tr>
      <w:tr w:rsidR="005D0CAF" w:rsidRPr="00DD52CD" w:rsidTr="0074459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CAF" w:rsidRPr="00DD52CD" w:rsidRDefault="005D0CAF" w:rsidP="00D64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2.4 Субсидии на капитальный ремонт и ремонт улично-дорожной сети в т.ч.: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CAF" w:rsidRPr="00DD52CD" w:rsidRDefault="00E60247" w:rsidP="00D6420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22 612 500,00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CAF" w:rsidRPr="00DD52CD" w:rsidRDefault="00E60247" w:rsidP="00D6420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22 904 600,00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CAF" w:rsidRPr="00DD52CD" w:rsidRDefault="00E60247" w:rsidP="00D6420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23 820 800,00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CAF" w:rsidRPr="00DD52CD" w:rsidRDefault="00E60247" w:rsidP="00D6420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23 820 800,00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CAF" w:rsidRPr="00DD52CD" w:rsidRDefault="00E60247" w:rsidP="00D6420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23 820 800,00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CAF" w:rsidRPr="00DD52CD" w:rsidRDefault="00E60247" w:rsidP="00D6420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23 820 800,00</w:t>
            </w:r>
          </w:p>
        </w:tc>
      </w:tr>
      <w:tr w:rsidR="005D0CAF" w:rsidRPr="00DD52CD" w:rsidTr="0074459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CAF" w:rsidRPr="00DD52CD" w:rsidRDefault="005D0CAF" w:rsidP="00D64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3 подпрограммы 1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CAF" w:rsidRPr="00DD52CD" w:rsidRDefault="00E60247" w:rsidP="00D6420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4 554 625,00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CAF" w:rsidRPr="00DD52CD" w:rsidRDefault="00E60247" w:rsidP="00D6420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4 736 875,00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CAF" w:rsidRPr="00DD52CD" w:rsidRDefault="00E60247" w:rsidP="00D6420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4 926 375,00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CAF" w:rsidRPr="00DD52CD" w:rsidRDefault="00E60247" w:rsidP="00D6420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4 926 375,00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CAF" w:rsidRPr="00DD52CD" w:rsidRDefault="00E60247" w:rsidP="00D6420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4 926 375,00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CAF" w:rsidRPr="00DD52CD" w:rsidRDefault="00E60247" w:rsidP="00D6420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4 926 375,00</w:t>
            </w:r>
          </w:p>
        </w:tc>
      </w:tr>
      <w:tr w:rsidR="005D0CAF" w:rsidRPr="00DD52CD" w:rsidTr="0074459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CAF" w:rsidRPr="00DD52CD" w:rsidRDefault="005D0CAF" w:rsidP="00D64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3.1 Софинансир</w:t>
            </w: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ование на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CAF" w:rsidRPr="00DD52CD" w:rsidRDefault="00E60247" w:rsidP="00D6420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910 925,00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CAF" w:rsidRPr="00DD52CD" w:rsidRDefault="00E60247" w:rsidP="00D6420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947 375,00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CAF" w:rsidRPr="00DD52CD" w:rsidRDefault="00E60247" w:rsidP="00D6420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985 275,00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CAF" w:rsidRPr="00DD52CD" w:rsidRDefault="00E60247" w:rsidP="00D6420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985 275,00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CAF" w:rsidRPr="00DD52CD" w:rsidRDefault="00E60247" w:rsidP="00D6420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985 275,00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CAF" w:rsidRPr="00DD52CD" w:rsidRDefault="00E60247" w:rsidP="00D6420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985 275,00</w:t>
            </w:r>
          </w:p>
        </w:tc>
      </w:tr>
      <w:tr w:rsidR="005D0CAF" w:rsidRPr="00DD52CD" w:rsidTr="0074459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CAF" w:rsidRPr="00DD52CD" w:rsidRDefault="005D0CAF" w:rsidP="00D64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Мероприятие 3.2 Субсидии на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CAF" w:rsidRPr="00DD52CD" w:rsidRDefault="00E60247" w:rsidP="00D6420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3 643 700,00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CAF" w:rsidRPr="00DD52CD" w:rsidRDefault="00E60247" w:rsidP="00D6420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3 789 500,00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CAF" w:rsidRPr="00DD52CD" w:rsidRDefault="00E60247" w:rsidP="00D6420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3 941 100,00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CAF" w:rsidRPr="00DD52CD" w:rsidRDefault="00E60247" w:rsidP="00D6420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3 941 100,00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CAF" w:rsidRPr="00DD52CD" w:rsidRDefault="00E60247" w:rsidP="00D6420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3 941 100,00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CAF" w:rsidRPr="00DD52CD" w:rsidRDefault="00E60247" w:rsidP="00D6420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3 941 100,00</w:t>
            </w:r>
          </w:p>
        </w:tc>
      </w:tr>
    </w:tbl>
    <w:p w:rsidR="00C325C6" w:rsidRPr="00C325C6" w:rsidRDefault="00C325C6" w:rsidP="001C64E0">
      <w:pPr>
        <w:widowControl/>
        <w:shd w:val="clear" w:color="auto" w:fill="FFFFFF"/>
        <w:tabs>
          <w:tab w:val="left" w:pos="709"/>
        </w:tabs>
        <w:suppressAutoHyphens/>
        <w:autoSpaceDE/>
        <w:autoSpaceDN/>
        <w:adjustRightInd/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0CAF" w:rsidRDefault="005D0CAF" w:rsidP="00FE1D8F">
      <w:pPr>
        <w:widowControl/>
        <w:shd w:val="clear" w:color="auto" w:fill="FFFFFF"/>
        <w:suppressAutoHyphens/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4CDC" w:rsidRDefault="007A54FA" w:rsidP="00FE1D8F">
      <w:pPr>
        <w:widowControl/>
        <w:shd w:val="clear" w:color="auto" w:fill="FFFFFF"/>
        <w:suppressAutoHyphens/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4FA">
        <w:rPr>
          <w:rFonts w:ascii="Times New Roman" w:hAnsi="Times New Roman" w:cs="Times New Roman"/>
          <w:sz w:val="24"/>
          <w:szCs w:val="24"/>
        </w:rPr>
        <w:t>1.</w:t>
      </w:r>
      <w:r w:rsidR="00E05107">
        <w:rPr>
          <w:rFonts w:ascii="Times New Roman" w:hAnsi="Times New Roman" w:cs="Times New Roman"/>
          <w:sz w:val="24"/>
          <w:szCs w:val="24"/>
        </w:rPr>
        <w:t>3</w:t>
      </w:r>
      <w:r w:rsidRPr="007A54FA">
        <w:rPr>
          <w:rFonts w:ascii="Times New Roman" w:hAnsi="Times New Roman" w:cs="Times New Roman"/>
          <w:sz w:val="24"/>
          <w:szCs w:val="24"/>
        </w:rPr>
        <w:t>.</w:t>
      </w:r>
      <w:r w:rsidR="00710D6D">
        <w:rPr>
          <w:rFonts w:ascii="Times New Roman" w:hAnsi="Times New Roman" w:cs="Times New Roman"/>
          <w:sz w:val="24"/>
          <w:szCs w:val="24"/>
        </w:rPr>
        <w:t xml:space="preserve"> приложение 1 к программе «</w:t>
      </w:r>
      <w:r w:rsidR="00710D6D" w:rsidRPr="00710D6D">
        <w:rPr>
          <w:rFonts w:ascii="Times New Roman" w:hAnsi="Times New Roman" w:cs="Times New Roman"/>
          <w:sz w:val="24"/>
          <w:szCs w:val="24"/>
        </w:rPr>
        <w:t xml:space="preserve">Характеристика муниципальной программы </w:t>
      </w:r>
      <w:r w:rsidR="00C758E6">
        <w:rPr>
          <w:rFonts w:ascii="Times New Roman" w:hAnsi="Times New Roman" w:cs="Times New Roman"/>
          <w:sz w:val="24"/>
          <w:szCs w:val="24"/>
        </w:rPr>
        <w:t>Весьегонского муниципального округа Тверской области</w:t>
      </w:r>
      <w:r w:rsidR="00687E9F">
        <w:rPr>
          <w:rFonts w:ascii="Times New Roman" w:hAnsi="Times New Roman" w:cs="Times New Roman"/>
          <w:sz w:val="24"/>
          <w:szCs w:val="24"/>
        </w:rPr>
        <w:t xml:space="preserve"> «Развитие сферы транспорта и дорожной деятельнос</w:t>
      </w:r>
      <w:r w:rsidR="00C758E6">
        <w:rPr>
          <w:rFonts w:ascii="Times New Roman" w:hAnsi="Times New Roman" w:cs="Times New Roman"/>
          <w:sz w:val="24"/>
          <w:szCs w:val="24"/>
        </w:rPr>
        <w:t>ти Весьегонского муниципального округа Тверской области</w:t>
      </w:r>
      <w:r w:rsidR="00290A77">
        <w:rPr>
          <w:rFonts w:ascii="Times New Roman" w:hAnsi="Times New Roman" w:cs="Times New Roman"/>
          <w:sz w:val="24"/>
          <w:szCs w:val="24"/>
        </w:rPr>
        <w:t>» на 20</w:t>
      </w:r>
      <w:r w:rsidR="00C758E6">
        <w:rPr>
          <w:rFonts w:ascii="Times New Roman" w:hAnsi="Times New Roman" w:cs="Times New Roman"/>
          <w:sz w:val="24"/>
          <w:szCs w:val="24"/>
        </w:rPr>
        <w:t>2</w:t>
      </w:r>
      <w:r w:rsidR="0067124D">
        <w:rPr>
          <w:rFonts w:ascii="Times New Roman" w:hAnsi="Times New Roman" w:cs="Times New Roman"/>
          <w:sz w:val="24"/>
          <w:szCs w:val="24"/>
        </w:rPr>
        <w:t>4</w:t>
      </w:r>
      <w:r w:rsidR="00C758E6">
        <w:rPr>
          <w:rFonts w:ascii="Times New Roman" w:hAnsi="Times New Roman" w:cs="Times New Roman"/>
          <w:sz w:val="24"/>
          <w:szCs w:val="24"/>
        </w:rPr>
        <w:t>-202</w:t>
      </w:r>
      <w:r w:rsidR="0067124D">
        <w:rPr>
          <w:rFonts w:ascii="Times New Roman" w:hAnsi="Times New Roman" w:cs="Times New Roman"/>
          <w:sz w:val="24"/>
          <w:szCs w:val="24"/>
        </w:rPr>
        <w:t>9</w:t>
      </w:r>
      <w:r w:rsidR="00687E9F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10D6D">
        <w:rPr>
          <w:rFonts w:ascii="Times New Roman" w:hAnsi="Times New Roman" w:cs="Times New Roman"/>
          <w:sz w:val="24"/>
          <w:szCs w:val="24"/>
        </w:rPr>
        <w:t xml:space="preserve"> изложить в новой редакции (прилагается).</w:t>
      </w:r>
    </w:p>
    <w:p w:rsidR="00D4428D" w:rsidRPr="00DD6D31" w:rsidRDefault="00227A23" w:rsidP="00FE1D8F">
      <w:pPr>
        <w:widowControl/>
        <w:numPr>
          <w:ilvl w:val="0"/>
          <w:numId w:val="1"/>
        </w:numPr>
        <w:shd w:val="clear" w:color="auto" w:fill="FFFFFF"/>
        <w:suppressAutoHyphens/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настоящее постановление на информационных стендах </w:t>
      </w:r>
      <w:r>
        <w:rPr>
          <w:rFonts w:ascii="Times New Roman" w:hAnsi="Times New Roman" w:cs="Times New Roman"/>
          <w:color w:val="000000"/>
          <w:sz w:val="24"/>
          <w:szCs w:val="24"/>
        </w:rPr>
        <w:t>Весьегонского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округа </w:t>
      </w:r>
      <w:r w:rsidRPr="00A418D2">
        <w:rPr>
          <w:rFonts w:ascii="Times New Roman" w:hAnsi="Times New Roman" w:cs="Times New Roman"/>
          <w:color w:val="000000"/>
          <w:sz w:val="24"/>
          <w:szCs w:val="24"/>
        </w:rPr>
        <w:t xml:space="preserve">и разместить на официальном сайте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0B5C01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</w:t>
      </w:r>
      <w:r w:rsidRPr="00A418D2">
        <w:rPr>
          <w:rFonts w:ascii="Times New Roman" w:hAnsi="Times New Roman" w:cs="Times New Roman"/>
          <w:color w:val="000000"/>
          <w:sz w:val="24"/>
          <w:szCs w:val="24"/>
        </w:rPr>
        <w:t>Тверской области в информационно-тел</w:t>
      </w:r>
      <w:r>
        <w:rPr>
          <w:rFonts w:ascii="Times New Roman" w:hAnsi="Times New Roman" w:cs="Times New Roman"/>
          <w:color w:val="000000"/>
          <w:sz w:val="24"/>
          <w:szCs w:val="24"/>
        </w:rPr>
        <w:t>екоммуникационной сети Интернет</w:t>
      </w:r>
      <w:r w:rsidR="000B1E9B">
        <w:rPr>
          <w:rFonts w:ascii="Times New Roman" w:hAnsi="Times New Roman" w:cs="Times New Roman"/>
          <w:sz w:val="24"/>
          <w:szCs w:val="24"/>
        </w:rPr>
        <w:t>.</w:t>
      </w:r>
    </w:p>
    <w:p w:rsidR="00D4428D" w:rsidRPr="00DD6D31" w:rsidRDefault="00D4428D" w:rsidP="00FE1D8F">
      <w:pPr>
        <w:widowControl/>
        <w:numPr>
          <w:ilvl w:val="0"/>
          <w:numId w:val="1"/>
        </w:numPr>
        <w:shd w:val="clear" w:color="auto" w:fill="FFFFFF"/>
        <w:suppressAutoHyphens/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31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2C7372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 w:rsidR="000B1E9B">
        <w:rPr>
          <w:rFonts w:ascii="Times New Roman" w:hAnsi="Times New Roman" w:cs="Times New Roman"/>
          <w:color w:val="000000"/>
          <w:sz w:val="24"/>
          <w:szCs w:val="24"/>
        </w:rPr>
        <w:t>его официального обнародования.</w:t>
      </w:r>
    </w:p>
    <w:p w:rsidR="00D4428D" w:rsidRPr="00DD6D31" w:rsidRDefault="00D4428D" w:rsidP="00FE1D8F">
      <w:pPr>
        <w:widowControl/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31">
        <w:rPr>
          <w:rFonts w:ascii="Times New Roman" w:eastAsia="Lucida Sans Unicode" w:hAnsi="Times New Roman" w:cs="Times New Roman"/>
          <w:sz w:val="24"/>
          <w:szCs w:val="24"/>
        </w:rPr>
        <w:t>Контроль за исполнением настоя</w:t>
      </w:r>
      <w:r w:rsidR="0025480E">
        <w:rPr>
          <w:rFonts w:ascii="Times New Roman" w:eastAsia="Lucida Sans Unicode" w:hAnsi="Times New Roman" w:cs="Times New Roman"/>
          <w:sz w:val="24"/>
          <w:szCs w:val="24"/>
        </w:rPr>
        <w:t>щего постановления оставляю за собой</w:t>
      </w:r>
      <w:r w:rsidR="00A747D2">
        <w:rPr>
          <w:rFonts w:ascii="Times New Roman" w:eastAsia="Lucida Sans Unicode" w:hAnsi="Times New Roman" w:cs="Times New Roman"/>
          <w:sz w:val="24"/>
          <w:szCs w:val="24"/>
        </w:rPr>
        <w:t>.</w:t>
      </w:r>
    </w:p>
    <w:p w:rsidR="00D4428D" w:rsidRPr="00DD6D31" w:rsidRDefault="004C1F56" w:rsidP="00FE1D8F">
      <w:pPr>
        <w:shd w:val="clear" w:color="auto" w:fill="FFFFFF"/>
        <w:tabs>
          <w:tab w:val="left" w:pos="7651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3152775</wp:posOffset>
            </wp:positionH>
            <wp:positionV relativeFrom="paragraph">
              <wp:posOffset>161925</wp:posOffset>
            </wp:positionV>
            <wp:extent cx="1828800" cy="666750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0419" w:rsidRPr="004F034B" w:rsidRDefault="00227A23" w:rsidP="004F034B">
      <w:pPr>
        <w:shd w:val="clear" w:color="auto" w:fill="FFFFFF"/>
        <w:tabs>
          <w:tab w:val="left" w:pos="7651"/>
        </w:tabs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r w:rsidR="006F0419">
        <w:rPr>
          <w:rFonts w:ascii="Times New Roman" w:hAnsi="Times New Roman" w:cs="Times New Roman"/>
          <w:bCs/>
          <w:sz w:val="24"/>
          <w:szCs w:val="24"/>
        </w:rPr>
        <w:t>Весьегонского</w:t>
      </w:r>
    </w:p>
    <w:p w:rsidR="00D4428D" w:rsidRDefault="006F0419" w:rsidP="006F0419">
      <w:pPr>
        <w:shd w:val="clear" w:color="auto" w:fill="FFFFFF"/>
        <w:tabs>
          <w:tab w:val="left" w:pos="7651"/>
        </w:tabs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="00227A23">
        <w:rPr>
          <w:rFonts w:ascii="Times New Roman" w:hAnsi="Times New Roman" w:cs="Times New Roman"/>
          <w:bCs/>
          <w:sz w:val="24"/>
          <w:szCs w:val="24"/>
        </w:rPr>
        <w:t xml:space="preserve"> округа   </w:t>
      </w:r>
      <w:r w:rsidR="004C1F5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</w:t>
      </w:r>
      <w:r w:rsidR="00227A23">
        <w:rPr>
          <w:rFonts w:ascii="Times New Roman" w:hAnsi="Times New Roman" w:cs="Times New Roman"/>
          <w:bCs/>
          <w:sz w:val="24"/>
          <w:szCs w:val="24"/>
        </w:rPr>
        <w:t>А.В.Пашуков</w:t>
      </w:r>
    </w:p>
    <w:p w:rsidR="00AE66E4" w:rsidRDefault="00AE66E4" w:rsidP="002F654E">
      <w:pPr>
        <w:shd w:val="clear" w:color="auto" w:fill="FFFFFF"/>
        <w:tabs>
          <w:tab w:val="left" w:pos="7651"/>
        </w:tabs>
        <w:spacing w:line="276" w:lineRule="auto"/>
        <w:rPr>
          <w:rFonts w:ascii="Times New Roman" w:hAnsi="Times New Roman" w:cs="Times New Roman"/>
          <w:bCs/>
          <w:sz w:val="16"/>
          <w:szCs w:val="16"/>
        </w:rPr>
      </w:pPr>
    </w:p>
    <w:sectPr w:rsidR="00AE66E4" w:rsidSect="004C1F56">
      <w:pgSz w:w="11906" w:h="16838"/>
      <w:pgMar w:top="284" w:right="991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44BAEBA6"/>
    <w:lvl w:ilvl="0" w:tplc="D7D0D58E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compat/>
  <w:rsids>
    <w:rsidRoot w:val="00D4428D"/>
    <w:rsid w:val="000515C8"/>
    <w:rsid w:val="000747F7"/>
    <w:rsid w:val="000766D4"/>
    <w:rsid w:val="000B1E9B"/>
    <w:rsid w:val="001148C2"/>
    <w:rsid w:val="00152BF6"/>
    <w:rsid w:val="00165A15"/>
    <w:rsid w:val="001767EC"/>
    <w:rsid w:val="001818C3"/>
    <w:rsid w:val="001C2909"/>
    <w:rsid w:val="001C64E0"/>
    <w:rsid w:val="001D0E53"/>
    <w:rsid w:val="001E2E1C"/>
    <w:rsid w:val="001E503E"/>
    <w:rsid w:val="002134BF"/>
    <w:rsid w:val="002265E1"/>
    <w:rsid w:val="00227A23"/>
    <w:rsid w:val="0025480E"/>
    <w:rsid w:val="00257C6A"/>
    <w:rsid w:val="002639AA"/>
    <w:rsid w:val="002801CF"/>
    <w:rsid w:val="00284944"/>
    <w:rsid w:val="00290A77"/>
    <w:rsid w:val="00295A3A"/>
    <w:rsid w:val="002C7372"/>
    <w:rsid w:val="002E6C98"/>
    <w:rsid w:val="002F654E"/>
    <w:rsid w:val="00321891"/>
    <w:rsid w:val="00327E5A"/>
    <w:rsid w:val="00335E00"/>
    <w:rsid w:val="00343B1C"/>
    <w:rsid w:val="0034492B"/>
    <w:rsid w:val="0036386A"/>
    <w:rsid w:val="003811F5"/>
    <w:rsid w:val="00394474"/>
    <w:rsid w:val="003B3D4D"/>
    <w:rsid w:val="003F69C6"/>
    <w:rsid w:val="003F6B17"/>
    <w:rsid w:val="00404456"/>
    <w:rsid w:val="004212BD"/>
    <w:rsid w:val="00426B1B"/>
    <w:rsid w:val="0044206C"/>
    <w:rsid w:val="00446F75"/>
    <w:rsid w:val="00447058"/>
    <w:rsid w:val="00462C6B"/>
    <w:rsid w:val="004759F5"/>
    <w:rsid w:val="004C1F56"/>
    <w:rsid w:val="004E669E"/>
    <w:rsid w:val="004F034B"/>
    <w:rsid w:val="00502997"/>
    <w:rsid w:val="00514DDA"/>
    <w:rsid w:val="005169BF"/>
    <w:rsid w:val="00573F4F"/>
    <w:rsid w:val="005B48F7"/>
    <w:rsid w:val="005D0CAF"/>
    <w:rsid w:val="005D4ED7"/>
    <w:rsid w:val="005E4A4E"/>
    <w:rsid w:val="0062547F"/>
    <w:rsid w:val="00631A45"/>
    <w:rsid w:val="006432B8"/>
    <w:rsid w:val="006652FA"/>
    <w:rsid w:val="006661C5"/>
    <w:rsid w:val="0067119B"/>
    <w:rsid w:val="0067124D"/>
    <w:rsid w:val="00687E9F"/>
    <w:rsid w:val="006D1679"/>
    <w:rsid w:val="006D4254"/>
    <w:rsid w:val="006D581C"/>
    <w:rsid w:val="006E01D3"/>
    <w:rsid w:val="006E344C"/>
    <w:rsid w:val="006E4A06"/>
    <w:rsid w:val="006F0419"/>
    <w:rsid w:val="006F3E5B"/>
    <w:rsid w:val="00710D6D"/>
    <w:rsid w:val="0071308F"/>
    <w:rsid w:val="00733A83"/>
    <w:rsid w:val="007406FD"/>
    <w:rsid w:val="00744590"/>
    <w:rsid w:val="00773C25"/>
    <w:rsid w:val="0078379A"/>
    <w:rsid w:val="007A54FA"/>
    <w:rsid w:val="007B079B"/>
    <w:rsid w:val="007B6CEC"/>
    <w:rsid w:val="00812C1D"/>
    <w:rsid w:val="00820148"/>
    <w:rsid w:val="00825F19"/>
    <w:rsid w:val="00836007"/>
    <w:rsid w:val="008450A3"/>
    <w:rsid w:val="008877E0"/>
    <w:rsid w:val="008A3F59"/>
    <w:rsid w:val="008B3EC7"/>
    <w:rsid w:val="008C0A39"/>
    <w:rsid w:val="008C6B6F"/>
    <w:rsid w:val="00927D8B"/>
    <w:rsid w:val="00927E16"/>
    <w:rsid w:val="00944C79"/>
    <w:rsid w:val="00986E35"/>
    <w:rsid w:val="009C0DCC"/>
    <w:rsid w:val="009C63ED"/>
    <w:rsid w:val="009E5F1E"/>
    <w:rsid w:val="00A04578"/>
    <w:rsid w:val="00A43E2C"/>
    <w:rsid w:val="00A747D2"/>
    <w:rsid w:val="00A75002"/>
    <w:rsid w:val="00A87644"/>
    <w:rsid w:val="00AD3409"/>
    <w:rsid w:val="00AE66E4"/>
    <w:rsid w:val="00AF44B9"/>
    <w:rsid w:val="00AF483C"/>
    <w:rsid w:val="00B5739E"/>
    <w:rsid w:val="00B702D3"/>
    <w:rsid w:val="00B71C95"/>
    <w:rsid w:val="00B74CDC"/>
    <w:rsid w:val="00B76B7A"/>
    <w:rsid w:val="00B95581"/>
    <w:rsid w:val="00BB3FF9"/>
    <w:rsid w:val="00C06D10"/>
    <w:rsid w:val="00C325C6"/>
    <w:rsid w:val="00C46DD4"/>
    <w:rsid w:val="00C54D9E"/>
    <w:rsid w:val="00C758E6"/>
    <w:rsid w:val="00C81323"/>
    <w:rsid w:val="00CA3E2D"/>
    <w:rsid w:val="00CF36CF"/>
    <w:rsid w:val="00CF54B5"/>
    <w:rsid w:val="00D4428D"/>
    <w:rsid w:val="00D55814"/>
    <w:rsid w:val="00D63B05"/>
    <w:rsid w:val="00D6700A"/>
    <w:rsid w:val="00D671B0"/>
    <w:rsid w:val="00D74346"/>
    <w:rsid w:val="00D76E48"/>
    <w:rsid w:val="00D77B1A"/>
    <w:rsid w:val="00D8427E"/>
    <w:rsid w:val="00DA75C6"/>
    <w:rsid w:val="00DB20CE"/>
    <w:rsid w:val="00DB41BC"/>
    <w:rsid w:val="00DD52CD"/>
    <w:rsid w:val="00DE67EF"/>
    <w:rsid w:val="00E05107"/>
    <w:rsid w:val="00E34EA1"/>
    <w:rsid w:val="00E5218A"/>
    <w:rsid w:val="00E60247"/>
    <w:rsid w:val="00E80665"/>
    <w:rsid w:val="00E96FE0"/>
    <w:rsid w:val="00EB1E7F"/>
    <w:rsid w:val="00ED6C5D"/>
    <w:rsid w:val="00EE3375"/>
    <w:rsid w:val="00EE545A"/>
    <w:rsid w:val="00EF320C"/>
    <w:rsid w:val="00F319B1"/>
    <w:rsid w:val="00F42606"/>
    <w:rsid w:val="00F50CDA"/>
    <w:rsid w:val="00F755F2"/>
    <w:rsid w:val="00FA04C7"/>
    <w:rsid w:val="00FC4D7D"/>
    <w:rsid w:val="00FD4B03"/>
    <w:rsid w:val="00FD632F"/>
    <w:rsid w:val="00FE1A49"/>
    <w:rsid w:val="00FE1D8F"/>
    <w:rsid w:val="00FF6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42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D4428D"/>
    <w:pPr>
      <w:keepNext w:val="0"/>
      <w:keepLines w:val="0"/>
      <w:spacing w:before="0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D4428D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4428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4428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4428D"/>
    <w:rPr>
      <w:b/>
      <w:color w:val="26282F"/>
      <w:sz w:val="26"/>
    </w:rPr>
  </w:style>
  <w:style w:type="character" w:customStyle="1" w:styleId="10">
    <w:name w:val="Заголовок 1 Знак"/>
    <w:basedOn w:val="a0"/>
    <w:link w:val="1"/>
    <w:uiPriority w:val="9"/>
    <w:rsid w:val="00D442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Cell">
    <w:name w:val="ConsPlusCell"/>
    <w:rsid w:val="00514D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1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1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7CD4B-07AE-44CA-8564-41A90835A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4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User</cp:lastModifiedBy>
  <cp:revision>85</cp:revision>
  <cp:lastPrinted>2024-04-25T05:42:00Z</cp:lastPrinted>
  <dcterms:created xsi:type="dcterms:W3CDTF">2014-01-10T13:43:00Z</dcterms:created>
  <dcterms:modified xsi:type="dcterms:W3CDTF">2024-04-25T05:56:00Z</dcterms:modified>
</cp:coreProperties>
</file>