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CD2" w:rsidRPr="007B2BB1" w:rsidRDefault="00456CD2" w:rsidP="004D4F22">
      <w:pPr>
        <w:spacing w:after="0" w:line="240" w:lineRule="auto"/>
        <w:jc w:val="center"/>
        <w:rPr>
          <w:rFonts w:ascii="Times New Roman" w:hAnsi="Times New Roman" w:cs="Times New Roman"/>
          <w:b/>
          <w:sz w:val="28"/>
          <w:szCs w:val="28"/>
        </w:rPr>
      </w:pPr>
      <w:r w:rsidRPr="007B2BB1">
        <w:rPr>
          <w:rFonts w:ascii="Times New Roman" w:hAnsi="Times New Roman" w:cs="Times New Roman"/>
        </w:rP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85pt;height:42.5pt" o:ole="" fillcolor="window">
            <v:imagedata r:id="rId5" o:title="" gain="252062f" blacklevel="-18348f" grayscale="t"/>
          </v:shape>
          <o:OLEObject Type="Embed" ProgID="Word.Picture.8" ShapeID="_x0000_i1029" DrawAspect="Content" ObjectID="_1777890423" r:id="rId6"/>
        </w:object>
      </w:r>
    </w:p>
    <w:p w:rsidR="00456CD2" w:rsidRPr="007B2BB1" w:rsidRDefault="00456CD2" w:rsidP="00456CD2">
      <w:pPr>
        <w:spacing w:after="0" w:line="240" w:lineRule="auto"/>
        <w:jc w:val="center"/>
        <w:rPr>
          <w:rFonts w:ascii="Times New Roman" w:hAnsi="Times New Roman" w:cs="Times New Roman"/>
          <w:b/>
        </w:rPr>
      </w:pPr>
    </w:p>
    <w:p w:rsidR="00456CD2" w:rsidRPr="007B2BB1" w:rsidRDefault="00456CD2" w:rsidP="00456CD2">
      <w:pPr>
        <w:spacing w:after="0" w:line="240" w:lineRule="auto"/>
        <w:jc w:val="center"/>
        <w:rPr>
          <w:rFonts w:ascii="Times New Roman" w:hAnsi="Times New Roman" w:cs="Times New Roman"/>
          <w:b/>
          <w:sz w:val="24"/>
          <w:szCs w:val="24"/>
        </w:rPr>
      </w:pPr>
      <w:r w:rsidRPr="007B2BB1">
        <w:rPr>
          <w:rFonts w:ascii="Times New Roman" w:hAnsi="Times New Roman" w:cs="Times New Roman"/>
          <w:b/>
          <w:sz w:val="24"/>
          <w:szCs w:val="24"/>
        </w:rPr>
        <w:t>ДУМА</w:t>
      </w:r>
    </w:p>
    <w:p w:rsidR="00456CD2" w:rsidRPr="007B2BB1" w:rsidRDefault="00456CD2" w:rsidP="00456CD2">
      <w:pPr>
        <w:spacing w:after="0" w:line="240" w:lineRule="auto"/>
        <w:jc w:val="center"/>
        <w:rPr>
          <w:rFonts w:ascii="Times New Roman" w:hAnsi="Times New Roman" w:cs="Times New Roman"/>
          <w:b/>
          <w:sz w:val="24"/>
          <w:szCs w:val="24"/>
        </w:rPr>
      </w:pPr>
      <w:r w:rsidRPr="007B2BB1">
        <w:rPr>
          <w:rFonts w:ascii="Times New Roman" w:hAnsi="Times New Roman" w:cs="Times New Roman"/>
          <w:b/>
          <w:sz w:val="24"/>
          <w:szCs w:val="24"/>
        </w:rPr>
        <w:t>ВЕСЬЕГОНСКОГО МУНИЦИПАЛЬНОГО ОКРУГА</w:t>
      </w:r>
    </w:p>
    <w:p w:rsidR="00456CD2" w:rsidRPr="007B2BB1" w:rsidRDefault="00456CD2" w:rsidP="00456CD2">
      <w:pPr>
        <w:spacing w:after="0" w:line="240" w:lineRule="auto"/>
        <w:jc w:val="center"/>
        <w:rPr>
          <w:rFonts w:ascii="Times New Roman" w:hAnsi="Times New Roman" w:cs="Times New Roman"/>
          <w:b/>
        </w:rPr>
      </w:pPr>
    </w:p>
    <w:p w:rsidR="00456CD2" w:rsidRPr="00061ABE" w:rsidRDefault="00456CD2" w:rsidP="00456CD2">
      <w:pPr>
        <w:keepNext/>
        <w:spacing w:after="0" w:line="240" w:lineRule="auto"/>
        <w:jc w:val="center"/>
        <w:outlineLvl w:val="3"/>
        <w:rPr>
          <w:rFonts w:ascii="Times New Roman" w:hAnsi="Times New Roman" w:cs="Times New Roman"/>
        </w:rPr>
      </w:pPr>
      <w:r w:rsidRPr="00061ABE">
        <w:rPr>
          <w:rFonts w:ascii="Times New Roman" w:eastAsia="Times New Roman" w:hAnsi="Times New Roman" w:cs="Times New Roman"/>
          <w:b/>
          <w:bCs/>
          <w:sz w:val="24"/>
          <w:szCs w:val="24"/>
          <w:lang w:eastAsia="ru-RU"/>
        </w:rPr>
        <w:t xml:space="preserve">Р Е Ш Е Н И Е </w:t>
      </w:r>
    </w:p>
    <w:p w:rsidR="00456CD2" w:rsidRPr="007B2BB1" w:rsidRDefault="00456CD2" w:rsidP="00456CD2">
      <w:pPr>
        <w:spacing w:after="0" w:line="240" w:lineRule="auto"/>
        <w:jc w:val="center"/>
        <w:rPr>
          <w:rFonts w:ascii="Times New Roman" w:hAnsi="Times New Roman" w:cs="Times New Roman"/>
        </w:rPr>
      </w:pPr>
      <w:r w:rsidRPr="007B2BB1">
        <w:rPr>
          <w:rFonts w:ascii="Times New Roman" w:hAnsi="Times New Roman" w:cs="Times New Roman"/>
        </w:rPr>
        <w:t>г. Весьегонск</w:t>
      </w:r>
    </w:p>
    <w:p w:rsidR="00456CD2" w:rsidRPr="007B2BB1" w:rsidRDefault="00456CD2" w:rsidP="00456CD2">
      <w:pPr>
        <w:spacing w:after="0" w:line="240" w:lineRule="auto"/>
        <w:jc w:val="both"/>
        <w:rPr>
          <w:rFonts w:ascii="Times New Roman" w:hAnsi="Times New Roman" w:cs="Times New Roman"/>
        </w:rPr>
      </w:pPr>
    </w:p>
    <w:p w:rsidR="00456CD2" w:rsidRPr="007B2BB1" w:rsidRDefault="00061ABE" w:rsidP="00456C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22.04</w:t>
      </w:r>
      <w:r w:rsidR="00F82BCE">
        <w:rPr>
          <w:rFonts w:ascii="Times New Roman" w:hAnsi="Times New Roman" w:cs="Times New Roman"/>
          <w:sz w:val="24"/>
          <w:szCs w:val="24"/>
        </w:rPr>
        <w:t>.2024</w:t>
      </w:r>
      <w:r w:rsidR="00456CD2" w:rsidRPr="007B2BB1">
        <w:rPr>
          <w:rFonts w:ascii="Times New Roman" w:hAnsi="Times New Roman" w:cs="Times New Roman"/>
          <w:sz w:val="24"/>
          <w:szCs w:val="24"/>
        </w:rPr>
        <w:t xml:space="preserve">                                                                                                                        № </w:t>
      </w:r>
      <w:r>
        <w:rPr>
          <w:rFonts w:ascii="Times New Roman" w:hAnsi="Times New Roman" w:cs="Times New Roman"/>
          <w:sz w:val="24"/>
          <w:szCs w:val="24"/>
        </w:rPr>
        <w:t>353</w:t>
      </w:r>
    </w:p>
    <w:p w:rsidR="00456CD2" w:rsidRPr="007B2BB1" w:rsidRDefault="00456CD2" w:rsidP="00456CD2">
      <w:pPr>
        <w:jc w:val="both"/>
        <w:rPr>
          <w:rFonts w:ascii="Times New Roman" w:hAnsi="Times New Roman" w:cs="Times New Roman"/>
        </w:rPr>
      </w:pPr>
    </w:p>
    <w:tbl>
      <w:tblPr>
        <w:tblStyle w:val="a3"/>
        <w:tblW w:w="0" w:type="auto"/>
        <w:tblLook w:val="04A0" w:firstRow="1" w:lastRow="0" w:firstColumn="1" w:lastColumn="0" w:noHBand="0" w:noVBand="1"/>
      </w:tblPr>
      <w:tblGrid>
        <w:gridCol w:w="3596"/>
      </w:tblGrid>
      <w:tr w:rsidR="00456CD2" w:rsidRPr="007B2BB1" w:rsidTr="00551EEB">
        <w:trPr>
          <w:trHeight w:val="413"/>
        </w:trPr>
        <w:tc>
          <w:tcPr>
            <w:tcW w:w="3596" w:type="dxa"/>
            <w:tcBorders>
              <w:top w:val="nil"/>
              <w:left w:val="nil"/>
              <w:bottom w:val="nil"/>
              <w:right w:val="nil"/>
            </w:tcBorders>
          </w:tcPr>
          <w:p w:rsidR="00456CD2" w:rsidRPr="007B2BB1" w:rsidRDefault="00456CD2" w:rsidP="00551EEB">
            <w:pPr>
              <w:jc w:val="both"/>
              <w:rPr>
                <w:rFonts w:ascii="Times New Roman" w:hAnsi="Times New Roman" w:cs="Times New Roman"/>
                <w:sz w:val="24"/>
                <w:szCs w:val="24"/>
              </w:rPr>
            </w:pPr>
            <w:r w:rsidRPr="007B2BB1">
              <w:rPr>
                <w:rFonts w:ascii="Times New Roman" w:hAnsi="Times New Roman" w:cs="Times New Roman"/>
                <w:sz w:val="24"/>
                <w:szCs w:val="24"/>
              </w:rPr>
              <w:t>О внесении изменений в Устав Весьегонского муниципального округа Тверской области</w:t>
            </w:r>
          </w:p>
        </w:tc>
      </w:tr>
    </w:tbl>
    <w:p w:rsidR="00456CD2" w:rsidRPr="007B2BB1" w:rsidRDefault="00456CD2" w:rsidP="00456CD2">
      <w:pPr>
        <w:spacing w:after="0" w:line="240" w:lineRule="auto"/>
        <w:rPr>
          <w:rFonts w:ascii="Times New Roman" w:hAnsi="Times New Roman" w:cs="Times New Roman"/>
          <w:sz w:val="24"/>
          <w:szCs w:val="24"/>
        </w:rPr>
      </w:pPr>
    </w:p>
    <w:p w:rsidR="00456CD2" w:rsidRPr="007B2BB1" w:rsidRDefault="00456CD2" w:rsidP="00456CD2">
      <w:pPr>
        <w:spacing w:after="0" w:line="240" w:lineRule="auto"/>
        <w:ind w:firstLine="567"/>
        <w:jc w:val="both"/>
        <w:rPr>
          <w:rFonts w:ascii="Times New Roman" w:hAnsi="Times New Roman" w:cs="Times New Roman"/>
          <w:sz w:val="24"/>
          <w:szCs w:val="24"/>
        </w:rPr>
      </w:pPr>
      <w:r w:rsidRPr="007B2BB1">
        <w:rPr>
          <w:rFonts w:ascii="Times New Roman" w:hAnsi="Times New Roman" w:cs="Times New Roman"/>
          <w:sz w:val="24"/>
          <w:szCs w:val="24"/>
        </w:rPr>
        <w:t>На основании пункта 1 части 10 статьи 35 Федерального закона от 06.10.2003г. №131 – ФЗ «Об общих принципах организации местного</w:t>
      </w:r>
      <w:r w:rsidR="002D052F">
        <w:rPr>
          <w:rFonts w:ascii="Times New Roman" w:hAnsi="Times New Roman" w:cs="Times New Roman"/>
          <w:sz w:val="24"/>
          <w:szCs w:val="24"/>
        </w:rPr>
        <w:t xml:space="preserve"> </w:t>
      </w:r>
      <w:r w:rsidRPr="007B2BB1">
        <w:rPr>
          <w:rFonts w:ascii="Times New Roman" w:hAnsi="Times New Roman" w:cs="Times New Roman"/>
          <w:sz w:val="24"/>
          <w:szCs w:val="24"/>
        </w:rPr>
        <w:t xml:space="preserve">самоуправления в Российской Федерации» и в целях приведения Устава Весьегонского муниципального округа Тверской области в соответствие с действующим законодательством,  </w:t>
      </w:r>
    </w:p>
    <w:p w:rsidR="00456CD2" w:rsidRPr="007B2BB1" w:rsidRDefault="00456CD2" w:rsidP="00456CD2">
      <w:pPr>
        <w:spacing w:after="0" w:line="240" w:lineRule="auto"/>
        <w:jc w:val="center"/>
        <w:rPr>
          <w:rFonts w:ascii="Times New Roman" w:hAnsi="Times New Roman" w:cs="Times New Roman"/>
          <w:sz w:val="24"/>
          <w:szCs w:val="24"/>
        </w:rPr>
      </w:pPr>
    </w:p>
    <w:p w:rsidR="00456CD2" w:rsidRPr="007B2BB1" w:rsidRDefault="00456CD2" w:rsidP="00456CD2">
      <w:pPr>
        <w:spacing w:after="0" w:line="240" w:lineRule="auto"/>
        <w:ind w:firstLine="567"/>
        <w:jc w:val="center"/>
        <w:rPr>
          <w:rFonts w:ascii="Times New Roman" w:hAnsi="Times New Roman"/>
          <w:b/>
          <w:sz w:val="24"/>
          <w:szCs w:val="24"/>
        </w:rPr>
      </w:pPr>
      <w:r w:rsidRPr="007B2BB1">
        <w:rPr>
          <w:rFonts w:ascii="Times New Roman" w:hAnsi="Times New Roman"/>
          <w:b/>
          <w:sz w:val="24"/>
          <w:szCs w:val="24"/>
        </w:rPr>
        <w:t>ДУМА ВЕСЬЕГОНСКОГО МУНИЦИПАЛЬНОГО</w:t>
      </w:r>
    </w:p>
    <w:p w:rsidR="00456CD2" w:rsidRPr="007B2BB1" w:rsidRDefault="00456CD2" w:rsidP="00456CD2">
      <w:pPr>
        <w:spacing w:after="0" w:line="240" w:lineRule="auto"/>
        <w:ind w:firstLine="567"/>
        <w:jc w:val="center"/>
        <w:rPr>
          <w:rFonts w:ascii="Times New Roman" w:hAnsi="Times New Roman"/>
          <w:b/>
          <w:sz w:val="24"/>
          <w:szCs w:val="24"/>
        </w:rPr>
      </w:pPr>
      <w:r w:rsidRPr="007B2BB1">
        <w:rPr>
          <w:rFonts w:ascii="Times New Roman" w:hAnsi="Times New Roman"/>
          <w:b/>
          <w:sz w:val="24"/>
          <w:szCs w:val="24"/>
        </w:rPr>
        <w:t xml:space="preserve">ОКРУГА РЕШИЛА: </w:t>
      </w:r>
    </w:p>
    <w:p w:rsidR="00456CD2" w:rsidRPr="00032AC3" w:rsidRDefault="00456CD2" w:rsidP="00032AC3">
      <w:pPr>
        <w:spacing w:after="0" w:line="240" w:lineRule="auto"/>
        <w:ind w:firstLine="567"/>
        <w:jc w:val="center"/>
        <w:rPr>
          <w:rFonts w:ascii="Times New Roman" w:hAnsi="Times New Roman" w:cs="Times New Roman"/>
          <w:sz w:val="24"/>
          <w:szCs w:val="24"/>
        </w:rPr>
      </w:pPr>
    </w:p>
    <w:p w:rsidR="00456CD2" w:rsidRPr="00032AC3" w:rsidRDefault="00456CD2" w:rsidP="00032AC3">
      <w:pPr>
        <w:spacing w:after="0" w:line="240" w:lineRule="auto"/>
        <w:ind w:firstLine="567"/>
        <w:jc w:val="both"/>
        <w:rPr>
          <w:rFonts w:ascii="Times New Roman" w:hAnsi="Times New Roman" w:cs="Times New Roman"/>
          <w:sz w:val="24"/>
          <w:szCs w:val="24"/>
        </w:rPr>
      </w:pPr>
      <w:r w:rsidRPr="00032AC3">
        <w:rPr>
          <w:rFonts w:ascii="Times New Roman" w:hAnsi="Times New Roman" w:cs="Times New Roman"/>
          <w:sz w:val="24"/>
          <w:szCs w:val="24"/>
        </w:rPr>
        <w:t>1. Внести изменения в Устав Весьегонского муниципального округа Тверской области, утвержденный решением Думы Весьегонского муниципального округа от 18.12.2019г. №54:</w:t>
      </w:r>
    </w:p>
    <w:p w:rsidR="00456CD2" w:rsidRPr="00032AC3" w:rsidRDefault="00456CD2" w:rsidP="00032AC3">
      <w:pPr>
        <w:spacing w:after="0" w:line="240" w:lineRule="auto"/>
        <w:ind w:firstLine="567"/>
        <w:jc w:val="both"/>
        <w:rPr>
          <w:rFonts w:ascii="Times New Roman" w:hAnsi="Times New Roman" w:cs="Times New Roman"/>
          <w:sz w:val="24"/>
          <w:szCs w:val="24"/>
        </w:rPr>
      </w:pPr>
    </w:p>
    <w:p w:rsidR="00456CD2" w:rsidRPr="00032AC3" w:rsidRDefault="00456CD2" w:rsidP="00032AC3">
      <w:pPr>
        <w:spacing w:after="0" w:line="240" w:lineRule="auto"/>
        <w:ind w:firstLine="567"/>
        <w:jc w:val="both"/>
        <w:rPr>
          <w:rFonts w:ascii="Times New Roman" w:hAnsi="Times New Roman" w:cs="Times New Roman"/>
          <w:sz w:val="24"/>
          <w:szCs w:val="24"/>
        </w:rPr>
      </w:pPr>
      <w:r w:rsidRPr="00032AC3">
        <w:rPr>
          <w:rFonts w:ascii="Times New Roman" w:hAnsi="Times New Roman" w:cs="Times New Roman"/>
          <w:sz w:val="24"/>
          <w:szCs w:val="24"/>
        </w:rPr>
        <w:t>1.1. Статью 9 Устава изложить в следующей редакции:</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b/>
          <w:bCs/>
          <w:color w:val="000000"/>
          <w:sz w:val="24"/>
          <w:szCs w:val="24"/>
          <w:lang w:eastAsia="ru-RU"/>
        </w:rPr>
        <w:t xml:space="preserve">«Статья 9. Вопросы местного значения Весьегонского муниципального округа </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 </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К вопросам местного значения Весьегонского муниципального округа относятся:</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1) составление и рассмотрение проекта бюджета Весьегонского муниципального округа, утверждение и исполнение бюджета Весьегонского муниципального округа, осуществление контроля за его исполнением, составление и утверждение отчета об исполнении бюджета Весьегонского муниципального округа;</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Весьегонского муниципального округа;</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3)</w:t>
      </w:r>
      <w:r w:rsidR="002D052F">
        <w:rPr>
          <w:rFonts w:ascii="Times New Roman" w:eastAsia="Times New Roman" w:hAnsi="Times New Roman" w:cs="Times New Roman"/>
          <w:color w:val="000000"/>
          <w:sz w:val="24"/>
          <w:szCs w:val="24"/>
          <w:lang w:eastAsia="ru-RU"/>
        </w:rPr>
        <w:t xml:space="preserve"> </w:t>
      </w:r>
      <w:r w:rsidRPr="00032AC3">
        <w:rPr>
          <w:rFonts w:ascii="Times New Roman" w:eastAsia="Times New Roman" w:hAnsi="Times New Roman" w:cs="Times New Roman"/>
          <w:color w:val="000000"/>
          <w:sz w:val="24"/>
          <w:szCs w:val="24"/>
          <w:lang w:eastAsia="ru-RU"/>
        </w:rPr>
        <w:t>владение, пользование и распоряжение имуществом, находящимся в муниципальной собственности Весьегонского муниципального округа;</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4) организация в границах Весьегонского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56CD2" w:rsidRPr="00032AC3" w:rsidRDefault="00456CD2" w:rsidP="00032AC3">
      <w:pPr>
        <w:keepNext/>
        <w:spacing w:after="0" w:line="240" w:lineRule="auto"/>
        <w:ind w:firstLine="567"/>
        <w:jc w:val="both"/>
        <w:outlineLvl w:val="3"/>
        <w:rPr>
          <w:rFonts w:ascii="Times New Roman" w:eastAsia="Times New Roman" w:hAnsi="Times New Roman" w:cs="Times New Roman"/>
          <w:bCs/>
          <w:sz w:val="24"/>
          <w:szCs w:val="24"/>
          <w:lang w:eastAsia="ru-RU"/>
        </w:rPr>
      </w:pPr>
      <w:r w:rsidRPr="00032AC3">
        <w:rPr>
          <w:rFonts w:ascii="Times New Roman" w:eastAsia="Times New Roman" w:hAnsi="Times New Roman" w:cs="Times New Roman"/>
          <w:bCs/>
          <w:sz w:val="24"/>
          <w:szCs w:val="24"/>
          <w:lang w:eastAsia="ru-RU"/>
        </w:rPr>
        <w:t xml:space="preserve">6) дорожная деятельность в отношении автомобильных дорог местного значения в границах Весьегонского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032AC3">
        <w:rPr>
          <w:rFonts w:ascii="Times New Roman" w:eastAsia="Times New Roman" w:hAnsi="Times New Roman" w:cs="Times New Roman"/>
          <w:bCs/>
          <w:color w:val="22272F"/>
          <w:sz w:val="24"/>
          <w:szCs w:val="24"/>
          <w:shd w:val="clear" w:color="auto" w:fill="FFFFFF"/>
          <w:lang w:eastAsia="ru-RU"/>
        </w:rPr>
        <w:t xml:space="preserve">на автомобильном транспорте, городском наземном электрическом транспорте и в дорожном хозяйстве в </w:t>
      </w:r>
      <w:r w:rsidRPr="00032AC3">
        <w:rPr>
          <w:rFonts w:ascii="Times New Roman" w:eastAsia="Times New Roman" w:hAnsi="Times New Roman" w:cs="Times New Roman"/>
          <w:bCs/>
          <w:color w:val="22272F"/>
          <w:sz w:val="24"/>
          <w:szCs w:val="24"/>
          <w:shd w:val="clear" w:color="auto" w:fill="FFFFFF"/>
          <w:lang w:eastAsia="ru-RU"/>
        </w:rPr>
        <w:lastRenderedPageBreak/>
        <w:t>границах Весьегонского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anchor="/multilink/186367/paragraph/41931664/number/0" w:history="1">
        <w:r w:rsidRPr="00032AC3">
          <w:rPr>
            <w:rFonts w:ascii="Times New Roman" w:eastAsiaTheme="majorEastAsia" w:hAnsi="Times New Roman" w:cs="Times New Roman"/>
            <w:bCs/>
            <w:sz w:val="24"/>
            <w:szCs w:val="24"/>
            <w:shd w:val="clear" w:color="auto" w:fill="FFFFFF"/>
            <w:lang w:eastAsia="ru-RU"/>
          </w:rPr>
          <w:t>законодательством</w:t>
        </w:r>
      </w:hyperlink>
      <w:r w:rsidRPr="00032AC3">
        <w:rPr>
          <w:rFonts w:ascii="Times New Roman" w:eastAsia="Times New Roman" w:hAnsi="Times New Roman" w:cs="Times New Roman"/>
          <w:bCs/>
          <w:color w:val="22272F"/>
          <w:sz w:val="24"/>
          <w:szCs w:val="24"/>
          <w:shd w:val="clear" w:color="auto" w:fill="FFFFFF"/>
          <w:lang w:eastAsia="ru-RU"/>
        </w:rPr>
        <w:t> Российской Федерации;</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7) обеспечение проживающих в Весьегонском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8) создание условий для предоставления транспортных услуг населению и организация транспортного обслуживания населения в границах Весьегонского муниципального округа;</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Весьегонского муниципального округа; </w:t>
      </w:r>
    </w:p>
    <w:p w:rsidR="00456CD2" w:rsidRPr="00032AC3" w:rsidRDefault="00456CD2" w:rsidP="00032AC3">
      <w:pPr>
        <w:spacing w:after="0" w:line="240" w:lineRule="auto"/>
        <w:ind w:firstLine="567"/>
        <w:jc w:val="both"/>
        <w:rPr>
          <w:rFonts w:ascii="Times New Roman" w:eastAsia="Times New Roman" w:hAnsi="Times New Roman" w:cs="Times New Roman"/>
          <w:sz w:val="24"/>
          <w:szCs w:val="24"/>
          <w:lang w:eastAsia="ru-RU"/>
        </w:rPr>
      </w:pPr>
      <w:r w:rsidRPr="00032AC3">
        <w:rPr>
          <w:rFonts w:ascii="Times New Roman" w:eastAsia="Times New Roman" w:hAnsi="Times New Roman" w:cs="Times New Roman"/>
          <w:sz w:val="24"/>
          <w:szCs w:val="24"/>
          <w:lang w:eastAsia="ru-RU"/>
        </w:rPr>
        <w:t xml:space="preserve">10) </w:t>
      </w:r>
      <w:r w:rsidRPr="00032AC3">
        <w:rPr>
          <w:rFonts w:ascii="Times New Roman" w:eastAsiaTheme="minorEastAsia" w:hAnsi="Times New Roman" w:cs="Times New Roman"/>
          <w:sz w:val="24"/>
          <w:szCs w:val="24"/>
          <w:shd w:val="clear" w:color="auto" w:fill="FFFFFF"/>
          <w:lang w:eastAsia="ru-RU"/>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Весьегонского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 xml:space="preserve">11) участие в предупреждении и ликвидации последствий чрезвычайных ситуаций в границах Весьегонского муниципального округа; </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12) организация охраны общественного порядка на территории Весьегонского муниципального округа муниципальной милицией;</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 xml:space="preserve">13) предоставление помещения для работы на обслуживаемом административном участке Весьегонского муниципального округа сотруднику, замещающему должность участкового уполномоченного полиции; </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14) исключен;</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15) обеспечение первичных мер пожарной безопасности в границах Весьегонского муниципального округа;</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16) организация мероприятий по охране окружающей среды в границах Весьегонского муниципального округа;</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 xml:space="preserve">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18) создание условий для оказания медицинской помощи населению на территории Весьегонского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19) создание условий для обеспечения жителей Весьегонского муниципального округа услугами связи, общественного питания, торговли и бытового обслуживания;</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lastRenderedPageBreak/>
        <w:t>20) организация библиотечного обслуживания населения, комплектование и обеспечение сохранности библиотечных фондов библиотек Весьегонского муниципального округа;</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21) создание условий для организации досуга и обеспечения жителей Весьегонского муниципального округа услугами организаций культуры;</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Весьегонском муниципальном округе;</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23) сохранение, использование и популяризация объектов культурного наследия (памятников истории и культуры), находящихся в собственности Весьегонского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Весьегонского муниципального округа;</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24) обеспечение условий для развития на территории Весьегонского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Весьегонского муниципального округа;</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25) создание условий для массового отдыха жителей Весьегонского муниципального округа и организация обустройства мест массового отдыха населения;</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26) формирование и содержание муниципального архива;</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27) организация ритуальных услуг и содержание мест захоронения;</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32AC3">
        <w:rPr>
          <w:rFonts w:ascii="Times New Roman" w:eastAsia="Times New Roman" w:hAnsi="Times New Roman" w:cs="Times New Roman"/>
          <w:color w:val="000000"/>
          <w:sz w:val="24"/>
          <w:szCs w:val="24"/>
          <w:lang w:eastAsia="ru-RU"/>
        </w:rPr>
        <w:t xml:space="preserve">29) </w:t>
      </w:r>
      <w:r w:rsidRPr="00032AC3">
        <w:rPr>
          <w:rFonts w:ascii="Times New Roman" w:eastAsia="Times New Roman" w:hAnsi="Times New Roman" w:cs="Times New Roman"/>
          <w:color w:val="000000"/>
          <w:sz w:val="24"/>
          <w:szCs w:val="24"/>
        </w:rPr>
        <w:t xml:space="preserve">утверждение правил благоустройства территории </w:t>
      </w:r>
      <w:r w:rsidRPr="00032AC3">
        <w:rPr>
          <w:rFonts w:ascii="Times New Roman" w:eastAsia="Times New Roman" w:hAnsi="Times New Roman" w:cs="Times New Roman"/>
          <w:color w:val="000000"/>
          <w:sz w:val="24"/>
          <w:szCs w:val="24"/>
          <w:lang w:eastAsia="ru-RU"/>
        </w:rPr>
        <w:t>Весьегонского</w:t>
      </w:r>
      <w:r w:rsidRPr="00032AC3">
        <w:rPr>
          <w:rFonts w:ascii="Times New Roman" w:eastAsia="Times New Roman" w:hAnsi="Times New Roman" w:cs="Times New Roman"/>
          <w:color w:val="000000"/>
          <w:sz w:val="24"/>
          <w:szCs w:val="24"/>
        </w:rPr>
        <w:t xml:space="preserve"> муниципального округа, осуществление </w:t>
      </w:r>
      <w:r w:rsidRPr="00032AC3">
        <w:rPr>
          <w:rFonts w:ascii="Times New Roman" w:hAnsi="Times New Roman" w:cs="Times New Roman"/>
          <w:sz w:val="24"/>
          <w:szCs w:val="24"/>
        </w:rPr>
        <w:t xml:space="preserve">муниципального контроля в сфере благоустройства, предметом которого является соблюдение правил благоустройства </w:t>
      </w:r>
      <w:r w:rsidRPr="00032AC3">
        <w:rPr>
          <w:rFonts w:ascii="Times New Roman" w:eastAsia="Times New Roman" w:hAnsi="Times New Roman" w:cs="Times New Roman"/>
          <w:color w:val="000000"/>
          <w:sz w:val="24"/>
          <w:szCs w:val="24"/>
        </w:rPr>
        <w:t xml:space="preserve">территории </w:t>
      </w:r>
      <w:r w:rsidRPr="00032AC3">
        <w:rPr>
          <w:rFonts w:ascii="Times New Roman" w:eastAsia="Times New Roman" w:hAnsi="Times New Roman" w:cs="Times New Roman"/>
          <w:color w:val="000000"/>
          <w:sz w:val="24"/>
          <w:szCs w:val="24"/>
          <w:lang w:eastAsia="ru-RU"/>
        </w:rPr>
        <w:t>Весьегонского</w:t>
      </w:r>
      <w:r w:rsidRPr="00032AC3">
        <w:rPr>
          <w:rFonts w:ascii="Times New Roman" w:eastAsia="Times New Roman" w:hAnsi="Times New Roman" w:cs="Times New Roman"/>
          <w:color w:val="000000"/>
          <w:sz w:val="24"/>
          <w:szCs w:val="24"/>
        </w:rPr>
        <w:t xml:space="preserve"> муниципального </w:t>
      </w:r>
      <w:r w:rsidRPr="00032AC3">
        <w:rPr>
          <w:rFonts w:ascii="Times New Roman" w:hAnsi="Times New Roman" w:cs="Times New Roman"/>
          <w:sz w:val="24"/>
          <w:szCs w:val="24"/>
        </w:rPr>
        <w:t>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w:t>
      </w:r>
      <w:proofErr w:type="gramEnd"/>
      <w:r w:rsidRPr="00032AC3">
        <w:rPr>
          <w:rFonts w:ascii="Times New Roman" w:hAnsi="Times New Roman" w:cs="Times New Roman"/>
          <w:sz w:val="24"/>
          <w:szCs w:val="24"/>
        </w:rPr>
        <w:t xml:space="preserve"> ходе наблюдения за соблюдением обязательных требований (мониторинга безопасности), </w:t>
      </w:r>
      <w:r w:rsidRPr="00032AC3">
        <w:rPr>
          <w:rFonts w:ascii="Times New Roman" w:eastAsia="Times New Roman" w:hAnsi="Times New Roman" w:cs="Times New Roman"/>
          <w:color w:val="000000"/>
          <w:sz w:val="24"/>
          <w:szCs w:val="24"/>
        </w:rPr>
        <w:t>организация благоустройства территории</w:t>
      </w:r>
      <w:r w:rsidRPr="00032AC3">
        <w:rPr>
          <w:rFonts w:ascii="Times New Roman" w:eastAsia="Times New Roman" w:hAnsi="Times New Roman" w:cs="Times New Roman"/>
          <w:color w:val="000000"/>
          <w:sz w:val="24"/>
          <w:szCs w:val="24"/>
          <w:lang w:eastAsia="ru-RU"/>
        </w:rPr>
        <w:t xml:space="preserve"> Весьегонского</w:t>
      </w:r>
      <w:r w:rsidRPr="00032AC3">
        <w:rPr>
          <w:rFonts w:ascii="Times New Roman" w:eastAsia="Times New Roman" w:hAnsi="Times New Roman" w:cs="Times New Roman"/>
          <w:color w:val="000000"/>
          <w:sz w:val="24"/>
          <w:szCs w:val="24"/>
        </w:rPr>
        <w:t xml:space="preserve">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w:t>
      </w:r>
      <w:r w:rsidRPr="00032AC3">
        <w:rPr>
          <w:rFonts w:ascii="Times New Roman" w:eastAsia="Times New Roman" w:hAnsi="Times New Roman" w:cs="Times New Roman"/>
          <w:color w:val="000000"/>
          <w:sz w:val="24"/>
          <w:szCs w:val="24"/>
          <w:lang w:eastAsia="ru-RU"/>
        </w:rPr>
        <w:t xml:space="preserve"> Весьегонского</w:t>
      </w:r>
      <w:r w:rsidRPr="00032AC3">
        <w:rPr>
          <w:rFonts w:ascii="Times New Roman" w:eastAsia="Times New Roman" w:hAnsi="Times New Roman" w:cs="Times New Roman"/>
          <w:color w:val="000000"/>
          <w:sz w:val="24"/>
          <w:szCs w:val="24"/>
        </w:rPr>
        <w:t xml:space="preserve"> муниципального округа;</w:t>
      </w:r>
    </w:p>
    <w:p w:rsidR="00456CD2" w:rsidRPr="00032AC3" w:rsidRDefault="00456CD2" w:rsidP="00032AC3">
      <w:pPr>
        <w:spacing w:after="0" w:line="240" w:lineRule="auto"/>
        <w:ind w:firstLine="567"/>
        <w:jc w:val="both"/>
        <w:rPr>
          <w:rFonts w:ascii="Times New Roman" w:eastAsiaTheme="minorEastAsia" w:hAnsi="Times New Roman" w:cs="Times New Roman"/>
          <w:sz w:val="24"/>
          <w:szCs w:val="24"/>
          <w:shd w:val="clear" w:color="auto" w:fill="FFFFFF"/>
          <w:lang w:eastAsia="ru-RU"/>
        </w:rPr>
      </w:pPr>
      <w:proofErr w:type="gramStart"/>
      <w:r w:rsidRPr="00032AC3">
        <w:rPr>
          <w:rFonts w:ascii="Times New Roman" w:eastAsia="Times New Roman" w:hAnsi="Times New Roman" w:cs="Times New Roman"/>
          <w:sz w:val="24"/>
          <w:szCs w:val="24"/>
          <w:lang w:eastAsia="ru-RU"/>
        </w:rPr>
        <w:t xml:space="preserve">30) </w:t>
      </w:r>
      <w:r w:rsidRPr="00032AC3">
        <w:rPr>
          <w:rFonts w:ascii="Times New Roman" w:eastAsiaTheme="minorEastAsia" w:hAnsi="Times New Roman" w:cs="Times New Roman"/>
          <w:sz w:val="24"/>
          <w:szCs w:val="24"/>
          <w:shd w:val="clear" w:color="auto" w:fill="FFFFFF"/>
          <w:lang w:eastAsia="ru-RU"/>
        </w:rPr>
        <w:t xml:space="preserve">утверждение генерального плана Весьегонского муниципального округа, правил землепользования и застройки, утверждение подготовленной на основе генерального плана Весьегонского муниципального округа документации по планировке территории, </w:t>
      </w:r>
      <w:r w:rsidR="00391429" w:rsidRPr="00032AC3">
        <w:rPr>
          <w:rFonts w:ascii="Times New Roman" w:eastAsiaTheme="minorEastAsia" w:hAnsi="Times New Roman" w:cs="Times New Roman"/>
          <w:sz w:val="24"/>
          <w:szCs w:val="24"/>
          <w:shd w:val="clear" w:color="auto" w:fill="FFFFFF"/>
          <w:lang w:eastAsia="ru-RU"/>
        </w:rPr>
        <w:t>выдача градостроительного плана земельного участка, расположенного в границах Весьегонского муниципального округа,</w:t>
      </w:r>
      <w:r w:rsidR="00800681">
        <w:rPr>
          <w:rFonts w:ascii="Times New Roman" w:eastAsiaTheme="minorEastAsia" w:hAnsi="Times New Roman" w:cs="Times New Roman"/>
          <w:sz w:val="24"/>
          <w:szCs w:val="24"/>
          <w:shd w:val="clear" w:color="auto" w:fill="FFFFFF"/>
          <w:lang w:eastAsia="ru-RU"/>
        </w:rPr>
        <w:t xml:space="preserve"> </w:t>
      </w:r>
      <w:r w:rsidRPr="00032AC3">
        <w:rPr>
          <w:rFonts w:ascii="Times New Roman" w:eastAsiaTheme="minorEastAsia" w:hAnsi="Times New Roman" w:cs="Times New Roman"/>
          <w:sz w:val="24"/>
          <w:szCs w:val="24"/>
          <w:shd w:val="clear" w:color="auto" w:fill="FFFFFF"/>
          <w:lang w:eastAsia="ru-RU"/>
        </w:rPr>
        <w:t>выдача разрешений на строительство (за исключением случаев, предусмотренных </w:t>
      </w:r>
      <w:hyperlink r:id="rId8" w:anchor="/document/12138258/entry/510" w:history="1">
        <w:r w:rsidRPr="00032AC3">
          <w:rPr>
            <w:rFonts w:ascii="Times New Roman" w:eastAsiaTheme="minorEastAsia" w:hAnsi="Times New Roman" w:cs="Times New Roman"/>
            <w:sz w:val="24"/>
            <w:szCs w:val="24"/>
            <w:shd w:val="clear" w:color="auto" w:fill="FFFFFF"/>
            <w:lang w:eastAsia="ru-RU"/>
          </w:rPr>
          <w:t>Градостроительным кодексом</w:t>
        </w:r>
      </w:hyperlink>
      <w:r w:rsidRPr="00032AC3">
        <w:rPr>
          <w:rFonts w:ascii="Times New Roman" w:eastAsiaTheme="minorEastAsia" w:hAnsi="Times New Roman" w:cs="Times New Roman"/>
          <w:sz w:val="24"/>
          <w:szCs w:val="24"/>
          <w:shd w:val="clear" w:color="auto" w:fill="FFFFFF"/>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w:t>
      </w:r>
      <w:proofErr w:type="gramEnd"/>
      <w:r w:rsidRPr="00032AC3">
        <w:rPr>
          <w:rFonts w:ascii="Times New Roman" w:eastAsiaTheme="minorEastAsia" w:hAnsi="Times New Roman" w:cs="Times New Roman"/>
          <w:sz w:val="24"/>
          <w:szCs w:val="24"/>
          <w:shd w:val="clear" w:color="auto" w:fill="FFFFFF"/>
          <w:lang w:eastAsia="ru-RU"/>
        </w:rPr>
        <w:t xml:space="preserve"> </w:t>
      </w:r>
      <w:proofErr w:type="gramStart"/>
      <w:r w:rsidRPr="00032AC3">
        <w:rPr>
          <w:rFonts w:ascii="Times New Roman" w:eastAsiaTheme="minorEastAsia" w:hAnsi="Times New Roman" w:cs="Times New Roman"/>
          <w:sz w:val="24"/>
          <w:szCs w:val="24"/>
          <w:shd w:val="clear" w:color="auto" w:fill="FFFFFF"/>
          <w:lang w:eastAsia="ru-RU"/>
        </w:rPr>
        <w:t xml:space="preserve">объектов капитального строительства, расположенных на территории Весьегонского муниципального округа, утверждение местных нормативов градостроительного проектирования Весьегонского муниципального округа, ведение информационной системы обеспечения градостроительной деятельности, осуществляемой на территории Весьегонского муниципального округа, резервирование земель и изъятие земельных участков в границах Весьегонского муниципального округа для муниципальных нужд, осуществление муниципального земельного контроля в границах Весьегонского муниципального округа, </w:t>
      </w:r>
      <w:r w:rsidRPr="00032AC3">
        <w:rPr>
          <w:rFonts w:ascii="Times New Roman" w:eastAsiaTheme="minorEastAsia" w:hAnsi="Times New Roman" w:cs="Times New Roman"/>
          <w:sz w:val="24"/>
          <w:szCs w:val="24"/>
          <w:shd w:val="clear" w:color="auto" w:fill="FFFFFF"/>
          <w:lang w:eastAsia="ru-RU"/>
        </w:rPr>
        <w:lastRenderedPageBreak/>
        <w:t>осуществление в случаях, предусмотренных Градостроительным кодексом Российской Федерации</w:t>
      </w:r>
      <w:proofErr w:type="gramEnd"/>
      <w:r w:rsidRPr="00032AC3">
        <w:rPr>
          <w:rFonts w:ascii="Times New Roman" w:eastAsiaTheme="minorEastAsia" w:hAnsi="Times New Roman" w:cs="Times New Roman"/>
          <w:sz w:val="24"/>
          <w:szCs w:val="24"/>
          <w:shd w:val="clear" w:color="auto" w:fill="FFFFFF"/>
          <w:lang w:eastAsia="ru-RU"/>
        </w:rPr>
        <w:t xml:space="preserve">, </w:t>
      </w:r>
      <w:proofErr w:type="gramStart"/>
      <w:r w:rsidRPr="00032AC3">
        <w:rPr>
          <w:rFonts w:ascii="Times New Roman" w:eastAsiaTheme="minorEastAsia" w:hAnsi="Times New Roman" w:cs="Times New Roman"/>
          <w:sz w:val="24"/>
          <w:szCs w:val="24"/>
          <w:shd w:val="clear" w:color="auto" w:fill="FFFFFF"/>
          <w:lang w:eastAsia="ru-RU"/>
        </w:rPr>
        <w:t xml:space="preserve">осмотров зданий, сооружений и выдача рекомендаций об устранении выявленных в ходе таких осмотров нарушений, направление </w:t>
      </w:r>
      <w:hyperlink r:id="rId9" w:anchor="/document/72063774/entry/2000" w:history="1">
        <w:r w:rsidRPr="00032AC3">
          <w:rPr>
            <w:rFonts w:ascii="Times New Roman" w:eastAsiaTheme="minorEastAsia" w:hAnsi="Times New Roman" w:cs="Times New Roman"/>
            <w:sz w:val="24"/>
            <w:szCs w:val="24"/>
            <w:shd w:val="clear" w:color="auto" w:fill="FFFFFF"/>
            <w:lang w:eastAsia="ru-RU"/>
          </w:rPr>
          <w:t>уведомления</w:t>
        </w:r>
      </w:hyperlink>
      <w:r w:rsidRPr="00032AC3">
        <w:rPr>
          <w:rFonts w:ascii="Times New Roman" w:eastAsiaTheme="minorEastAsia" w:hAnsi="Times New Roman" w:cs="Times New Roman"/>
          <w:sz w:val="24"/>
          <w:szCs w:val="24"/>
          <w:shd w:val="clear" w:color="auto" w:fill="FFFFFF"/>
          <w:lang w:eastAsia="ru-RU"/>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0" w:anchor="/document/72063774/entry/3000" w:history="1">
        <w:r w:rsidRPr="00032AC3">
          <w:rPr>
            <w:rFonts w:ascii="Times New Roman" w:eastAsiaTheme="minorEastAsia" w:hAnsi="Times New Roman" w:cs="Times New Roman"/>
            <w:sz w:val="24"/>
            <w:szCs w:val="24"/>
            <w:shd w:val="clear" w:color="auto" w:fill="FFFFFF"/>
            <w:lang w:eastAsia="ru-RU"/>
          </w:rPr>
          <w:t>уведомления</w:t>
        </w:r>
      </w:hyperlink>
      <w:r w:rsidRPr="00032AC3">
        <w:rPr>
          <w:rFonts w:ascii="Times New Roman" w:eastAsiaTheme="minorEastAsia" w:hAnsi="Times New Roman" w:cs="Times New Roman"/>
          <w:sz w:val="24"/>
          <w:szCs w:val="24"/>
          <w:shd w:val="clear" w:color="auto" w:fill="FFFFFF"/>
          <w:lang w:eastAsia="ru-RU"/>
        </w:rPr>
        <w:t> о несоответствии указанных в уведомлении о планируемом строительстве параметров объекта индивидуального жилищного</w:t>
      </w:r>
      <w:proofErr w:type="gramEnd"/>
      <w:r w:rsidRPr="00032AC3">
        <w:rPr>
          <w:rFonts w:ascii="Times New Roman" w:eastAsiaTheme="minorEastAsia" w:hAnsi="Times New Roman" w:cs="Times New Roman"/>
          <w:sz w:val="24"/>
          <w:szCs w:val="24"/>
          <w:shd w:val="clear" w:color="auto" w:fill="FFFFFF"/>
          <w:lang w:eastAsia="ru-RU"/>
        </w:rPr>
        <w:t xml:space="preserve"> </w:t>
      </w:r>
      <w:proofErr w:type="gramStart"/>
      <w:r w:rsidRPr="00032AC3">
        <w:rPr>
          <w:rFonts w:ascii="Times New Roman" w:eastAsiaTheme="minorEastAsia" w:hAnsi="Times New Roman" w:cs="Times New Roman"/>
          <w:sz w:val="24"/>
          <w:szCs w:val="24"/>
          <w:shd w:val="clear" w:color="auto" w:fill="FFFFFF"/>
          <w:lang w:eastAsia="ru-RU"/>
        </w:rPr>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1" w:anchor="/document/72063774/entry/6000" w:history="1">
        <w:r w:rsidRPr="00032AC3">
          <w:rPr>
            <w:rFonts w:ascii="Times New Roman" w:eastAsiaTheme="minorEastAsia" w:hAnsi="Times New Roman" w:cs="Times New Roman"/>
            <w:sz w:val="24"/>
            <w:szCs w:val="24"/>
            <w:shd w:val="clear" w:color="auto" w:fill="FFFFFF"/>
            <w:lang w:eastAsia="ru-RU"/>
          </w:rPr>
          <w:t>уведомления о соответствии</w:t>
        </w:r>
      </w:hyperlink>
      <w:r w:rsidRPr="00032AC3">
        <w:rPr>
          <w:rFonts w:ascii="Times New Roman" w:eastAsiaTheme="minorEastAsia" w:hAnsi="Times New Roman" w:cs="Times New Roman"/>
          <w:sz w:val="24"/>
          <w:szCs w:val="24"/>
          <w:shd w:val="clear" w:color="auto" w:fill="FFFFFF"/>
          <w:lang w:eastAsia="ru-RU"/>
        </w:rPr>
        <w:t>  или  </w:t>
      </w:r>
      <w:hyperlink r:id="rId12" w:anchor="/document/72063774/entry/7000" w:history="1">
        <w:r w:rsidRPr="00032AC3">
          <w:rPr>
            <w:rFonts w:ascii="Times New Roman" w:eastAsiaTheme="minorEastAsia" w:hAnsi="Times New Roman" w:cs="Times New Roman"/>
            <w:sz w:val="24"/>
            <w:szCs w:val="24"/>
            <w:shd w:val="clear" w:color="auto" w:fill="FFFFFF"/>
            <w:lang w:eastAsia="ru-RU"/>
          </w:rPr>
          <w:t>несоответствии</w:t>
        </w:r>
      </w:hyperlink>
      <w:r w:rsidRPr="00032AC3">
        <w:rPr>
          <w:rFonts w:ascii="Times New Roman" w:eastAsiaTheme="minorEastAsia" w:hAnsi="Times New Roman" w:cs="Times New Roman"/>
          <w:sz w:val="24"/>
          <w:szCs w:val="24"/>
          <w:shd w:val="clear" w:color="auto" w:fill="FFFFFF"/>
          <w:lang w:eastAsia="ru-RU"/>
        </w:rPr>
        <w:t>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Весьегонского муниципального ок</w:t>
      </w:r>
      <w:r w:rsidR="0003770E">
        <w:rPr>
          <w:rFonts w:ascii="Times New Roman" w:eastAsiaTheme="minorEastAsia" w:hAnsi="Times New Roman" w:cs="Times New Roman"/>
          <w:sz w:val="24"/>
          <w:szCs w:val="24"/>
          <w:shd w:val="clear" w:color="auto" w:fill="FFFFFF"/>
          <w:lang w:eastAsia="ru-RU"/>
        </w:rPr>
        <w:t>руга</w:t>
      </w:r>
      <w:proofErr w:type="gramEnd"/>
      <w:r w:rsidR="0003770E">
        <w:rPr>
          <w:rFonts w:ascii="Times New Roman" w:eastAsiaTheme="minorEastAsia" w:hAnsi="Times New Roman" w:cs="Times New Roman"/>
          <w:sz w:val="24"/>
          <w:szCs w:val="24"/>
          <w:shd w:val="clear" w:color="auto" w:fill="FFFFFF"/>
          <w:lang w:eastAsia="ru-RU"/>
        </w:rPr>
        <w:t xml:space="preserve">, </w:t>
      </w:r>
      <w:proofErr w:type="gramStart"/>
      <w:r w:rsidR="0003770E">
        <w:rPr>
          <w:rFonts w:ascii="Times New Roman" w:eastAsiaTheme="minorEastAsia" w:hAnsi="Times New Roman" w:cs="Times New Roman"/>
          <w:sz w:val="24"/>
          <w:szCs w:val="24"/>
          <w:shd w:val="clear" w:color="auto" w:fill="FFFFFF"/>
          <w:lang w:eastAsia="ru-RU"/>
        </w:rPr>
        <w:t xml:space="preserve">принятие в соответствии с </w:t>
      </w:r>
      <w:hyperlink r:id="rId13" w:anchor="/document/10164072/entry/2224" w:history="1">
        <w:r w:rsidRPr="00032AC3">
          <w:rPr>
            <w:rFonts w:ascii="Times New Roman" w:eastAsiaTheme="minorEastAsia" w:hAnsi="Times New Roman" w:cs="Times New Roman"/>
            <w:sz w:val="24"/>
            <w:szCs w:val="24"/>
            <w:shd w:val="clear" w:color="auto" w:fill="FFFFFF"/>
            <w:lang w:eastAsia="ru-RU"/>
          </w:rPr>
          <w:t>гражданским законодательством</w:t>
        </w:r>
      </w:hyperlink>
      <w:r w:rsidR="00800681">
        <w:rPr>
          <w:rFonts w:ascii="Times New Roman" w:eastAsiaTheme="minorEastAsia" w:hAnsi="Times New Roman" w:cs="Times New Roman"/>
          <w:sz w:val="24"/>
          <w:szCs w:val="24"/>
          <w:shd w:val="clear" w:color="auto" w:fill="FFFFFF"/>
          <w:lang w:eastAsia="ru-RU"/>
        </w:rPr>
        <w:t xml:space="preserve"> </w:t>
      </w:r>
      <w:r w:rsidRPr="00032AC3">
        <w:rPr>
          <w:rFonts w:ascii="Times New Roman" w:eastAsiaTheme="minorEastAsia" w:hAnsi="Times New Roman" w:cs="Times New Roman"/>
          <w:sz w:val="24"/>
          <w:szCs w:val="24"/>
          <w:shd w:val="clear" w:color="auto" w:fill="FFFFFF"/>
          <w:lang w:eastAsia="ru-RU"/>
        </w:rPr>
        <w:t>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w:t>
      </w:r>
      <w:r w:rsidR="0003770E">
        <w:rPr>
          <w:rFonts w:ascii="Times New Roman" w:eastAsiaTheme="minorEastAsia" w:hAnsi="Times New Roman" w:cs="Times New Roman"/>
          <w:sz w:val="24"/>
          <w:szCs w:val="24"/>
          <w:shd w:val="clear" w:color="auto" w:fill="FFFFFF"/>
          <w:lang w:eastAsia="ru-RU"/>
        </w:rPr>
        <w:t>иями в случаях, предусмотренных</w:t>
      </w:r>
      <w:r w:rsidRPr="00032AC3">
        <w:rPr>
          <w:rFonts w:ascii="Times New Roman" w:eastAsiaTheme="minorEastAsia" w:hAnsi="Times New Roman" w:cs="Times New Roman"/>
          <w:sz w:val="24"/>
          <w:szCs w:val="24"/>
          <w:shd w:val="clear" w:color="auto" w:fill="FFFFFF"/>
          <w:lang w:eastAsia="ru-RU"/>
        </w:rPr>
        <w:t xml:space="preserve"> </w:t>
      </w:r>
      <w:hyperlink r:id="rId14" w:anchor="/document/12138258/entry/55532" w:history="1">
        <w:r w:rsidRPr="00032AC3">
          <w:rPr>
            <w:rFonts w:ascii="Times New Roman" w:eastAsiaTheme="minorEastAsia" w:hAnsi="Times New Roman" w:cs="Times New Roman"/>
            <w:sz w:val="24"/>
            <w:szCs w:val="24"/>
            <w:shd w:val="clear" w:color="auto" w:fill="FFFFFF"/>
            <w:lang w:eastAsia="ru-RU"/>
          </w:rPr>
          <w:t>Градостроительным кодексом</w:t>
        </w:r>
        <w:proofErr w:type="gramEnd"/>
      </w:hyperlink>
      <w:r w:rsidR="0003770E">
        <w:rPr>
          <w:rFonts w:ascii="Times New Roman" w:eastAsiaTheme="minorEastAsia" w:hAnsi="Times New Roman" w:cs="Times New Roman"/>
          <w:sz w:val="24"/>
          <w:szCs w:val="24"/>
          <w:shd w:val="clear" w:color="auto" w:fill="FFFFFF"/>
          <w:lang w:eastAsia="ru-RU"/>
        </w:rPr>
        <w:t xml:space="preserve"> </w:t>
      </w:r>
      <w:r w:rsidRPr="00032AC3">
        <w:rPr>
          <w:rFonts w:ascii="Times New Roman" w:eastAsiaTheme="minorEastAsia" w:hAnsi="Times New Roman" w:cs="Times New Roman"/>
          <w:sz w:val="24"/>
          <w:szCs w:val="24"/>
          <w:shd w:val="clear" w:color="auto" w:fill="FFFFFF"/>
          <w:lang w:eastAsia="ru-RU"/>
        </w:rPr>
        <w:t xml:space="preserve">Российской Федерации;  </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 xml:space="preserve">31) утверждение схемы размещения рекламных конструкций, выдача разрешений на установку и эксплуатацию рекламных конструкций на территории Весьегонского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Весьегонского муниципального округа, </w:t>
      </w:r>
      <w:r w:rsidR="0003770E">
        <w:rPr>
          <w:rFonts w:ascii="Times New Roman" w:eastAsia="Times New Roman" w:hAnsi="Times New Roman" w:cs="Times New Roman"/>
          <w:color w:val="000000"/>
          <w:sz w:val="24"/>
          <w:szCs w:val="24"/>
          <w:lang w:eastAsia="ru-RU"/>
        </w:rPr>
        <w:t>осуществляемые в соответствии с</w:t>
      </w:r>
      <w:r w:rsidRPr="00032AC3">
        <w:rPr>
          <w:rFonts w:ascii="Times New Roman" w:eastAsia="Times New Roman" w:hAnsi="Times New Roman" w:cs="Times New Roman"/>
          <w:color w:val="000000"/>
          <w:sz w:val="24"/>
          <w:szCs w:val="24"/>
          <w:lang w:eastAsia="ru-RU"/>
        </w:rPr>
        <w:t xml:space="preserve"> </w:t>
      </w:r>
      <w:hyperlink r:id="rId15" w:tgtFrame="_blank" w:history="1">
        <w:r w:rsidRPr="00032AC3">
          <w:rPr>
            <w:rFonts w:ascii="Times New Roman" w:eastAsia="Times New Roman" w:hAnsi="Times New Roman" w:cs="Times New Roman"/>
            <w:sz w:val="24"/>
            <w:szCs w:val="24"/>
            <w:lang w:eastAsia="ru-RU"/>
          </w:rPr>
          <w:t>Федеральным законом от 13 марта 2006 года № 38-ФЗ</w:t>
        </w:r>
      </w:hyperlink>
      <w:r w:rsidRPr="00032AC3">
        <w:rPr>
          <w:rFonts w:ascii="Times New Roman" w:eastAsia="Times New Roman" w:hAnsi="Times New Roman" w:cs="Times New Roman"/>
          <w:color w:val="000000"/>
          <w:sz w:val="24"/>
          <w:szCs w:val="24"/>
          <w:lang w:eastAsia="ru-RU"/>
        </w:rPr>
        <w:t> «О рекламе»;</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lang w:eastAsia="ru-RU"/>
        </w:rPr>
        <w:t xml:space="preserve">32) </w:t>
      </w:r>
      <w:r w:rsidRPr="00032AC3">
        <w:rPr>
          <w:rFonts w:ascii="Times New Roman" w:eastAsia="Times New Roman" w:hAnsi="Times New Roman" w:cs="Times New Roman"/>
          <w:color w:val="000000"/>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Весьегонского муниципального округа, изменение, аннулирование таких наименований, размещение информации в государственном адресном реестре;</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 xml:space="preserve">33) организация и осуществление мероприятий по территориальной обороне и гражданской обороне, защите населения и территории Весьегонского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   </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 xml:space="preserve">34) создание, содержание и организация деятельности аварийно-спасательных служб и (или) аварийно-спасательных формирований на территории Весьегонского муниципального округа; </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35) создание, развитие и обеспечение охраны лечебно-оздоровительных местностей и курортов местного значения на территории Весьегонского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lastRenderedPageBreak/>
        <w:t>36) организация и осуществление мероприятий по мобилизационной подготовке муниципальных предприятий и учреждений, находящихся на территории Весьегонского муниципального округа;</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37) осуществление мероприятий по обеспечению безопасности людей на водных объектах, охране их жизни и здоровья;</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 xml:space="preserve">38) создание условий для </w:t>
      </w:r>
      <w:r w:rsidR="0003770E">
        <w:rPr>
          <w:rFonts w:ascii="Times New Roman" w:eastAsia="Times New Roman" w:hAnsi="Times New Roman" w:cs="Times New Roman"/>
          <w:color w:val="000000"/>
          <w:sz w:val="24"/>
          <w:szCs w:val="24"/>
          <w:lang w:eastAsia="ru-RU"/>
        </w:rPr>
        <w:t xml:space="preserve">развития </w:t>
      </w:r>
      <w:r w:rsidR="00885184">
        <w:rPr>
          <w:rFonts w:ascii="Times New Roman" w:eastAsia="Times New Roman" w:hAnsi="Times New Roman" w:cs="Times New Roman"/>
          <w:color w:val="000000"/>
          <w:sz w:val="24"/>
          <w:szCs w:val="24"/>
          <w:lang w:eastAsia="ru-RU"/>
        </w:rPr>
        <w:t>сельскохозяйственного</w:t>
      </w:r>
      <w:r w:rsidR="0003770E">
        <w:rPr>
          <w:rFonts w:ascii="Times New Roman" w:eastAsia="Times New Roman" w:hAnsi="Times New Roman" w:cs="Times New Roman"/>
          <w:color w:val="000000"/>
          <w:sz w:val="24"/>
          <w:szCs w:val="24"/>
          <w:lang w:eastAsia="ru-RU"/>
        </w:rPr>
        <w:t xml:space="preserve"> производства, расширения </w:t>
      </w:r>
      <w:r w:rsidRPr="00032AC3">
        <w:rPr>
          <w:rFonts w:ascii="Times New Roman" w:eastAsia="Times New Roman" w:hAnsi="Times New Roman" w:cs="Times New Roman"/>
          <w:color w:val="000000"/>
          <w:sz w:val="24"/>
          <w:szCs w:val="24"/>
          <w:lang w:eastAsia="ru-RU"/>
        </w:rPr>
        <w:t>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23203" w:rsidRPr="00032AC3" w:rsidRDefault="00123203" w:rsidP="00032AC3">
      <w:pPr>
        <w:spacing w:after="0" w:line="240" w:lineRule="auto"/>
        <w:ind w:firstLine="567"/>
        <w:jc w:val="both"/>
        <w:rPr>
          <w:rFonts w:ascii="Times New Roman" w:eastAsia="Times New Roman" w:hAnsi="Times New Roman" w:cs="Times New Roman"/>
          <w:color w:val="000000" w:themeColor="text1"/>
          <w:sz w:val="24"/>
          <w:szCs w:val="24"/>
        </w:rPr>
      </w:pPr>
      <w:r w:rsidRPr="00032AC3">
        <w:rPr>
          <w:rFonts w:ascii="Times New Roman" w:hAnsi="Times New Roman" w:cs="Times New Roman"/>
          <w:color w:val="000000" w:themeColor="text1"/>
          <w:sz w:val="24"/>
          <w:szCs w:val="24"/>
          <w:shd w:val="clear" w:color="auto" w:fill="FFFFFF"/>
        </w:rPr>
        <w:t>39)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Весьегонском муниципальном округе;</w:t>
      </w:r>
    </w:p>
    <w:p w:rsidR="00123203" w:rsidRPr="00032AC3" w:rsidRDefault="00A149CB" w:rsidP="00032AC3">
      <w:pPr>
        <w:spacing w:after="0" w:line="240" w:lineRule="auto"/>
        <w:ind w:firstLine="567"/>
        <w:jc w:val="both"/>
        <w:rPr>
          <w:rFonts w:ascii="Times New Roman" w:hAnsi="Times New Roman" w:cs="Times New Roman"/>
          <w:color w:val="000000" w:themeColor="text1"/>
          <w:sz w:val="24"/>
          <w:szCs w:val="24"/>
          <w:shd w:val="clear" w:color="auto" w:fill="FFFFFF"/>
        </w:rPr>
      </w:pPr>
      <w:proofErr w:type="gramStart"/>
      <w:r w:rsidRPr="00032AC3">
        <w:rPr>
          <w:rFonts w:ascii="Times New Roman" w:hAnsi="Times New Roman" w:cs="Times New Roman"/>
          <w:color w:val="000000" w:themeColor="text1"/>
          <w:sz w:val="24"/>
          <w:szCs w:val="24"/>
          <w:shd w:val="clear" w:color="auto" w:fill="FFFFFF"/>
        </w:rPr>
        <w:t xml:space="preserve">40) </w:t>
      </w:r>
      <w:r w:rsidR="00123203" w:rsidRPr="00032AC3">
        <w:rPr>
          <w:rFonts w:ascii="Times New Roman" w:hAnsi="Times New Roman" w:cs="Times New Roman"/>
          <w:color w:val="000000" w:themeColor="text1"/>
          <w:sz w:val="24"/>
          <w:szCs w:val="24"/>
          <w:shd w:val="clear" w:color="auto" w:fill="FFFFFF"/>
        </w:rPr>
        <w:t xml:space="preserve">осуществление </w:t>
      </w:r>
      <w:r w:rsidR="0003770E">
        <w:rPr>
          <w:rFonts w:ascii="Times New Roman" w:hAnsi="Times New Roman" w:cs="Times New Roman"/>
          <w:color w:val="000000" w:themeColor="text1"/>
          <w:sz w:val="24"/>
          <w:szCs w:val="24"/>
          <w:shd w:val="clear" w:color="auto" w:fill="FFFFFF"/>
        </w:rPr>
        <w:t xml:space="preserve">в пределах, установленных </w:t>
      </w:r>
      <w:hyperlink r:id="rId16" w:anchor="/document/12147594/entry/27" w:history="1">
        <w:r w:rsidR="00123203" w:rsidRPr="00032AC3">
          <w:rPr>
            <w:rFonts w:ascii="Times New Roman" w:hAnsi="Times New Roman" w:cs="Times New Roman"/>
            <w:color w:val="000000" w:themeColor="text1"/>
            <w:sz w:val="24"/>
            <w:szCs w:val="24"/>
            <w:shd w:val="clear" w:color="auto" w:fill="FFFFFF"/>
          </w:rPr>
          <w:t xml:space="preserve">водным </w:t>
        </w:r>
        <w:r w:rsidR="005272F3" w:rsidRPr="00032AC3">
          <w:rPr>
            <w:rFonts w:ascii="Times New Roman" w:hAnsi="Times New Roman" w:cs="Times New Roman"/>
            <w:color w:val="000000" w:themeColor="text1"/>
            <w:sz w:val="24"/>
            <w:szCs w:val="24"/>
            <w:shd w:val="clear" w:color="auto" w:fill="FFFFFF"/>
          </w:rPr>
          <w:t xml:space="preserve">законодательством </w:t>
        </w:r>
      </w:hyperlink>
      <w:r w:rsidR="00123203" w:rsidRPr="00032AC3">
        <w:rPr>
          <w:rFonts w:ascii="Times New Roman" w:hAnsi="Times New Roman" w:cs="Times New Roman"/>
          <w:color w:val="000000" w:themeColor="text1"/>
          <w:sz w:val="24"/>
          <w:szCs w:val="24"/>
          <w:shd w:val="clear" w:color="auto" w:fill="FFFFFF"/>
        </w:rPr>
        <w:t>Российской Федерации, полномочий собственника водных объектов, установление правил использования водных объектов общего пользова</w:t>
      </w:r>
      <w:r w:rsidR="0003770E">
        <w:rPr>
          <w:rFonts w:ascii="Times New Roman" w:hAnsi="Times New Roman" w:cs="Times New Roman"/>
          <w:color w:val="000000" w:themeColor="text1"/>
          <w:sz w:val="24"/>
          <w:szCs w:val="24"/>
          <w:shd w:val="clear" w:color="auto" w:fill="FFFFFF"/>
        </w:rPr>
        <w:t xml:space="preserve">ния для личных и бытовых </w:t>
      </w:r>
      <w:r w:rsidR="00123203" w:rsidRPr="00032AC3">
        <w:rPr>
          <w:rFonts w:ascii="Times New Roman" w:hAnsi="Times New Roman" w:cs="Times New Roman"/>
          <w:color w:val="000000" w:themeColor="text1"/>
          <w:sz w:val="24"/>
          <w:szCs w:val="24"/>
          <w:shd w:val="clear" w:color="auto" w:fill="FFFFFF"/>
        </w:rPr>
        <w:t>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roofErr w:type="gramEnd"/>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42) осуществление муниципального лесного контроля;</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43) обеспечение выполнения работ, необходимых для создания искусственных земельных участков для нужд Весьегонского муниципального округа в соответствии с федеральным законом;</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44) осуществление мер по противодействию коррупции в границах Весьегонского муниципального округа;</w:t>
      </w:r>
    </w:p>
    <w:p w:rsidR="00456CD2" w:rsidRPr="00032AC3" w:rsidRDefault="00456CD2" w:rsidP="00032AC3">
      <w:pPr>
        <w:spacing w:after="0" w:line="240" w:lineRule="auto"/>
        <w:ind w:firstLine="567"/>
        <w:jc w:val="both"/>
        <w:rPr>
          <w:rFonts w:ascii="Times New Roman" w:hAnsi="Times New Roman" w:cs="Times New Roman"/>
          <w:bCs/>
          <w:sz w:val="24"/>
          <w:szCs w:val="24"/>
          <w:lang w:eastAsia="ru-RU"/>
        </w:rPr>
      </w:pPr>
      <w:r w:rsidRPr="00032AC3">
        <w:rPr>
          <w:rFonts w:ascii="Times New Roman" w:eastAsia="Times New Roman" w:hAnsi="Times New Roman" w:cs="Times New Roman"/>
          <w:color w:val="000000"/>
          <w:sz w:val="24"/>
          <w:szCs w:val="24"/>
          <w:lang w:eastAsia="ru-RU"/>
        </w:rPr>
        <w:t xml:space="preserve">45) </w:t>
      </w:r>
      <w:r w:rsidRPr="00032AC3">
        <w:rPr>
          <w:rFonts w:ascii="Times New Roman" w:hAnsi="Times New Roman" w:cs="Times New Roman"/>
          <w:bCs/>
          <w:sz w:val="24"/>
          <w:szCs w:val="24"/>
          <w:lang w:eastAsia="ru-RU"/>
        </w:rPr>
        <w:t>орга</w:t>
      </w:r>
      <w:r w:rsidR="0003770E">
        <w:rPr>
          <w:rFonts w:ascii="Times New Roman" w:hAnsi="Times New Roman" w:cs="Times New Roman"/>
          <w:bCs/>
          <w:sz w:val="24"/>
          <w:szCs w:val="24"/>
          <w:lang w:eastAsia="ru-RU"/>
        </w:rPr>
        <w:t xml:space="preserve">низация в соответствии с </w:t>
      </w:r>
      <w:hyperlink r:id="rId17" w:anchor="/document/12154874/entry/0" w:history="1">
        <w:r w:rsidRPr="00032AC3">
          <w:rPr>
            <w:rFonts w:ascii="Times New Roman" w:hAnsi="Times New Roman" w:cs="Times New Roman"/>
            <w:bCs/>
            <w:sz w:val="24"/>
            <w:szCs w:val="24"/>
            <w:lang w:eastAsia="ru-RU"/>
          </w:rPr>
          <w:t>федеральным</w:t>
        </w:r>
        <w:r w:rsidR="0003770E">
          <w:rPr>
            <w:rFonts w:ascii="Times New Roman" w:eastAsiaTheme="majorEastAsia" w:hAnsi="Times New Roman" w:cs="Times New Roman"/>
            <w:bCs/>
            <w:sz w:val="24"/>
            <w:szCs w:val="24"/>
            <w:lang w:eastAsia="ru-RU"/>
          </w:rPr>
          <w:t xml:space="preserve"> </w:t>
        </w:r>
        <w:r w:rsidRPr="00032AC3">
          <w:rPr>
            <w:rFonts w:ascii="Times New Roman" w:eastAsiaTheme="majorEastAsia" w:hAnsi="Times New Roman" w:cs="Times New Roman"/>
            <w:bCs/>
            <w:sz w:val="24"/>
            <w:szCs w:val="24"/>
            <w:lang w:eastAsia="ru-RU"/>
          </w:rPr>
          <w:t>законом</w:t>
        </w:r>
      </w:hyperlink>
      <w:r w:rsidR="0003770E">
        <w:rPr>
          <w:rFonts w:ascii="Times New Roman" w:hAnsi="Times New Roman" w:cs="Times New Roman"/>
          <w:bCs/>
          <w:sz w:val="24"/>
          <w:szCs w:val="24"/>
          <w:lang w:eastAsia="ru-RU"/>
        </w:rPr>
        <w:t xml:space="preserve"> </w:t>
      </w:r>
      <w:r w:rsidRPr="00032AC3">
        <w:rPr>
          <w:rFonts w:ascii="Times New Roman" w:hAnsi="Times New Roman" w:cs="Times New Roman"/>
          <w:bCs/>
          <w:sz w:val="24"/>
          <w:szCs w:val="24"/>
          <w:lang w:eastAsia="ru-RU"/>
        </w:rPr>
        <w:t>выполнения комплексных кадастровых работ и утверждение карты-плана территории;</w:t>
      </w:r>
    </w:p>
    <w:p w:rsidR="00456CD2" w:rsidRPr="00032AC3" w:rsidRDefault="00456CD2" w:rsidP="00032AC3">
      <w:pPr>
        <w:spacing w:after="0" w:line="240" w:lineRule="auto"/>
        <w:ind w:firstLine="567"/>
        <w:jc w:val="both"/>
        <w:rPr>
          <w:rFonts w:ascii="Times New Roman" w:hAnsi="Times New Roman" w:cs="Times New Roman"/>
          <w:bCs/>
          <w:sz w:val="24"/>
          <w:szCs w:val="24"/>
          <w:lang w:eastAsia="ru-RU"/>
        </w:rPr>
      </w:pPr>
      <w:r w:rsidRPr="00032AC3">
        <w:rPr>
          <w:rFonts w:ascii="Times New Roman" w:hAnsi="Times New Roman" w:cs="Times New Roman"/>
          <w:bCs/>
          <w:sz w:val="24"/>
          <w:szCs w:val="24"/>
          <w:lang w:eastAsia="ru-RU"/>
        </w:rPr>
        <w:t>46)</w:t>
      </w:r>
      <w:r w:rsidRPr="00032AC3">
        <w:rPr>
          <w:rFonts w:ascii="Times New Roman" w:eastAsiaTheme="majorEastAsia" w:hAnsi="Times New Roman" w:cs="Times New Roman"/>
          <w:bCs/>
          <w:sz w:val="24"/>
          <w:szCs w:val="24"/>
          <w:lang w:eastAsia="ru-RU"/>
        </w:rPr>
        <w:t xml:space="preserve"> принятие решений и проведение на территории Весьегонского муниципального округа мероприяти</w:t>
      </w:r>
      <w:r w:rsidR="0003770E">
        <w:rPr>
          <w:rFonts w:ascii="Times New Roman" w:eastAsiaTheme="majorEastAsia" w:hAnsi="Times New Roman" w:cs="Times New Roman"/>
          <w:bCs/>
          <w:sz w:val="24"/>
          <w:szCs w:val="24"/>
          <w:lang w:eastAsia="ru-RU"/>
        </w:rPr>
        <w:t xml:space="preserve">й по выявлению правообладателей </w:t>
      </w:r>
      <w:hyperlink r:id="rId18" w:anchor="/document/77703597/entry/691" w:history="1">
        <w:r w:rsidRPr="00032AC3">
          <w:rPr>
            <w:rFonts w:ascii="Times New Roman" w:hAnsi="Times New Roman" w:cs="Times New Roman"/>
            <w:bCs/>
            <w:sz w:val="24"/>
            <w:szCs w:val="24"/>
            <w:lang w:eastAsia="ru-RU"/>
          </w:rPr>
          <w:t>ранее учтенных объектов недвижимости</w:t>
        </w:r>
      </w:hyperlink>
      <w:r w:rsidRPr="00032AC3">
        <w:rPr>
          <w:rFonts w:ascii="Times New Roman" w:eastAsiaTheme="majorEastAsia" w:hAnsi="Times New Roman" w:cs="Times New Roman"/>
          <w:bCs/>
          <w:sz w:val="24"/>
          <w:szCs w:val="24"/>
          <w:lang w:eastAsia="ru-RU"/>
        </w:rPr>
        <w:t>, направление сведений о правообладателях данных объектов недвижимости для внесения в Единый государственный реестр недвижимости</w:t>
      </w:r>
      <w:r w:rsidRPr="00032AC3">
        <w:rPr>
          <w:rFonts w:ascii="Times New Roman" w:hAnsi="Times New Roman" w:cs="Times New Roman"/>
          <w:bCs/>
          <w:sz w:val="24"/>
          <w:szCs w:val="24"/>
          <w:lang w:eastAsia="ru-RU"/>
        </w:rPr>
        <w:t>;</w:t>
      </w:r>
    </w:p>
    <w:p w:rsidR="00456CD2" w:rsidRPr="00032AC3" w:rsidRDefault="00456CD2" w:rsidP="00032AC3">
      <w:pPr>
        <w:spacing w:after="0" w:line="240" w:lineRule="auto"/>
        <w:ind w:firstLine="567"/>
        <w:jc w:val="both"/>
        <w:rPr>
          <w:rFonts w:ascii="Times New Roman" w:hAnsi="Times New Roman" w:cs="Times New Roman"/>
          <w:bCs/>
          <w:sz w:val="24"/>
          <w:szCs w:val="24"/>
          <w:lang w:eastAsia="ru-RU"/>
        </w:rPr>
      </w:pPr>
      <w:r w:rsidRPr="00032AC3">
        <w:rPr>
          <w:rFonts w:ascii="Times New Roman" w:hAnsi="Times New Roman" w:cs="Times New Roman"/>
          <w:bCs/>
          <w:sz w:val="24"/>
          <w:szCs w:val="24"/>
          <w:lang w:eastAsia="ru-RU"/>
        </w:rPr>
        <w:t>47)</w:t>
      </w:r>
      <w:r w:rsidRPr="00032AC3">
        <w:rPr>
          <w:rFonts w:ascii="Times New Roman" w:hAnsi="Times New Roman" w:cs="Times New Roman"/>
          <w:color w:val="22272F"/>
          <w:sz w:val="24"/>
          <w:szCs w:val="24"/>
          <w:shd w:val="clear" w:color="auto" w:fill="FFFFFF"/>
        </w:rPr>
        <w:t xml:space="preserve"> принятие решений о создании, об упразднении лесничеств, создаваемых в их составе участковых лесничеств, расположенных на землях населенных пунктов Весьегонского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D31ED1" w:rsidRPr="00032AC3" w:rsidRDefault="00456CD2" w:rsidP="00032AC3">
      <w:pPr>
        <w:spacing w:after="0" w:line="240" w:lineRule="auto"/>
        <w:ind w:firstLine="567"/>
        <w:jc w:val="both"/>
        <w:rPr>
          <w:rFonts w:ascii="Times New Roman" w:hAnsi="Times New Roman" w:cs="Times New Roman"/>
          <w:color w:val="22272F"/>
          <w:sz w:val="24"/>
          <w:szCs w:val="24"/>
          <w:shd w:val="clear" w:color="auto" w:fill="FFFFFF"/>
        </w:rPr>
      </w:pPr>
      <w:r w:rsidRPr="00032AC3">
        <w:rPr>
          <w:rFonts w:ascii="Times New Roman" w:hAnsi="Times New Roman" w:cs="Times New Roman"/>
          <w:color w:val="22272F"/>
          <w:sz w:val="24"/>
          <w:szCs w:val="24"/>
          <w:shd w:val="clear" w:color="auto" w:fill="FFFFFF"/>
        </w:rPr>
        <w:t>48) осуществление мероприятий по лесоустройству в отношении лесов, расположенных на землях населенных пунктов Весьегонского муниципального округа</w:t>
      </w:r>
      <w:r w:rsidR="004D4F22" w:rsidRPr="00032AC3">
        <w:rPr>
          <w:rFonts w:ascii="Times New Roman" w:hAnsi="Times New Roman" w:cs="Times New Roman"/>
          <w:color w:val="22272F"/>
          <w:sz w:val="24"/>
          <w:szCs w:val="24"/>
          <w:shd w:val="clear" w:color="auto" w:fill="FFFFFF"/>
        </w:rPr>
        <w:t>;</w:t>
      </w:r>
    </w:p>
    <w:p w:rsidR="00456CD2" w:rsidRPr="00032AC3" w:rsidRDefault="00D31ED1" w:rsidP="00032AC3">
      <w:pPr>
        <w:spacing w:after="0" w:line="240" w:lineRule="auto"/>
        <w:ind w:firstLine="567"/>
        <w:jc w:val="both"/>
        <w:rPr>
          <w:rFonts w:ascii="Times New Roman" w:hAnsi="Times New Roman" w:cs="Times New Roman"/>
          <w:sz w:val="24"/>
          <w:szCs w:val="24"/>
        </w:rPr>
      </w:pPr>
      <w:r w:rsidRPr="00032AC3">
        <w:rPr>
          <w:rFonts w:ascii="Times New Roman" w:hAnsi="Times New Roman" w:cs="Times New Roman"/>
          <w:color w:val="22272F"/>
          <w:sz w:val="24"/>
          <w:szCs w:val="24"/>
          <w:shd w:val="clear" w:color="auto" w:fill="FFFFFF"/>
        </w:rPr>
        <w:t xml:space="preserve">49) </w:t>
      </w:r>
      <w:r w:rsidR="009A02EE" w:rsidRPr="00032AC3">
        <w:rPr>
          <w:rFonts w:ascii="Times New Roman" w:hAnsi="Times New Roman" w:cs="Times New Roman"/>
          <w:sz w:val="24"/>
          <w:szCs w:val="24"/>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Весьегонского муниципального округа</w:t>
      </w:r>
      <w:r w:rsidR="00456CD2" w:rsidRPr="00032AC3">
        <w:rPr>
          <w:rFonts w:ascii="Times New Roman" w:hAnsi="Times New Roman" w:cs="Times New Roman"/>
          <w:sz w:val="24"/>
          <w:szCs w:val="24"/>
        </w:rPr>
        <w:t>».</w:t>
      </w:r>
    </w:p>
    <w:p w:rsidR="00456CD2" w:rsidRPr="00032AC3" w:rsidRDefault="00456CD2" w:rsidP="00032AC3">
      <w:pPr>
        <w:spacing w:after="0" w:line="240" w:lineRule="auto"/>
        <w:ind w:firstLine="567"/>
        <w:jc w:val="both"/>
        <w:rPr>
          <w:rFonts w:ascii="Times New Roman" w:hAnsi="Times New Roman" w:cs="Times New Roman"/>
          <w:color w:val="22272F"/>
          <w:sz w:val="24"/>
          <w:szCs w:val="24"/>
          <w:shd w:val="clear" w:color="auto" w:fill="FFFFFF"/>
        </w:rPr>
      </w:pPr>
    </w:p>
    <w:p w:rsidR="00EF5358" w:rsidRPr="00032AC3" w:rsidRDefault="00EF5358" w:rsidP="00032AC3">
      <w:pPr>
        <w:spacing w:after="0" w:line="240" w:lineRule="auto"/>
        <w:ind w:firstLine="567"/>
        <w:jc w:val="both"/>
        <w:rPr>
          <w:rFonts w:ascii="Times New Roman" w:hAnsi="Times New Roman" w:cs="Times New Roman"/>
          <w:sz w:val="24"/>
          <w:szCs w:val="24"/>
        </w:rPr>
      </w:pPr>
      <w:r w:rsidRPr="00032AC3">
        <w:rPr>
          <w:rFonts w:ascii="Times New Roman" w:hAnsi="Times New Roman" w:cs="Times New Roman"/>
          <w:sz w:val="24"/>
          <w:szCs w:val="24"/>
        </w:rPr>
        <w:t xml:space="preserve">1.2. Статью 11 Устава изложить в следующей редакции: </w:t>
      </w:r>
    </w:p>
    <w:p w:rsidR="00EF5358" w:rsidRPr="00032AC3" w:rsidRDefault="00EF5358"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b/>
          <w:bCs/>
          <w:color w:val="000000"/>
          <w:sz w:val="24"/>
          <w:szCs w:val="24"/>
        </w:rPr>
        <w:t>«Статья 11. Полномочия органов местного самоуправления Весьегонского муниципального округа по решению вопросов местного значения</w:t>
      </w:r>
    </w:p>
    <w:p w:rsidR="00EF5358" w:rsidRPr="00032AC3" w:rsidRDefault="00EF5358"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lastRenderedPageBreak/>
        <w:t> </w:t>
      </w:r>
    </w:p>
    <w:p w:rsidR="00EF5358" w:rsidRPr="00032AC3" w:rsidRDefault="00EF5358"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1. В целях решения вопросов местного значения органы местного самоуправления Весьегонского муниципального округа обладают следующими полномочиями:</w:t>
      </w:r>
    </w:p>
    <w:p w:rsidR="00EF5358" w:rsidRPr="00032AC3" w:rsidRDefault="00EF5358"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1) принятие Устава Весьегонского муниципального округа Тверской области (далее – также Устав) и внесение в него изменений и дополнений, издание муниципальных правовых актов;</w:t>
      </w:r>
    </w:p>
    <w:p w:rsidR="00EF5358" w:rsidRPr="00032AC3" w:rsidRDefault="00EF5358"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2) установление официальных символов Весьегонского муниципального округа;</w:t>
      </w:r>
    </w:p>
    <w:p w:rsidR="00EF5358" w:rsidRPr="00032AC3" w:rsidRDefault="00EF5358"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3) создание муниципальных предприятий</w:t>
      </w:r>
      <w:r w:rsidR="004D4F22" w:rsidRPr="00032AC3">
        <w:rPr>
          <w:rFonts w:ascii="Times New Roman" w:eastAsia="Times New Roman" w:hAnsi="Times New Roman" w:cs="Times New Roman"/>
          <w:color w:val="000000"/>
          <w:sz w:val="24"/>
          <w:szCs w:val="24"/>
        </w:rPr>
        <w:t xml:space="preserve"> </w:t>
      </w:r>
      <w:r w:rsidRPr="00032AC3">
        <w:rPr>
          <w:rFonts w:ascii="Times New Roman" w:eastAsia="Times New Roman" w:hAnsi="Times New Roman" w:cs="Times New Roman"/>
          <w:color w:val="000000"/>
          <w:sz w:val="24"/>
          <w:szCs w:val="24"/>
        </w:rPr>
        <w:t>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F5358" w:rsidRPr="00032AC3" w:rsidRDefault="00EF5358"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F5358" w:rsidRPr="00032AC3" w:rsidRDefault="00EF5358"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5) полномочиями по организации теплоснабжения, предусмотренными</w:t>
      </w:r>
      <w:r w:rsidR="004D4F22" w:rsidRPr="00032AC3">
        <w:rPr>
          <w:rFonts w:ascii="Times New Roman" w:eastAsia="Times New Roman" w:hAnsi="Times New Roman" w:cs="Times New Roman"/>
          <w:color w:val="000000"/>
          <w:sz w:val="24"/>
          <w:szCs w:val="24"/>
        </w:rPr>
        <w:t xml:space="preserve"> </w:t>
      </w:r>
      <w:hyperlink r:id="rId19" w:tgtFrame="_blank" w:history="1">
        <w:r w:rsidRPr="00032AC3">
          <w:rPr>
            <w:rFonts w:ascii="Times New Roman" w:eastAsia="Times New Roman" w:hAnsi="Times New Roman" w:cs="Times New Roman"/>
            <w:sz w:val="24"/>
            <w:szCs w:val="24"/>
          </w:rPr>
          <w:t>Федеральным законом от 27 июля 2010 года №190-ФЗ</w:t>
        </w:r>
      </w:hyperlink>
      <w:r w:rsidR="0003770E">
        <w:rPr>
          <w:rFonts w:ascii="Times New Roman" w:eastAsia="Times New Roman" w:hAnsi="Times New Roman" w:cs="Times New Roman"/>
          <w:color w:val="000000"/>
          <w:sz w:val="24"/>
          <w:szCs w:val="24"/>
        </w:rPr>
        <w:t xml:space="preserve"> </w:t>
      </w:r>
      <w:r w:rsidRPr="00032AC3">
        <w:rPr>
          <w:rFonts w:ascii="Times New Roman" w:eastAsia="Times New Roman" w:hAnsi="Times New Roman" w:cs="Times New Roman"/>
          <w:color w:val="000000"/>
          <w:sz w:val="24"/>
          <w:szCs w:val="24"/>
        </w:rPr>
        <w:t>«О теплоснабжении»;</w:t>
      </w:r>
    </w:p>
    <w:p w:rsidR="00EF5358" w:rsidRPr="00032AC3" w:rsidRDefault="00EF5358"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6) полномочиями в сфере водоснабжения и водоотведения,</w:t>
      </w:r>
      <w:r w:rsidR="004D4F22" w:rsidRPr="00032AC3">
        <w:rPr>
          <w:rFonts w:ascii="Times New Roman" w:eastAsia="Times New Roman" w:hAnsi="Times New Roman" w:cs="Times New Roman"/>
          <w:color w:val="000000"/>
          <w:sz w:val="24"/>
          <w:szCs w:val="24"/>
        </w:rPr>
        <w:t xml:space="preserve"> </w:t>
      </w:r>
      <w:r w:rsidRPr="00032AC3">
        <w:rPr>
          <w:rFonts w:ascii="Times New Roman" w:eastAsia="Times New Roman" w:hAnsi="Times New Roman" w:cs="Times New Roman"/>
          <w:color w:val="000000"/>
          <w:sz w:val="24"/>
          <w:szCs w:val="24"/>
        </w:rPr>
        <w:t>предусмотренными </w:t>
      </w:r>
      <w:hyperlink r:id="rId20" w:tgtFrame="_blank" w:history="1">
        <w:r w:rsidRPr="00032AC3">
          <w:rPr>
            <w:rFonts w:ascii="Times New Roman" w:eastAsia="Times New Roman" w:hAnsi="Times New Roman" w:cs="Times New Roman"/>
            <w:sz w:val="24"/>
            <w:szCs w:val="24"/>
          </w:rPr>
          <w:t>Федеральным законом от 07 декабря 2011 года №416-ФЗ</w:t>
        </w:r>
      </w:hyperlink>
      <w:r w:rsidRPr="00032AC3">
        <w:rPr>
          <w:rFonts w:ascii="Times New Roman" w:eastAsia="Times New Roman" w:hAnsi="Times New Roman" w:cs="Times New Roman"/>
          <w:color w:val="000000"/>
          <w:sz w:val="24"/>
          <w:szCs w:val="24"/>
        </w:rPr>
        <w:t> «О водоснабжении и водоотведении»;</w:t>
      </w:r>
    </w:p>
    <w:p w:rsidR="00EF5358" w:rsidRPr="00032AC3" w:rsidRDefault="00EF5358"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7) полномочиями в сфере стратегического планирования, предусмотренными</w:t>
      </w:r>
      <w:r w:rsidR="004D4F22" w:rsidRPr="00032AC3">
        <w:rPr>
          <w:rFonts w:ascii="Times New Roman" w:eastAsia="Times New Roman" w:hAnsi="Times New Roman" w:cs="Times New Roman"/>
          <w:color w:val="000000"/>
          <w:sz w:val="24"/>
          <w:szCs w:val="24"/>
        </w:rPr>
        <w:t xml:space="preserve"> </w:t>
      </w:r>
      <w:hyperlink r:id="rId21" w:tgtFrame="_blank" w:history="1">
        <w:r w:rsidRPr="00032AC3">
          <w:rPr>
            <w:rFonts w:ascii="Times New Roman" w:eastAsia="Times New Roman" w:hAnsi="Times New Roman" w:cs="Times New Roman"/>
            <w:sz w:val="24"/>
            <w:szCs w:val="24"/>
          </w:rPr>
          <w:t>Федеральным законом от 28 июня 2014 года №172-ФЗ</w:t>
        </w:r>
      </w:hyperlink>
      <w:r w:rsidRPr="00032AC3">
        <w:rPr>
          <w:rFonts w:ascii="Times New Roman" w:eastAsia="Times New Roman" w:hAnsi="Times New Roman" w:cs="Times New Roman"/>
          <w:sz w:val="24"/>
          <w:szCs w:val="24"/>
        </w:rPr>
        <w:t> </w:t>
      </w:r>
      <w:r w:rsidRPr="00032AC3">
        <w:rPr>
          <w:rFonts w:ascii="Times New Roman" w:eastAsia="Times New Roman" w:hAnsi="Times New Roman" w:cs="Times New Roman"/>
          <w:color w:val="000000"/>
          <w:sz w:val="24"/>
          <w:szCs w:val="24"/>
        </w:rPr>
        <w:t>«О стратегическом планировании в Российской Федерации»;</w:t>
      </w:r>
    </w:p>
    <w:p w:rsidR="00EF5358" w:rsidRPr="00032AC3" w:rsidRDefault="00EF5358"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Pr="00032AC3">
        <w:rPr>
          <w:rFonts w:ascii="Times New Roman" w:eastAsia="Times New Roman" w:hAnsi="Times New Roman" w:cs="Times New Roman"/>
          <w:sz w:val="24"/>
          <w:szCs w:val="24"/>
        </w:rPr>
        <w:t xml:space="preserve">выборного должностного лица местного самоуправления, </w:t>
      </w:r>
      <w:r w:rsidRPr="00032AC3">
        <w:rPr>
          <w:rFonts w:ascii="Times New Roman" w:eastAsia="Times New Roman" w:hAnsi="Times New Roman" w:cs="Times New Roman"/>
          <w:color w:val="000000"/>
          <w:sz w:val="24"/>
          <w:szCs w:val="24"/>
        </w:rPr>
        <w:t>голосования по вопросам изменения границ Весьегонского муниципального округа, преобразования Весьегонского муниципального округа;</w:t>
      </w:r>
    </w:p>
    <w:p w:rsidR="00EF5358" w:rsidRPr="00032AC3" w:rsidRDefault="00EF5358"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9) организация сбора статистических показателей, характеризующих состояние экономики и социальной сферы Весьегонского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4424D2" w:rsidRPr="00032AC3" w:rsidRDefault="00E33BD7"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9.1</w:t>
      </w:r>
      <w:r w:rsidR="001F5349" w:rsidRPr="00032AC3">
        <w:rPr>
          <w:rFonts w:ascii="Times New Roman" w:eastAsia="Times New Roman" w:hAnsi="Times New Roman" w:cs="Times New Roman"/>
          <w:color w:val="000000"/>
          <w:sz w:val="24"/>
          <w:szCs w:val="24"/>
        </w:rPr>
        <w:t xml:space="preserve">) </w:t>
      </w:r>
      <w:r w:rsidR="008949F0" w:rsidRPr="00032AC3">
        <w:rPr>
          <w:rFonts w:ascii="Times New Roman" w:eastAsia="Times New Roman" w:hAnsi="Times New Roman" w:cs="Times New Roman"/>
          <w:color w:val="000000"/>
          <w:sz w:val="24"/>
          <w:szCs w:val="24"/>
        </w:rPr>
        <w:t>р</w:t>
      </w:r>
      <w:r w:rsidR="005535D8" w:rsidRPr="00032AC3">
        <w:rPr>
          <w:rFonts w:ascii="Times New Roman" w:eastAsia="Times New Roman" w:hAnsi="Times New Roman" w:cs="Times New Roman"/>
          <w:color w:val="000000"/>
          <w:sz w:val="24"/>
          <w:szCs w:val="24"/>
        </w:rPr>
        <w:t xml:space="preserve">азработка и утверждение программ комплексного развития систем коммунальной инфраструктуры Весьегонского муниципального округа, </w:t>
      </w:r>
      <w:r w:rsidR="00FE4CC3" w:rsidRPr="00032AC3">
        <w:rPr>
          <w:rFonts w:ascii="Times New Roman" w:eastAsia="Times New Roman" w:hAnsi="Times New Roman" w:cs="Times New Roman"/>
          <w:color w:val="000000"/>
          <w:sz w:val="24"/>
          <w:szCs w:val="24"/>
        </w:rPr>
        <w:t>программ комплексного развития транспортной инфраструктуры Весьегонского муниципального округа, программ комплексного развития социальной инфраструктуры Весьегонского муниципального округа</w:t>
      </w:r>
      <w:r w:rsidR="001F5349" w:rsidRPr="00032AC3">
        <w:rPr>
          <w:rFonts w:ascii="Times New Roman" w:eastAsia="Times New Roman" w:hAnsi="Times New Roman" w:cs="Times New Roman"/>
          <w:color w:val="000000"/>
          <w:sz w:val="24"/>
          <w:szCs w:val="24"/>
        </w:rPr>
        <w:t xml:space="preserve">, требования к которым </w:t>
      </w:r>
      <w:r w:rsidRPr="00032AC3">
        <w:rPr>
          <w:rFonts w:ascii="Times New Roman" w:eastAsia="Times New Roman" w:hAnsi="Times New Roman" w:cs="Times New Roman"/>
          <w:color w:val="000000"/>
          <w:sz w:val="24"/>
          <w:szCs w:val="24"/>
        </w:rPr>
        <w:t>устанавливаются Правительством Российской Федерации;</w:t>
      </w:r>
    </w:p>
    <w:p w:rsidR="00EF5358" w:rsidRPr="00032AC3" w:rsidRDefault="00EF5358"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hAnsi="Times New Roman" w:cs="Times New Roman"/>
          <w:sz w:val="24"/>
          <w:szCs w:val="24"/>
          <w:shd w:val="clear" w:color="auto" w:fill="FFFFFF"/>
        </w:rPr>
        <w:t xml:space="preserve">10)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w:t>
      </w:r>
      <w:r w:rsidR="00E70F35" w:rsidRPr="00032AC3">
        <w:rPr>
          <w:rFonts w:ascii="Times New Roman" w:hAnsi="Times New Roman" w:cs="Times New Roman"/>
          <w:sz w:val="24"/>
          <w:szCs w:val="24"/>
          <w:shd w:val="clear" w:color="auto" w:fill="FFFFFF"/>
        </w:rPr>
        <w:t xml:space="preserve">Весьегонского </w:t>
      </w:r>
      <w:r w:rsidRPr="00032AC3">
        <w:rPr>
          <w:rFonts w:ascii="Times New Roman" w:hAnsi="Times New Roman" w:cs="Times New Roman"/>
          <w:sz w:val="24"/>
          <w:szCs w:val="24"/>
          <w:shd w:val="clear" w:color="auto" w:fill="FFFFFF"/>
        </w:rPr>
        <w:t xml:space="preserve">муниципального </w:t>
      </w:r>
      <w:r w:rsidR="00E70F35" w:rsidRPr="00032AC3">
        <w:rPr>
          <w:rFonts w:ascii="Times New Roman" w:hAnsi="Times New Roman" w:cs="Times New Roman"/>
          <w:sz w:val="24"/>
          <w:szCs w:val="24"/>
          <w:shd w:val="clear" w:color="auto" w:fill="FFFFFF"/>
        </w:rPr>
        <w:t xml:space="preserve">округа </w:t>
      </w:r>
      <w:r w:rsidRPr="00032AC3">
        <w:rPr>
          <w:rFonts w:ascii="Times New Roman" w:hAnsi="Times New Roman" w:cs="Times New Roman"/>
          <w:sz w:val="24"/>
          <w:szCs w:val="24"/>
          <w:shd w:val="clear" w:color="auto" w:fill="FFFFFF"/>
        </w:rPr>
        <w:t>официальной информации;</w:t>
      </w:r>
    </w:p>
    <w:p w:rsidR="00EF5358" w:rsidRPr="00032AC3" w:rsidRDefault="00EF5358"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11) осуществление международных и внешнеэкономических связ</w:t>
      </w:r>
      <w:r w:rsidR="00C92257" w:rsidRPr="00032AC3">
        <w:rPr>
          <w:rFonts w:ascii="Times New Roman" w:eastAsia="Times New Roman" w:hAnsi="Times New Roman" w:cs="Times New Roman"/>
          <w:color w:val="000000"/>
          <w:sz w:val="24"/>
          <w:szCs w:val="24"/>
        </w:rPr>
        <w:t>ей в соответствии с Федеральным</w:t>
      </w:r>
      <w:r w:rsidRPr="00032AC3">
        <w:rPr>
          <w:rFonts w:ascii="Times New Roman" w:eastAsia="Times New Roman" w:hAnsi="Times New Roman" w:cs="Times New Roman"/>
          <w:color w:val="000000"/>
          <w:sz w:val="24"/>
          <w:szCs w:val="24"/>
        </w:rPr>
        <w:t xml:space="preserve"> закон</w:t>
      </w:r>
      <w:r w:rsidR="00C92257" w:rsidRPr="00032AC3">
        <w:rPr>
          <w:rFonts w:ascii="Times New Roman" w:eastAsia="Times New Roman" w:hAnsi="Times New Roman" w:cs="Times New Roman"/>
          <w:color w:val="000000"/>
          <w:sz w:val="24"/>
          <w:szCs w:val="24"/>
        </w:rPr>
        <w:t>о</w:t>
      </w:r>
      <w:r w:rsidRPr="00032AC3">
        <w:rPr>
          <w:rFonts w:ascii="Times New Roman" w:eastAsia="Times New Roman" w:hAnsi="Times New Roman" w:cs="Times New Roman"/>
          <w:color w:val="000000"/>
          <w:sz w:val="24"/>
          <w:szCs w:val="24"/>
        </w:rPr>
        <w:t>м</w:t>
      </w:r>
      <w:r w:rsidR="00C92257" w:rsidRPr="00032AC3">
        <w:rPr>
          <w:rFonts w:ascii="Times New Roman" w:eastAsia="Times New Roman" w:hAnsi="Times New Roman" w:cs="Times New Roman"/>
          <w:color w:val="000000"/>
          <w:sz w:val="24"/>
          <w:szCs w:val="24"/>
        </w:rPr>
        <w:t xml:space="preserve"> №131-ФЗ</w:t>
      </w:r>
      <w:r w:rsidRPr="00032AC3">
        <w:rPr>
          <w:rFonts w:ascii="Times New Roman" w:eastAsia="Times New Roman" w:hAnsi="Times New Roman" w:cs="Times New Roman"/>
          <w:color w:val="000000"/>
          <w:sz w:val="24"/>
          <w:szCs w:val="24"/>
        </w:rPr>
        <w:t>;</w:t>
      </w:r>
    </w:p>
    <w:p w:rsidR="00EF5358" w:rsidRPr="00032AC3" w:rsidRDefault="00EF5358"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12) организация профессионального образования и дополнительного профессионального образования выборного должностного лица местного самоуправления, депутатов Думы Весьегонского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F5358" w:rsidRPr="00032AC3" w:rsidRDefault="00EF5358"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w:t>
      </w:r>
      <w:r w:rsidRPr="00032AC3">
        <w:rPr>
          <w:rFonts w:ascii="Times New Roman" w:eastAsia="Times New Roman" w:hAnsi="Times New Roman" w:cs="Times New Roman"/>
          <w:color w:val="000000"/>
          <w:sz w:val="24"/>
          <w:szCs w:val="24"/>
        </w:rPr>
        <w:lastRenderedPageBreak/>
        <w:t>энергетического обследования многоквартирных домов, помещения в которых составляют муниципальный жилищный фонд в границах Весьегонского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F5358" w:rsidRPr="00032AC3" w:rsidRDefault="00EF5358"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 xml:space="preserve">14) иными полномочиями в соответствии </w:t>
      </w:r>
      <w:r w:rsidR="00332EC6" w:rsidRPr="00032AC3">
        <w:rPr>
          <w:rFonts w:ascii="Times New Roman" w:eastAsia="Times New Roman" w:hAnsi="Times New Roman" w:cs="Times New Roman"/>
          <w:color w:val="000000"/>
          <w:sz w:val="24"/>
          <w:szCs w:val="24"/>
        </w:rPr>
        <w:t>с Федеральным</w:t>
      </w:r>
      <w:r w:rsidRPr="00032AC3">
        <w:rPr>
          <w:rFonts w:ascii="Times New Roman" w:eastAsia="Times New Roman" w:hAnsi="Times New Roman" w:cs="Times New Roman"/>
          <w:color w:val="000000"/>
          <w:sz w:val="24"/>
          <w:szCs w:val="24"/>
        </w:rPr>
        <w:t> и настоящим Уставом.</w:t>
      </w:r>
    </w:p>
    <w:p w:rsidR="00EF5358" w:rsidRPr="00032AC3" w:rsidRDefault="00EF5358"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2. Органы местного самоуправления Весьегонского муниципального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Весьегонского муниципального округа работ (в том числе дежурств) в целях решения вопросов местного значения в соответствии с</w:t>
      </w:r>
      <w:r w:rsidR="00C62463" w:rsidRPr="00032AC3">
        <w:rPr>
          <w:rFonts w:ascii="Times New Roman" w:eastAsia="Times New Roman" w:hAnsi="Times New Roman" w:cs="Times New Roman"/>
          <w:color w:val="000000"/>
          <w:sz w:val="24"/>
          <w:szCs w:val="24"/>
        </w:rPr>
        <w:t xml:space="preserve"> </w:t>
      </w:r>
      <w:hyperlink r:id="rId22" w:tgtFrame="_blank" w:history="1">
        <w:r w:rsidRPr="00032AC3">
          <w:rPr>
            <w:rFonts w:ascii="Times New Roman" w:eastAsia="Times New Roman" w:hAnsi="Times New Roman" w:cs="Times New Roman"/>
            <w:sz w:val="24"/>
            <w:szCs w:val="24"/>
          </w:rPr>
          <w:t>Федеральным законом №131-ФЗ</w:t>
        </w:r>
      </w:hyperlink>
      <w:r w:rsidRPr="00032AC3">
        <w:rPr>
          <w:rFonts w:ascii="Times New Roman" w:eastAsia="Times New Roman" w:hAnsi="Times New Roman" w:cs="Times New Roman"/>
          <w:color w:val="000000"/>
          <w:sz w:val="24"/>
          <w:szCs w:val="24"/>
        </w:rPr>
        <w:t>.</w:t>
      </w:r>
    </w:p>
    <w:p w:rsidR="00EF5358" w:rsidRPr="00032AC3" w:rsidRDefault="00EF5358"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К социально значимым работам могут быть отнесены только работы, не требующие специальной профессиональной подготовки. К выполнению социально значимых работ могут привлекаться совершеннолетние трудоспособные жители Весьегонского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p>
    <w:p w:rsidR="00EF5358" w:rsidRPr="00032AC3" w:rsidRDefault="00EF5358" w:rsidP="00032AC3">
      <w:pPr>
        <w:spacing w:after="0" w:line="240" w:lineRule="auto"/>
        <w:ind w:firstLine="567"/>
        <w:jc w:val="both"/>
        <w:rPr>
          <w:rFonts w:ascii="Times New Roman" w:eastAsia="Times New Roman" w:hAnsi="Times New Roman" w:cs="Times New Roman"/>
          <w:b/>
          <w:bCs/>
          <w:color w:val="000000"/>
          <w:sz w:val="24"/>
          <w:szCs w:val="24"/>
        </w:rPr>
      </w:pPr>
    </w:p>
    <w:p w:rsidR="005707B6" w:rsidRPr="00032AC3" w:rsidRDefault="005707B6"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 xml:space="preserve">1.3. Статью 30 Устава изложить в следующей редакции: </w:t>
      </w:r>
    </w:p>
    <w:p w:rsidR="005707B6" w:rsidRPr="00032AC3" w:rsidRDefault="005707B6"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b/>
          <w:bCs/>
          <w:color w:val="000000"/>
          <w:sz w:val="24"/>
          <w:szCs w:val="24"/>
        </w:rPr>
        <w:t xml:space="preserve">Статья 30. Компетенция Думы Весьегонского муниципального округа </w:t>
      </w:r>
    </w:p>
    <w:p w:rsidR="005707B6" w:rsidRPr="00032AC3" w:rsidRDefault="005707B6"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b/>
          <w:bCs/>
          <w:color w:val="000000"/>
          <w:sz w:val="24"/>
          <w:szCs w:val="24"/>
        </w:rPr>
        <w:t> </w:t>
      </w:r>
    </w:p>
    <w:p w:rsidR="005707B6" w:rsidRPr="00032AC3" w:rsidRDefault="005707B6"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 xml:space="preserve">1. В исключительной компетенции Думы Весьегонского муниципального </w:t>
      </w:r>
      <w:r w:rsidR="004179D0" w:rsidRPr="00032AC3">
        <w:rPr>
          <w:rFonts w:ascii="Times New Roman" w:eastAsia="Times New Roman" w:hAnsi="Times New Roman" w:cs="Times New Roman"/>
          <w:color w:val="000000"/>
          <w:sz w:val="24"/>
          <w:szCs w:val="24"/>
        </w:rPr>
        <w:t>округа находятся</w:t>
      </w:r>
      <w:r w:rsidRPr="00032AC3">
        <w:rPr>
          <w:rFonts w:ascii="Times New Roman" w:eastAsia="Times New Roman" w:hAnsi="Times New Roman" w:cs="Times New Roman"/>
          <w:color w:val="000000"/>
          <w:sz w:val="24"/>
          <w:szCs w:val="24"/>
        </w:rPr>
        <w:t>:</w:t>
      </w:r>
    </w:p>
    <w:p w:rsidR="005707B6" w:rsidRPr="00032AC3" w:rsidRDefault="005707B6"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1) принятие Устава Весьегонского муниципального округа, внесение в него изменений и дополнений;</w:t>
      </w:r>
    </w:p>
    <w:p w:rsidR="005707B6" w:rsidRPr="00032AC3" w:rsidRDefault="005707B6"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 xml:space="preserve">2) утверждение бюджета Весьегонского муниципального </w:t>
      </w:r>
      <w:r w:rsidR="007334FC" w:rsidRPr="00032AC3">
        <w:rPr>
          <w:rFonts w:ascii="Times New Roman" w:eastAsia="Times New Roman" w:hAnsi="Times New Roman" w:cs="Times New Roman"/>
          <w:color w:val="000000"/>
          <w:sz w:val="24"/>
          <w:szCs w:val="24"/>
        </w:rPr>
        <w:t>округа и</w:t>
      </w:r>
      <w:r w:rsidRPr="00032AC3">
        <w:rPr>
          <w:rFonts w:ascii="Times New Roman" w:eastAsia="Times New Roman" w:hAnsi="Times New Roman" w:cs="Times New Roman"/>
          <w:color w:val="000000"/>
          <w:sz w:val="24"/>
          <w:szCs w:val="24"/>
        </w:rPr>
        <w:t xml:space="preserve"> отчета о его исполнении;</w:t>
      </w:r>
    </w:p>
    <w:p w:rsidR="005707B6" w:rsidRPr="00032AC3" w:rsidRDefault="005707B6"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707B6" w:rsidRPr="00032AC3" w:rsidRDefault="005707B6"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4) утверждение стратегии социально-экономического развития Весьегонского муниципального округа;</w:t>
      </w:r>
    </w:p>
    <w:p w:rsidR="005707B6" w:rsidRPr="00032AC3" w:rsidRDefault="005707B6"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5) определение порядка управления и распоряжения имуществом, находящимся в муниципальной собственности Весьегонского муниципального округа;</w:t>
      </w:r>
    </w:p>
    <w:p w:rsidR="005707B6" w:rsidRPr="00032AC3" w:rsidRDefault="005707B6"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707B6" w:rsidRPr="00032AC3" w:rsidRDefault="005707B6"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7) определение порядка участия Весьегонского муниципального округа в организациях межмуниципального сотрудничества;</w:t>
      </w:r>
    </w:p>
    <w:p w:rsidR="005707B6" w:rsidRPr="00032AC3" w:rsidRDefault="005707B6"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707B6" w:rsidRPr="00032AC3" w:rsidRDefault="005707B6"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707B6" w:rsidRPr="00032AC3" w:rsidRDefault="005707B6"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 xml:space="preserve">10) принятие решения об удалении Главы Весьегонского муниципального </w:t>
      </w:r>
      <w:r w:rsidR="004179D0" w:rsidRPr="00032AC3">
        <w:rPr>
          <w:rFonts w:ascii="Times New Roman" w:eastAsia="Times New Roman" w:hAnsi="Times New Roman" w:cs="Times New Roman"/>
          <w:color w:val="000000"/>
          <w:sz w:val="24"/>
          <w:szCs w:val="24"/>
        </w:rPr>
        <w:t>округа в</w:t>
      </w:r>
      <w:r w:rsidRPr="00032AC3">
        <w:rPr>
          <w:rFonts w:ascii="Times New Roman" w:eastAsia="Times New Roman" w:hAnsi="Times New Roman" w:cs="Times New Roman"/>
          <w:color w:val="000000"/>
          <w:sz w:val="24"/>
          <w:szCs w:val="24"/>
        </w:rPr>
        <w:t xml:space="preserve"> отставку;</w:t>
      </w:r>
    </w:p>
    <w:p w:rsidR="005707B6" w:rsidRPr="00032AC3" w:rsidRDefault="005707B6"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11) утверждение правил благоустройства территории Весьегонского муниципального округа.</w:t>
      </w:r>
    </w:p>
    <w:p w:rsidR="005707B6" w:rsidRPr="00032AC3" w:rsidRDefault="005707B6"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 xml:space="preserve">2. К компетенции Думы Весьегонского муниципального </w:t>
      </w:r>
      <w:r w:rsidR="004179D0" w:rsidRPr="00032AC3">
        <w:rPr>
          <w:rFonts w:ascii="Times New Roman" w:eastAsia="Times New Roman" w:hAnsi="Times New Roman" w:cs="Times New Roman"/>
          <w:color w:val="000000"/>
          <w:sz w:val="24"/>
          <w:szCs w:val="24"/>
        </w:rPr>
        <w:t>округа также</w:t>
      </w:r>
      <w:r w:rsidRPr="00032AC3">
        <w:rPr>
          <w:rFonts w:ascii="Times New Roman" w:eastAsia="Times New Roman" w:hAnsi="Times New Roman" w:cs="Times New Roman"/>
          <w:color w:val="000000"/>
          <w:sz w:val="24"/>
          <w:szCs w:val="24"/>
        </w:rPr>
        <w:t xml:space="preserve"> относится:</w:t>
      </w:r>
    </w:p>
    <w:p w:rsidR="005707B6" w:rsidRPr="00032AC3" w:rsidRDefault="005707B6"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1) установление льгот и преимуществ, в том числе налоговых, в соответствии с налоговым и антимонопольным законодательством;</w:t>
      </w:r>
    </w:p>
    <w:p w:rsidR="005707B6" w:rsidRPr="00032AC3" w:rsidRDefault="005707B6"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2) принятие местных программ использования и охраны земель;</w:t>
      </w:r>
    </w:p>
    <w:p w:rsidR="005707B6" w:rsidRPr="00032AC3" w:rsidRDefault="005707B6"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3) принятие решения об обращении в суд от имени Думы Весьегонского муниципального округа;</w:t>
      </w:r>
    </w:p>
    <w:p w:rsidR="00C002D0" w:rsidRPr="00032AC3" w:rsidRDefault="005707B6"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lastRenderedPageBreak/>
        <w:t xml:space="preserve">4) установление правил использования водных объектов общего пользования для личных и бытовых нужд, </w:t>
      </w:r>
      <w:r w:rsidR="00C002D0" w:rsidRPr="00032AC3">
        <w:rPr>
          <w:rFonts w:ascii="Times New Roman" w:eastAsia="Times New Roman" w:hAnsi="Times New Roman" w:cs="Times New Roman"/>
          <w:color w:val="000000"/>
          <w:sz w:val="24"/>
          <w:szCs w:val="24"/>
        </w:rPr>
        <w:t>а также правил использования водных объектов для рекреационных целей;</w:t>
      </w:r>
    </w:p>
    <w:p w:rsidR="005707B6" w:rsidRPr="00032AC3" w:rsidRDefault="005707B6"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 xml:space="preserve">5) принятие решения по протестам и представлениям прокурорана решения Думы Весьегонского муниципального округа, а также </w:t>
      </w:r>
      <w:r w:rsidR="002573B6" w:rsidRPr="00032AC3">
        <w:rPr>
          <w:rFonts w:ascii="Times New Roman" w:eastAsia="Times New Roman" w:hAnsi="Times New Roman" w:cs="Times New Roman"/>
          <w:color w:val="000000"/>
          <w:sz w:val="24"/>
          <w:szCs w:val="24"/>
        </w:rPr>
        <w:t>по требованиям</w:t>
      </w:r>
      <w:r w:rsidR="00526D38">
        <w:rPr>
          <w:rFonts w:ascii="Times New Roman" w:eastAsia="Times New Roman" w:hAnsi="Times New Roman" w:cs="Times New Roman"/>
          <w:color w:val="000000"/>
          <w:sz w:val="24"/>
          <w:szCs w:val="24"/>
        </w:rPr>
        <w:t xml:space="preserve"> </w:t>
      </w:r>
      <w:r w:rsidRPr="00032AC3">
        <w:rPr>
          <w:rFonts w:ascii="Times New Roman" w:eastAsia="Times New Roman" w:hAnsi="Times New Roman" w:cs="Times New Roman"/>
          <w:color w:val="000000"/>
          <w:sz w:val="24"/>
          <w:szCs w:val="24"/>
        </w:rPr>
        <w:t>прокурора</w:t>
      </w:r>
      <w:r w:rsidR="00526D38">
        <w:rPr>
          <w:rFonts w:ascii="Times New Roman" w:eastAsia="Times New Roman" w:hAnsi="Times New Roman" w:cs="Times New Roman"/>
          <w:color w:val="000000"/>
          <w:sz w:val="24"/>
          <w:szCs w:val="24"/>
        </w:rPr>
        <w:t xml:space="preserve"> </w:t>
      </w:r>
      <w:r w:rsidRPr="00032AC3">
        <w:rPr>
          <w:rFonts w:ascii="Times New Roman" w:eastAsia="Times New Roman" w:hAnsi="Times New Roman" w:cs="Times New Roman"/>
          <w:color w:val="000000"/>
          <w:sz w:val="24"/>
          <w:szCs w:val="24"/>
        </w:rPr>
        <w:t>об изменении решения Думы Весьегонского муниципального округа;</w:t>
      </w:r>
    </w:p>
    <w:p w:rsidR="005707B6" w:rsidRPr="00032AC3" w:rsidRDefault="005707B6"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6) избрание Председателя Думы Весьегонского муниципального округа, его заместителя;</w:t>
      </w:r>
    </w:p>
    <w:p w:rsidR="005707B6" w:rsidRPr="00032AC3" w:rsidRDefault="005707B6"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7) заслушивание ежегодных отчётов Главы Весьегонского муниципального округа, возглавляющего Администрацию Весьегонского муниципального округа Тверской области, о результатах его деятельности и деятельности Администрации Весьегонского муниципального округа Тверской области, в том числе о решении вопросов, поставленных Думой Весьегонского муниципального округа;</w:t>
      </w:r>
    </w:p>
    <w:p w:rsidR="005707B6" w:rsidRPr="00032AC3" w:rsidRDefault="005707B6"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8) принятие решения о проведении местного референдума;</w:t>
      </w:r>
    </w:p>
    <w:p w:rsidR="005707B6" w:rsidRPr="00032AC3" w:rsidRDefault="005707B6"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 xml:space="preserve">9) назначение голосования по отзыву депутата Думы Весьегонского муниципального округа, </w:t>
      </w:r>
      <w:r w:rsidRPr="00032AC3">
        <w:rPr>
          <w:rFonts w:ascii="Times New Roman" w:eastAsia="Times New Roman" w:hAnsi="Times New Roman" w:cs="Times New Roman"/>
          <w:sz w:val="24"/>
          <w:szCs w:val="24"/>
        </w:rPr>
        <w:t xml:space="preserve">выборного должностного лица местного </w:t>
      </w:r>
      <w:r w:rsidR="004179D0" w:rsidRPr="00032AC3">
        <w:rPr>
          <w:rFonts w:ascii="Times New Roman" w:eastAsia="Times New Roman" w:hAnsi="Times New Roman" w:cs="Times New Roman"/>
          <w:sz w:val="24"/>
          <w:szCs w:val="24"/>
        </w:rPr>
        <w:t>самоуправления,</w:t>
      </w:r>
      <w:r w:rsidR="004179D0" w:rsidRPr="00032AC3">
        <w:rPr>
          <w:rFonts w:ascii="Times New Roman" w:eastAsia="Times New Roman" w:hAnsi="Times New Roman" w:cs="Times New Roman"/>
          <w:color w:val="000000"/>
          <w:sz w:val="24"/>
          <w:szCs w:val="24"/>
        </w:rPr>
        <w:t xml:space="preserve"> по</w:t>
      </w:r>
      <w:r w:rsidRPr="00032AC3">
        <w:rPr>
          <w:rFonts w:ascii="Times New Roman" w:eastAsia="Times New Roman" w:hAnsi="Times New Roman" w:cs="Times New Roman"/>
          <w:color w:val="000000"/>
          <w:sz w:val="24"/>
          <w:szCs w:val="24"/>
        </w:rPr>
        <w:t xml:space="preserve"> вопросам изменения границ Весьегонского муниципального округа, преобразования Весьегонского муниципального округа;</w:t>
      </w:r>
    </w:p>
    <w:p w:rsidR="005707B6" w:rsidRPr="00032AC3" w:rsidRDefault="005707B6"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10) назначение выборов депутатов Думы Весьегонского муниципального округа;</w:t>
      </w:r>
    </w:p>
    <w:p w:rsidR="005707B6" w:rsidRPr="00032AC3" w:rsidRDefault="005707B6"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11) образование, создание и упразднение постоянных и временных депутатских комиссий, изменение их состава, заслушивание отчетов об их работе;</w:t>
      </w:r>
    </w:p>
    <w:p w:rsidR="005707B6" w:rsidRPr="00032AC3" w:rsidRDefault="005707B6"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12) утверждение Регламента Думы Весьегонского муниципального округа, внесение в него изменений и дополнений;</w:t>
      </w:r>
    </w:p>
    <w:p w:rsidR="005707B6" w:rsidRPr="00032AC3" w:rsidRDefault="005707B6"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13) утверждение сметы расходов на обеспечение деятельности Думы Весьегонского муниципального округа;</w:t>
      </w:r>
    </w:p>
    <w:p w:rsidR="005707B6" w:rsidRPr="00032AC3" w:rsidRDefault="005707B6"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 xml:space="preserve">14) избрание Главы Весьегонского муниципального </w:t>
      </w:r>
      <w:r w:rsidR="002573B6" w:rsidRPr="00032AC3">
        <w:rPr>
          <w:rFonts w:ascii="Times New Roman" w:eastAsia="Times New Roman" w:hAnsi="Times New Roman" w:cs="Times New Roman"/>
          <w:color w:val="000000"/>
          <w:sz w:val="24"/>
          <w:szCs w:val="24"/>
        </w:rPr>
        <w:t>округа из</w:t>
      </w:r>
      <w:r w:rsidRPr="00032AC3">
        <w:rPr>
          <w:rFonts w:ascii="Times New Roman" w:eastAsia="Times New Roman" w:hAnsi="Times New Roman" w:cs="Times New Roman"/>
          <w:color w:val="000000"/>
          <w:sz w:val="24"/>
          <w:szCs w:val="24"/>
        </w:rPr>
        <w:t xml:space="preserve"> числа кандидатов, представленных конкурсной комиссией по результатам конкурса;</w:t>
      </w:r>
    </w:p>
    <w:p w:rsidR="005707B6" w:rsidRPr="00032AC3" w:rsidRDefault="005707B6"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 xml:space="preserve">15) принятие решения о прекращении полномочий депутатов Думы Весьегонского муниципального </w:t>
      </w:r>
      <w:r w:rsidR="002573B6" w:rsidRPr="00032AC3">
        <w:rPr>
          <w:rFonts w:ascii="Times New Roman" w:eastAsia="Times New Roman" w:hAnsi="Times New Roman" w:cs="Times New Roman"/>
          <w:color w:val="000000"/>
          <w:sz w:val="24"/>
          <w:szCs w:val="24"/>
        </w:rPr>
        <w:t>округа в</w:t>
      </w:r>
      <w:r w:rsidRPr="00032AC3">
        <w:rPr>
          <w:rFonts w:ascii="Times New Roman" w:eastAsia="Times New Roman" w:hAnsi="Times New Roman" w:cs="Times New Roman"/>
          <w:color w:val="000000"/>
          <w:sz w:val="24"/>
          <w:szCs w:val="24"/>
        </w:rPr>
        <w:t xml:space="preserve"> случаях, предусмотренных настоящим Уставом;</w:t>
      </w:r>
    </w:p>
    <w:p w:rsidR="005707B6" w:rsidRPr="00032AC3" w:rsidRDefault="005707B6"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 xml:space="preserve">16) утверждение структуры Администрации Весьегонского муниципального округа Тверской области по представлению Главы Весьегонского муниципального округа, возглавляющего Администрацию Весьегонского муниципального </w:t>
      </w:r>
      <w:r w:rsidR="002573B6" w:rsidRPr="00032AC3">
        <w:rPr>
          <w:rFonts w:ascii="Times New Roman" w:eastAsia="Times New Roman" w:hAnsi="Times New Roman" w:cs="Times New Roman"/>
          <w:color w:val="000000"/>
          <w:sz w:val="24"/>
          <w:szCs w:val="24"/>
        </w:rPr>
        <w:t>округа Тверской</w:t>
      </w:r>
      <w:r w:rsidRPr="00032AC3">
        <w:rPr>
          <w:rFonts w:ascii="Times New Roman" w:eastAsia="Times New Roman" w:hAnsi="Times New Roman" w:cs="Times New Roman"/>
          <w:color w:val="000000"/>
          <w:sz w:val="24"/>
          <w:szCs w:val="24"/>
        </w:rPr>
        <w:t xml:space="preserve"> области;</w:t>
      </w:r>
    </w:p>
    <w:p w:rsidR="005707B6" w:rsidRPr="00032AC3" w:rsidRDefault="005707B6"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 xml:space="preserve">17) осуществление в соответствии с Уставом Тверской области права законодательной инициативы в </w:t>
      </w:r>
      <w:r w:rsidR="002573B6" w:rsidRPr="00032AC3">
        <w:rPr>
          <w:rFonts w:ascii="Times New Roman" w:eastAsia="Times New Roman" w:hAnsi="Times New Roman" w:cs="Times New Roman"/>
          <w:color w:val="000000"/>
          <w:sz w:val="24"/>
          <w:szCs w:val="24"/>
        </w:rPr>
        <w:t>Законодательном Собрании</w:t>
      </w:r>
      <w:r w:rsidRPr="00032AC3">
        <w:rPr>
          <w:rFonts w:ascii="Times New Roman" w:eastAsia="Times New Roman" w:hAnsi="Times New Roman" w:cs="Times New Roman"/>
          <w:color w:val="000000"/>
          <w:sz w:val="24"/>
          <w:szCs w:val="24"/>
        </w:rPr>
        <w:t xml:space="preserve"> Тверской области;</w:t>
      </w:r>
    </w:p>
    <w:p w:rsidR="005707B6" w:rsidRPr="00032AC3" w:rsidRDefault="005707B6"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18) осуществление мер по противодействию коррупции в границах Весьегонского муниципального округа;</w:t>
      </w:r>
    </w:p>
    <w:p w:rsidR="005707B6" w:rsidRPr="00032AC3" w:rsidRDefault="005707B6"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19)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5707B6" w:rsidRPr="00032AC3" w:rsidRDefault="005707B6"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 xml:space="preserve">20) образование и утверждение структуры </w:t>
      </w:r>
      <w:r w:rsidRPr="00032AC3">
        <w:rPr>
          <w:rFonts w:ascii="Times New Roman" w:eastAsia="Times New Roman" w:hAnsi="Times New Roman" w:cs="Times New Roman"/>
          <w:sz w:val="24"/>
          <w:szCs w:val="24"/>
        </w:rPr>
        <w:t>Ревизионной комиссии</w:t>
      </w:r>
      <w:r w:rsidR="00C62463" w:rsidRPr="00032AC3">
        <w:rPr>
          <w:rFonts w:ascii="Times New Roman" w:eastAsia="Times New Roman" w:hAnsi="Times New Roman" w:cs="Times New Roman"/>
          <w:sz w:val="24"/>
          <w:szCs w:val="24"/>
        </w:rPr>
        <w:t xml:space="preserve"> </w:t>
      </w:r>
      <w:r w:rsidRPr="00032AC3">
        <w:rPr>
          <w:rFonts w:ascii="Times New Roman" w:eastAsia="Times New Roman" w:hAnsi="Times New Roman" w:cs="Times New Roman"/>
          <w:color w:val="000000"/>
          <w:sz w:val="24"/>
          <w:szCs w:val="24"/>
        </w:rPr>
        <w:t xml:space="preserve">Весьегонского муниципального округа, утверждение расходов на ее содержание, назначение Председателя </w:t>
      </w:r>
      <w:r w:rsidRPr="00032AC3">
        <w:rPr>
          <w:rFonts w:ascii="Times New Roman" w:eastAsia="Times New Roman" w:hAnsi="Times New Roman" w:cs="Times New Roman"/>
          <w:sz w:val="24"/>
          <w:szCs w:val="24"/>
        </w:rPr>
        <w:t xml:space="preserve">Ревизионной </w:t>
      </w:r>
      <w:r w:rsidR="002573B6" w:rsidRPr="00032AC3">
        <w:rPr>
          <w:rFonts w:ascii="Times New Roman" w:eastAsia="Times New Roman" w:hAnsi="Times New Roman" w:cs="Times New Roman"/>
          <w:sz w:val="24"/>
          <w:szCs w:val="24"/>
        </w:rPr>
        <w:t>комиссии Весьегонского</w:t>
      </w:r>
      <w:r w:rsidRPr="00032AC3">
        <w:rPr>
          <w:rFonts w:ascii="Times New Roman" w:eastAsia="Times New Roman" w:hAnsi="Times New Roman" w:cs="Times New Roman"/>
          <w:color w:val="000000"/>
          <w:sz w:val="24"/>
          <w:szCs w:val="24"/>
        </w:rPr>
        <w:t xml:space="preserve"> муниципального округа;</w:t>
      </w:r>
    </w:p>
    <w:p w:rsidR="005707B6" w:rsidRPr="00032AC3" w:rsidRDefault="005707B6" w:rsidP="00032AC3">
      <w:pPr>
        <w:spacing w:after="0" w:line="240" w:lineRule="auto"/>
        <w:ind w:firstLine="567"/>
        <w:jc w:val="both"/>
        <w:rPr>
          <w:rFonts w:ascii="Times New Roman" w:eastAsia="Times New Roman" w:hAnsi="Times New Roman" w:cs="Times New Roman"/>
          <w:b/>
          <w:bCs/>
          <w:color w:val="000000"/>
          <w:sz w:val="24"/>
          <w:szCs w:val="24"/>
        </w:rPr>
      </w:pPr>
      <w:r w:rsidRPr="00032AC3">
        <w:rPr>
          <w:rFonts w:ascii="Times New Roman" w:eastAsia="Times New Roman" w:hAnsi="Times New Roman" w:cs="Times New Roman"/>
          <w:color w:val="000000"/>
          <w:sz w:val="24"/>
          <w:szCs w:val="24"/>
        </w:rPr>
        <w:t>21) осуществление иных полномочий в соответствии с федеральным законодательством, принимаемыми в соответствии с ним законами Тверской области и настоящим Уставом.</w:t>
      </w:r>
    </w:p>
    <w:p w:rsidR="005707B6" w:rsidRPr="00032AC3" w:rsidRDefault="005707B6" w:rsidP="00032AC3">
      <w:pPr>
        <w:spacing w:after="0" w:line="240" w:lineRule="auto"/>
        <w:ind w:firstLine="567"/>
        <w:jc w:val="both"/>
        <w:rPr>
          <w:rFonts w:ascii="Times New Roman" w:eastAsia="Times New Roman" w:hAnsi="Times New Roman" w:cs="Times New Roman"/>
          <w:b/>
          <w:bCs/>
          <w:color w:val="000000"/>
          <w:sz w:val="24"/>
          <w:szCs w:val="24"/>
        </w:rPr>
      </w:pPr>
    </w:p>
    <w:p w:rsidR="00585CCC"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1.</w:t>
      </w:r>
      <w:r w:rsidR="007853E0" w:rsidRPr="00032AC3">
        <w:rPr>
          <w:rFonts w:ascii="Times New Roman" w:eastAsia="Times New Roman" w:hAnsi="Times New Roman" w:cs="Times New Roman"/>
          <w:color w:val="000000"/>
          <w:sz w:val="24"/>
          <w:szCs w:val="24"/>
          <w:lang w:eastAsia="ru-RU"/>
        </w:rPr>
        <w:t>4</w:t>
      </w:r>
      <w:r w:rsidRPr="00032AC3">
        <w:rPr>
          <w:rFonts w:ascii="Times New Roman" w:eastAsia="Times New Roman" w:hAnsi="Times New Roman" w:cs="Times New Roman"/>
          <w:color w:val="000000"/>
          <w:sz w:val="24"/>
          <w:szCs w:val="24"/>
          <w:lang w:eastAsia="ru-RU"/>
        </w:rPr>
        <w:t xml:space="preserve">. Статью 32 Устава изложить в следующей редакции: </w:t>
      </w:r>
    </w:p>
    <w:p w:rsidR="00585CCC"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b/>
          <w:bCs/>
          <w:color w:val="000000"/>
          <w:sz w:val="24"/>
          <w:szCs w:val="24"/>
        </w:rPr>
        <w:t xml:space="preserve">«Статья 32. Решения Думы Весьегонского муниципального округа </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rPr>
        <w:t xml:space="preserve">1. Дума Весьегонского муниципального округа по вопросам, отнесенным к ее компетенции федеральными законами, законами Тверской области, настоящим Уставом, </w:t>
      </w:r>
      <w:r w:rsidRPr="00032AC3">
        <w:rPr>
          <w:rFonts w:ascii="Times New Roman" w:eastAsia="Times New Roman" w:hAnsi="Times New Roman" w:cs="Times New Roman"/>
          <w:color w:val="000000"/>
          <w:sz w:val="24"/>
          <w:szCs w:val="24"/>
        </w:rPr>
        <w:lastRenderedPageBreak/>
        <w:t xml:space="preserve">принимает решения, устанавливающие правила, обязательные для исполнения на территории Весьегонского муниципального округа, решения об удалении Главы Весьегонского муниципального округа в отставку, а также решения по вопросам организации деятельности Думы Весьегонского муниципального округа и по иным вопросам, отнесенным к ее компетенции федеральными законами, законами Тверской области, настоящим Уставом. </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2. Решения Думы Весьегонского муниципального округа, устанавливающие правила, обязательные для исполнения на территории Весьегонского муниципального округа, другие решения нормативного характера, принимаются большинством голосов от установленной численности депутатов Думы Весьегонского муниципального округа, если иное не установлено </w:t>
      </w:r>
      <w:hyperlink r:id="rId23" w:tgtFrame="_blank" w:history="1">
        <w:r w:rsidRPr="00032AC3">
          <w:rPr>
            <w:rFonts w:ascii="Times New Roman" w:eastAsia="Times New Roman" w:hAnsi="Times New Roman" w:cs="Times New Roman"/>
            <w:sz w:val="24"/>
            <w:szCs w:val="24"/>
          </w:rPr>
          <w:t>Федеральным законом №131-ФЗ</w:t>
        </w:r>
      </w:hyperlink>
      <w:r w:rsidR="004451FD" w:rsidRPr="00032AC3">
        <w:rPr>
          <w:rFonts w:ascii="Times New Roman" w:eastAsia="Times New Roman" w:hAnsi="Times New Roman" w:cs="Times New Roman"/>
          <w:sz w:val="24"/>
          <w:szCs w:val="24"/>
        </w:rPr>
        <w:t>.</w:t>
      </w:r>
      <w:r w:rsidR="00C62463" w:rsidRPr="00032AC3">
        <w:rPr>
          <w:rFonts w:ascii="Times New Roman" w:eastAsia="Times New Roman" w:hAnsi="Times New Roman" w:cs="Times New Roman"/>
          <w:sz w:val="24"/>
          <w:szCs w:val="24"/>
        </w:rPr>
        <w:t xml:space="preserve"> </w:t>
      </w:r>
      <w:r w:rsidR="004451FD" w:rsidRPr="00032AC3">
        <w:rPr>
          <w:rFonts w:ascii="Times New Roman" w:eastAsia="Times New Roman" w:hAnsi="Times New Roman" w:cs="Times New Roman"/>
          <w:sz w:val="24"/>
          <w:szCs w:val="24"/>
        </w:rPr>
        <w:t>И</w:t>
      </w:r>
      <w:r w:rsidRPr="00032AC3">
        <w:rPr>
          <w:rFonts w:ascii="Times New Roman" w:eastAsia="Times New Roman" w:hAnsi="Times New Roman" w:cs="Times New Roman"/>
          <w:sz w:val="24"/>
          <w:szCs w:val="24"/>
        </w:rPr>
        <w:t>ные решения Думы Весьегонского муниципального округа принимаются большинством голосов от числа присутствующих на заседании депутатов Думы Весьегонского муниципального округа, если иное не установлено настоящим Уставом</w:t>
      </w:r>
      <w:r w:rsidRPr="00032AC3">
        <w:rPr>
          <w:rFonts w:ascii="Times New Roman" w:eastAsia="Times New Roman" w:hAnsi="Times New Roman" w:cs="Times New Roman"/>
          <w:color w:val="000000"/>
          <w:sz w:val="24"/>
          <w:szCs w:val="24"/>
        </w:rPr>
        <w:t>.</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3. Дума Весьегонского муниципального округа принимает решения на основании </w:t>
      </w:r>
      <w:hyperlink r:id="rId24" w:tgtFrame="_blank" w:history="1">
        <w:r w:rsidRPr="00032AC3">
          <w:rPr>
            <w:rFonts w:ascii="Times New Roman" w:eastAsia="Times New Roman" w:hAnsi="Times New Roman" w:cs="Times New Roman"/>
            <w:sz w:val="24"/>
            <w:szCs w:val="24"/>
          </w:rPr>
          <w:t>Конституции Российской Федерации</w:t>
        </w:r>
      </w:hyperlink>
      <w:r w:rsidRPr="00032AC3">
        <w:rPr>
          <w:rFonts w:ascii="Times New Roman" w:eastAsia="Times New Roman" w:hAnsi="Times New Roman" w:cs="Times New Roman"/>
          <w:color w:val="000000"/>
          <w:sz w:val="24"/>
          <w:szCs w:val="24"/>
        </w:rPr>
        <w:t>, федеральных законов, иных нормативных правовых актов Российской Федерации, законов Тверской области, иных правовых актов Тверской области и настоящего Устава.</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Правотворческая инициатива реализуется внесением в Думу Весьегонского муниципального округа соответствующего проекта решения.</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 xml:space="preserve">4. Право вносить проект решения в Думу Весьегонского муниципального округа принадлежит Главе Весьегонского муниципального округа, Председателю Думы Весьегонского муниципального округа, постоянной депутатской комиссии, группе депутатов численностью не менее одной трети от установленного числа депутатов Думы Весьегонского муниципального округа, Администрации Весьегонского муниципального округа Тверской области, прокурору Весьегонского района, органам территориального общественного самоуправления, а также инициативным группам граждан численностью от ста человек.   </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5. Проекты решений Думы Весьегонского 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 вынесены на рассмотрение Думы Весьегонского муниципального округа только по инициативе Главы Весьегонского муниципального округа, возглавляющего Администрацию Весьегонского муниципального округа Тверской области, или при наличии его заключения.</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 xml:space="preserve">6. Решения Думы Весьегонского муниципального округа принимаются исключительно на ее заседаниях. </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7. Нормативные правовые акты, принятые Думой Весьегонского муниципального округа, направляются Главе Весьегонского муниципального округа для подписания и официального опубликования в течение 10 дней.</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Глава Весьегонского муниципального округа, возглавляющий Администрацию Весьегонского муниципального округа Тверской области, имеет право отклонить нормативный правовой акт, принятый Думой Весьегонского муниципального округа. В этом случае указанный нормативный правовой акт в течение 10 дней возвращается в Думу Весьегонского муниципального округа с мотивированным обоснованием его отклонения либо с предложениями о внесении в него изменений и дополнений.</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Если Глава Весьегонского муниципального округа отклонит нормативный правовой акт, он вновь рассматривается Думой Весьегонского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Весьегонского муниципального округа, он подлежит подписанию Главой Весьегонского муниципального округа в течение семи дней и официальному опубликованию.</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lastRenderedPageBreak/>
        <w:t>8. Решения Думы Весьегонского муниципального округа подписываются Председателем Думы Весьегонского муниципального округа.</w:t>
      </w:r>
    </w:p>
    <w:p w:rsidR="00456CD2" w:rsidRPr="00032AC3" w:rsidRDefault="00456CD2" w:rsidP="00032AC3">
      <w:pPr>
        <w:spacing w:after="0" w:line="240" w:lineRule="auto"/>
        <w:ind w:firstLine="567"/>
        <w:jc w:val="both"/>
        <w:rPr>
          <w:rFonts w:ascii="Times New Roman" w:eastAsia="Times New Roman" w:hAnsi="Times New Roman" w:cs="Times New Roman"/>
          <w:sz w:val="24"/>
          <w:szCs w:val="24"/>
        </w:rPr>
      </w:pPr>
      <w:r w:rsidRPr="00032AC3">
        <w:rPr>
          <w:rFonts w:ascii="Times New Roman" w:eastAsia="Times New Roman" w:hAnsi="Times New Roman" w:cs="Times New Roman"/>
          <w:color w:val="000000"/>
          <w:sz w:val="24"/>
          <w:szCs w:val="24"/>
        </w:rPr>
        <w:t xml:space="preserve">9. Нормативные правовые акты Думы Весьегонского муниципального округа о налогах и сборах вступают в силу в соответствии с </w:t>
      </w:r>
      <w:hyperlink r:id="rId25" w:tgtFrame="_blank" w:history="1">
        <w:r w:rsidRPr="00032AC3">
          <w:rPr>
            <w:rFonts w:ascii="Times New Roman" w:eastAsia="Times New Roman" w:hAnsi="Times New Roman" w:cs="Times New Roman"/>
            <w:sz w:val="24"/>
            <w:szCs w:val="24"/>
          </w:rPr>
          <w:t>Налоговым Кодексом Российской Федерации</w:t>
        </w:r>
      </w:hyperlink>
      <w:r w:rsidRPr="00032AC3">
        <w:rPr>
          <w:rFonts w:ascii="Times New Roman" w:eastAsia="Times New Roman" w:hAnsi="Times New Roman" w:cs="Times New Roman"/>
          <w:sz w:val="24"/>
          <w:szCs w:val="24"/>
        </w:rPr>
        <w:t>.</w:t>
      </w:r>
    </w:p>
    <w:p w:rsidR="00456CD2" w:rsidRPr="00032AC3" w:rsidRDefault="00456CD2" w:rsidP="00032AC3">
      <w:pPr>
        <w:spacing w:after="0" w:line="240" w:lineRule="auto"/>
        <w:ind w:firstLine="567"/>
        <w:jc w:val="both"/>
        <w:rPr>
          <w:rFonts w:ascii="Times New Roman" w:eastAsia="Times New Roman" w:hAnsi="Times New Roman" w:cs="Times New Roman"/>
          <w:sz w:val="24"/>
          <w:szCs w:val="24"/>
        </w:rPr>
      </w:pPr>
      <w:r w:rsidRPr="00032AC3">
        <w:rPr>
          <w:rFonts w:ascii="Times New Roman" w:eastAsia="Times New Roman" w:hAnsi="Times New Roman" w:cs="Times New Roman"/>
          <w:sz w:val="24"/>
          <w:szCs w:val="24"/>
        </w:rPr>
        <w:t>Нормативные правовые акты Думы Весьегонского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Весьегонский муниципальный округ, вступают в силу после их официального опубликования.</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Решения Думы Весьегонского муниципального округа по вопросам организации ее деятельности, а также ненормативные акты Думы Весьегонского муниципального округа (обращения, заявления, иные акты декларативного характера) вступают в силу со дня их принятия.</w:t>
      </w:r>
    </w:p>
    <w:p w:rsidR="00C62463" w:rsidRPr="00032AC3" w:rsidRDefault="00C62463" w:rsidP="00032AC3">
      <w:pPr>
        <w:spacing w:after="0" w:line="240" w:lineRule="auto"/>
        <w:ind w:firstLine="567"/>
        <w:jc w:val="both"/>
        <w:rPr>
          <w:rFonts w:ascii="Times New Roman" w:eastAsia="Times New Roman" w:hAnsi="Times New Roman" w:cs="Times New Roman"/>
          <w:sz w:val="24"/>
          <w:szCs w:val="24"/>
        </w:rPr>
      </w:pPr>
      <w:r w:rsidRPr="00032AC3">
        <w:rPr>
          <w:rFonts w:ascii="Times New Roman" w:hAnsi="Times New Roman" w:cs="Times New Roman"/>
          <w:sz w:val="24"/>
          <w:szCs w:val="24"/>
        </w:rPr>
        <w:t xml:space="preserve">Иные решения Думы Весьегонского муниципального </w:t>
      </w:r>
      <w:r w:rsidR="00B67DA7" w:rsidRPr="00032AC3">
        <w:rPr>
          <w:rFonts w:ascii="Times New Roman" w:hAnsi="Times New Roman" w:cs="Times New Roman"/>
          <w:sz w:val="24"/>
          <w:szCs w:val="24"/>
        </w:rPr>
        <w:t>округа вступают</w:t>
      </w:r>
      <w:r w:rsidRPr="00032AC3">
        <w:rPr>
          <w:rFonts w:ascii="Times New Roman" w:hAnsi="Times New Roman" w:cs="Times New Roman"/>
          <w:sz w:val="24"/>
          <w:szCs w:val="24"/>
        </w:rPr>
        <w:t xml:space="preserve"> в силу со дня их официального </w:t>
      </w:r>
      <w:r w:rsidR="005C760A" w:rsidRPr="00032AC3">
        <w:rPr>
          <w:rFonts w:ascii="Times New Roman" w:hAnsi="Times New Roman" w:cs="Times New Roman"/>
          <w:sz w:val="24"/>
          <w:szCs w:val="24"/>
        </w:rPr>
        <w:t>опубликования</w:t>
      </w:r>
      <w:r w:rsidRPr="00032AC3">
        <w:rPr>
          <w:rFonts w:ascii="Times New Roman" w:hAnsi="Times New Roman" w:cs="Times New Roman"/>
          <w:sz w:val="24"/>
          <w:szCs w:val="24"/>
        </w:rPr>
        <w:t>, если иное не указано в самих решениях</w:t>
      </w:r>
      <w:r w:rsidR="006375B2" w:rsidRPr="00032AC3">
        <w:rPr>
          <w:rFonts w:ascii="Times New Roman" w:hAnsi="Times New Roman" w:cs="Times New Roman"/>
          <w:sz w:val="24"/>
          <w:szCs w:val="24"/>
        </w:rPr>
        <w:t>.</w:t>
      </w:r>
      <w:r w:rsidR="005C760A" w:rsidRPr="00032AC3">
        <w:rPr>
          <w:rFonts w:ascii="Times New Roman" w:hAnsi="Times New Roman" w:cs="Times New Roman"/>
          <w:sz w:val="24"/>
          <w:szCs w:val="24"/>
        </w:rPr>
        <w:t xml:space="preserve"> </w:t>
      </w:r>
    </w:p>
    <w:p w:rsidR="00956A95" w:rsidRPr="00032AC3" w:rsidRDefault="00456CD2"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eastAsia="Times New Roman" w:hAnsi="Times New Roman" w:cs="Times New Roman"/>
          <w:color w:val="000000"/>
          <w:sz w:val="24"/>
          <w:szCs w:val="24"/>
        </w:rPr>
        <w:t>10. Контроль исполнения решений Думы Весьегонского муниципального округа осуществляется путем рассмотрения на заседаниях Думы Весьегонского муниципального округа или депутатских комиссий, заслушивания отчетов должностных лиц органов местного самоуправления Весьегонского муниципального округа, направлением запросов, депутатских запросов и обращений в соответствующие органы местного самоуправления Весьегонского муниципального округа, их структурные подразделения».</w:t>
      </w:r>
    </w:p>
    <w:p w:rsidR="00061ABE" w:rsidRPr="00032AC3" w:rsidRDefault="00061ABE" w:rsidP="00032AC3">
      <w:pPr>
        <w:spacing w:after="0" w:line="240" w:lineRule="auto"/>
        <w:ind w:firstLine="567"/>
        <w:jc w:val="both"/>
        <w:rPr>
          <w:rFonts w:ascii="Times New Roman" w:eastAsia="Times New Roman" w:hAnsi="Times New Roman" w:cs="Times New Roman"/>
          <w:color w:val="000000"/>
          <w:sz w:val="24"/>
          <w:szCs w:val="24"/>
        </w:rPr>
      </w:pP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1.</w:t>
      </w:r>
      <w:r w:rsidR="007853E0" w:rsidRPr="00032AC3">
        <w:rPr>
          <w:rFonts w:ascii="Times New Roman" w:eastAsia="Times New Roman" w:hAnsi="Times New Roman" w:cs="Times New Roman"/>
          <w:color w:val="000000"/>
          <w:sz w:val="24"/>
          <w:szCs w:val="24"/>
          <w:lang w:eastAsia="ru-RU"/>
        </w:rPr>
        <w:t>5</w:t>
      </w:r>
      <w:r w:rsidRPr="00032AC3">
        <w:rPr>
          <w:rFonts w:ascii="Times New Roman" w:eastAsia="Times New Roman" w:hAnsi="Times New Roman" w:cs="Times New Roman"/>
          <w:color w:val="000000"/>
          <w:sz w:val="24"/>
          <w:szCs w:val="24"/>
          <w:lang w:eastAsia="ru-RU"/>
        </w:rPr>
        <w:t xml:space="preserve">. Статью 39 Устава изложить в следующей редакции: </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b/>
          <w:bCs/>
          <w:color w:val="000000"/>
          <w:sz w:val="24"/>
          <w:szCs w:val="24"/>
          <w:lang w:eastAsia="ru-RU"/>
        </w:rPr>
        <w:t xml:space="preserve">«Статья 39. Полномочия Администрации Весьегонского муниципального округа </w:t>
      </w:r>
    </w:p>
    <w:p w:rsidR="00956A95" w:rsidRPr="00032AC3" w:rsidRDefault="00956A95" w:rsidP="00032AC3">
      <w:pPr>
        <w:spacing w:after="0" w:line="240" w:lineRule="auto"/>
        <w:ind w:firstLine="567"/>
        <w:jc w:val="both"/>
        <w:rPr>
          <w:rFonts w:ascii="Times New Roman" w:eastAsia="Times New Roman" w:hAnsi="Times New Roman" w:cs="Times New Roman"/>
          <w:b/>
          <w:color w:val="000000"/>
          <w:sz w:val="24"/>
          <w:szCs w:val="24"/>
          <w:lang w:eastAsia="ru-RU"/>
        </w:rPr>
      </w:pP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 xml:space="preserve">1. Администрация Весьегонского муниципального округа осуществляет полномочия по вопросам, отнесенным к ведению местного самоуправления, за исключением тех, которые, согласно законодательству, настоящему Уставу и решениям Думы Весьегонского муниципального округа </w:t>
      </w:r>
      <w:r w:rsidRPr="00032AC3">
        <w:rPr>
          <w:rFonts w:ascii="Times New Roman" w:eastAsia="Times New Roman" w:hAnsi="Times New Roman" w:cs="Times New Roman"/>
          <w:sz w:val="24"/>
          <w:szCs w:val="24"/>
          <w:lang w:eastAsia="ru-RU"/>
        </w:rPr>
        <w:t>Тверской области</w:t>
      </w:r>
      <w:r w:rsidRPr="00032AC3">
        <w:rPr>
          <w:rFonts w:ascii="Times New Roman" w:eastAsia="Times New Roman" w:hAnsi="Times New Roman" w:cs="Times New Roman"/>
          <w:color w:val="000000"/>
          <w:sz w:val="24"/>
          <w:szCs w:val="24"/>
          <w:lang w:eastAsia="ru-RU"/>
        </w:rPr>
        <w:t xml:space="preserve">, входят в компетенцию Главы Весьегонского муниципального округа и Думы Весьегонского муниципального округа. </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2. В пределах своих полномочий Администрация Весьегонского муниципального округа:</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1) разрабатывает и реализует основные направления бюджетной и налоговой политики Весьегонского муниципального округа;</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2) составляет проект бюджета Весьегонского муниципального округа;</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3) осуществляет исполнение бюджета Весьегонского муниципального округа;</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 xml:space="preserve">4) осуществляет составление и утверждение ежеквартальных отчетов, составление отчета об исполнении бюджета Весьегонского муниципального округа; </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 xml:space="preserve">5) обеспечивает комплексное социально-экономическое развитие Весьегонского муниципального округа; </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 xml:space="preserve">6)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323E4F" w:themeColor="text2" w:themeShade="BF"/>
          <w:sz w:val="24"/>
          <w:szCs w:val="24"/>
          <w:lang w:eastAsia="ru-RU"/>
        </w:rPr>
        <w:t>7</w:t>
      </w:r>
      <w:r w:rsidRPr="00032AC3">
        <w:rPr>
          <w:rFonts w:ascii="Times New Roman" w:eastAsia="Times New Roman" w:hAnsi="Times New Roman" w:cs="Times New Roman"/>
          <w:color w:val="000000"/>
          <w:sz w:val="24"/>
          <w:szCs w:val="24"/>
          <w:lang w:eastAsia="ru-RU"/>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Весьегонского муниципального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lastRenderedPageBreak/>
        <w:t>8) осуществляет закупки товаров, работ и услуг для обеспечения муниципальных нужд;</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9) осуществляет полномочия по владению, пользованию, распоряжению имуществом, находящимся в муниципальной собственности Весьегонского муниципального округа в соответствии с федеральным законодательством Российской Федерации, муниципальными правовыми актами Весьегонского муниципального округа;</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10) осуществляет полномочия по созданию, реорганизации и ликвидации муниципальных предприятий и учреждений, финансированию муниципальных учреждений;</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11) исполняет отдельные государственные полномочия, переданные органам местного самоуправления Весьегонского муниципального округа федеральными законами и законами Тверской области;</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 xml:space="preserve">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Думы Весьегонского муниципального округа, если иное не предусмотрено федеральными законами; </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13) организует в границах Весьегонского муниципального округа электро-, тепло-, газо- и водоснабжение населения, снабжение населения топливом в пределах полномочий, установленных законодательством Российской Федерации;</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highlight w:val="yellow"/>
          <w:lang w:eastAsia="ru-RU"/>
        </w:rPr>
      </w:pPr>
      <w:r w:rsidRPr="00032AC3">
        <w:rPr>
          <w:rFonts w:ascii="Times New Roman" w:eastAsia="Times New Roman" w:hAnsi="Times New Roman" w:cs="Times New Roman"/>
          <w:color w:val="000000"/>
          <w:sz w:val="24"/>
          <w:szCs w:val="24"/>
          <w:lang w:eastAsia="ru-RU"/>
        </w:rPr>
        <w:t>14) осуществляет дорожную деятельность в отношении автомобильных дорог местного значения в границах Весьегонского муниципального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w:t>
      </w:r>
      <w:r w:rsidR="009C7E41" w:rsidRPr="00032AC3">
        <w:rPr>
          <w:rFonts w:ascii="Times New Roman" w:eastAsia="Times New Roman" w:hAnsi="Times New Roman" w:cs="Times New Roman"/>
          <w:color w:val="000000"/>
          <w:sz w:val="24"/>
          <w:szCs w:val="24"/>
          <w:lang w:eastAsia="ru-RU"/>
        </w:rPr>
        <w:t xml:space="preserve"> на автомобильном транспорте и в дорожном хозяйстве </w:t>
      </w:r>
      <w:r w:rsidR="00FC5CFF" w:rsidRPr="00032AC3">
        <w:rPr>
          <w:rFonts w:ascii="Times New Roman" w:eastAsia="Times New Roman" w:hAnsi="Times New Roman" w:cs="Times New Roman"/>
          <w:color w:val="000000"/>
          <w:sz w:val="24"/>
          <w:szCs w:val="24"/>
          <w:lang w:eastAsia="ru-RU"/>
        </w:rPr>
        <w:t xml:space="preserve">в границах </w:t>
      </w:r>
      <w:r w:rsidRPr="00032AC3">
        <w:rPr>
          <w:rFonts w:ascii="Times New Roman" w:eastAsia="Times New Roman" w:hAnsi="Times New Roman" w:cs="Times New Roman"/>
          <w:color w:val="000000"/>
          <w:sz w:val="24"/>
          <w:szCs w:val="24"/>
          <w:lang w:eastAsia="ru-RU"/>
        </w:rPr>
        <w:t>Весьегонского муниципального округа,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15) создает условия для предоставления транспортных услуг населению и организует транспортное обслуживание населения в границах Весьегонского муниципального округа;</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16) обеспечивает проживающих в Весьегонском муниципальном округе и нуждающихся в жилых помещениях малоимущих граждан жилыми помещениями, организует содержание и строительство муниципального жилищного фонда, создает условия для жилищного строительства на территории Весьегонского муниципального округа, осуществляет муниципальный жилищный контроль, а также иные полномочия в соответствии с жилищным законодательством Российской Федерации;</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17) участвует в профилактике терроризма и экстремизма, а также в минимизации и (или) ликвидации последствий проявлений терроризма и экстремизма в границах Весьегонского муниципального округа;</w:t>
      </w:r>
    </w:p>
    <w:p w:rsidR="00956A95" w:rsidRPr="00032AC3" w:rsidRDefault="00956A95" w:rsidP="00032AC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32AC3">
        <w:rPr>
          <w:rFonts w:ascii="Times New Roman" w:eastAsia="Times New Roman" w:hAnsi="Times New Roman" w:cs="Times New Roman"/>
          <w:color w:val="000000" w:themeColor="text1"/>
          <w:sz w:val="24"/>
          <w:szCs w:val="24"/>
          <w:lang w:eastAsia="ru-RU"/>
        </w:rPr>
        <w:t xml:space="preserve">18) </w:t>
      </w:r>
      <w:r w:rsidRPr="00032AC3">
        <w:rPr>
          <w:rFonts w:ascii="Times New Roman" w:eastAsiaTheme="minorEastAsia" w:hAnsi="Times New Roman" w:cs="Times New Roman"/>
          <w:color w:val="000000" w:themeColor="text1"/>
          <w:sz w:val="24"/>
          <w:szCs w:val="24"/>
          <w:shd w:val="clear" w:color="auto" w:fill="FFFFFF"/>
          <w:lang w:eastAsia="ru-RU"/>
        </w:rPr>
        <w:t xml:space="preserve">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Весьегонского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19) участвует в предупреждении и ликвидации последствий чрезвычайных ситуаций в границах Весьегонского муниципального округа;</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 xml:space="preserve">20) </w:t>
      </w:r>
      <w:r w:rsidR="00700035" w:rsidRPr="00032AC3">
        <w:rPr>
          <w:rFonts w:ascii="Times New Roman" w:eastAsia="Times New Roman" w:hAnsi="Times New Roman" w:cs="Times New Roman"/>
          <w:color w:val="000000"/>
          <w:sz w:val="24"/>
          <w:szCs w:val="24"/>
          <w:lang w:eastAsia="ru-RU"/>
        </w:rPr>
        <w:t>исключен</w:t>
      </w:r>
      <w:r w:rsidRPr="00032AC3">
        <w:rPr>
          <w:rFonts w:ascii="Times New Roman" w:eastAsia="Times New Roman" w:hAnsi="Times New Roman" w:cs="Times New Roman"/>
          <w:color w:val="000000"/>
          <w:sz w:val="24"/>
          <w:szCs w:val="24"/>
          <w:lang w:eastAsia="ru-RU"/>
        </w:rPr>
        <w:t>;</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21) предоставляет помещения для работы на обслуживаемом административном участке Весьегонского муниципального округа сотруднику, замещающему должность участкового уполномоченного полиции;</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lastRenderedPageBreak/>
        <w:t>22) обеспечивает первичные меры пожарной безопасности в границах Весьегонского муниципального округа;</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 xml:space="preserve">23) организует мероприятия по охране окружающей среды в границах Весьегонского муниципального округа; </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24)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25) создаёт условия для оказания медицинской помощи населению на территории Весьегонского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26) создаёт условия для обеспечения жителей Весьегонского муниципального округа услугами связи, общественного питания, торговли и бытового обслуживания;</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 xml:space="preserve">27) организует библиотечное обслуживание населения, комплектование и обеспечение сохранности библиотечных фондов библиотек Весьегонского муниципального округа; </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28) создаёт условия для организации досуга и обеспечения жителей Весьегонского муниципального округа услугами организаций культуры;</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29) создаёт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Весьегонском муниципальном округе;</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30) создает условия и реализует мероприятия по сохранению, использованию и популяризации объектов культурного наследия (памятников истории и культуры), находящихся в собственности Весьегонского муниципального округа, охране объектов культурного наследия (памятников истории и культуры) местного (муниципального) значения, расположенных на территории Весьегонского муниципального округа;</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31) обеспечивает условия для развития на территории Весьегонского муниципального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Весьегонского муниципального округа;</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 xml:space="preserve">32) создаёт условия для массового отдыха жителей Весьегонского муниципального округа и организации обустройства мест массового отдыха населения; </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 xml:space="preserve">33) обеспечивает формирование и содержание муниципального архива; </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34) обеспечивает организацию ритуальных услуг и содержание мест захоронения;</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35)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 xml:space="preserve">36)  организует благоустройство территории Весьегонского муниципального округа в соответствии с утвержденными правилами благоустройства территории Весьегонского муниципального округа, осуществляет контроль за их соблюдением, а также организует и осуществляет использование, охрану, защиту, воспроизводство городских лесов, лесов особо охраняемых природных территорий, расположенных в границах Весьегонского муниципального округа;  </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lastRenderedPageBreak/>
        <w:t>37) исключен;</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38) исключен;</w:t>
      </w:r>
    </w:p>
    <w:p w:rsidR="00956A95" w:rsidRPr="00032AC3" w:rsidRDefault="00956A95" w:rsidP="00032AC3">
      <w:pPr>
        <w:spacing w:after="0" w:line="240" w:lineRule="auto"/>
        <w:ind w:firstLine="567"/>
        <w:jc w:val="both"/>
        <w:rPr>
          <w:rFonts w:ascii="Times New Roman" w:eastAsia="Times New Roman" w:hAnsi="Times New Roman" w:cs="Times New Roman"/>
          <w:sz w:val="24"/>
          <w:szCs w:val="24"/>
          <w:lang w:eastAsia="ru-RU"/>
        </w:rPr>
      </w:pPr>
      <w:r w:rsidRPr="00032AC3">
        <w:rPr>
          <w:rFonts w:ascii="Times New Roman" w:eastAsia="Times New Roman" w:hAnsi="Times New Roman" w:cs="Times New Roman"/>
          <w:sz w:val="24"/>
          <w:szCs w:val="24"/>
          <w:lang w:eastAsia="ru-RU"/>
        </w:rPr>
        <w:t xml:space="preserve">39) по решению Думы Весьегонского муниципального округа осуществляет резервирование земель и изъятие земельных участков в границах Весьегонского муниципального округа для муниципальных нужд; </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40) осуществляет муниципальный земельный контроль в границах Весьегонского муниципального округа;</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41) осуществляет в случаях, предусмотренных </w:t>
      </w:r>
      <w:hyperlink r:id="rId26" w:tgtFrame="_blank" w:history="1">
        <w:r w:rsidRPr="00032AC3">
          <w:rPr>
            <w:rFonts w:ascii="Times New Roman" w:eastAsia="Times New Roman" w:hAnsi="Times New Roman" w:cs="Times New Roman"/>
            <w:sz w:val="24"/>
            <w:szCs w:val="24"/>
            <w:lang w:eastAsia="ru-RU"/>
          </w:rPr>
          <w:t>Градостроительным кодексом Российской Федерации</w:t>
        </w:r>
      </w:hyperlink>
      <w:r w:rsidRPr="00032AC3">
        <w:rPr>
          <w:rFonts w:ascii="Times New Roman" w:eastAsia="Times New Roman" w:hAnsi="Times New Roman" w:cs="Times New Roman"/>
          <w:color w:val="000000"/>
          <w:sz w:val="24"/>
          <w:szCs w:val="24"/>
          <w:lang w:eastAsia="ru-RU"/>
        </w:rPr>
        <w:t>, осмотры зданий, сооружений и выдаёт рекомендации об устранении выявленных в ходе таких осмотров нарушений;</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42)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Весьегонского муниципального округа, изменение, аннулирование таких наименований, размещение информации в государственном адресном реестре;</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 xml:space="preserve">43) организует и осуществляет мероприятия по территориальной обороне и гражданской обороне, защите населения и территории Весьегонского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обеспечивает создание и содержание в целях гражданской обороны запасов материально-технических, продовольственных, медицинских и иных средств; </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44) создаёт, обеспечивает содержание и организацию деятельности аварийно-спасательных служб и (или) аварийно-спасательных формирований на территории Весьегонского муниципального округа;</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45) обеспечивает создание, развитие и охрану лечебно-оздоровительных местностей и курортов местного значения на территории Весьегонского муниципального округа, а также осуществляет муниципальный контроль в области использования и охраны особо охраняемых природных территорий местного значения;</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46) организует и осуществляет мероприятия по мобилизационной подготовке муниципальных предприятий и учреждений, находящихся на территории Весьегонского муниципального округа;</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47) осуществляет мероприятия по обеспечению безопасности людей на водных объектах, охране их жизни и здоровья;</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48) создаёт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124EE1" w:rsidRPr="00032AC3" w:rsidRDefault="00124EE1"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hAnsi="Times New Roman" w:cs="Times New Roman"/>
          <w:color w:val="22272F"/>
          <w:sz w:val="24"/>
          <w:szCs w:val="24"/>
          <w:shd w:val="clear" w:color="auto" w:fill="FFFFFF"/>
        </w:rPr>
        <w:t>49</w:t>
      </w:r>
      <w:r w:rsidR="005A5535" w:rsidRPr="00032AC3">
        <w:rPr>
          <w:rFonts w:ascii="Times New Roman" w:hAnsi="Times New Roman" w:cs="Times New Roman"/>
          <w:color w:val="22272F"/>
          <w:sz w:val="24"/>
          <w:szCs w:val="24"/>
          <w:shd w:val="clear" w:color="auto" w:fill="FFFFFF"/>
        </w:rPr>
        <w:t>) организует и осуществляет мероприятия</w:t>
      </w:r>
      <w:r w:rsidRPr="00032AC3">
        <w:rPr>
          <w:rFonts w:ascii="Times New Roman" w:hAnsi="Times New Roman" w:cs="Times New Roman"/>
          <w:color w:val="22272F"/>
          <w:sz w:val="24"/>
          <w:szCs w:val="24"/>
          <w:shd w:val="clear" w:color="auto" w:fill="FFFFFF"/>
        </w:rPr>
        <w:t xml:space="preserve"> по рабо</w:t>
      </w:r>
      <w:r w:rsidR="005A5535" w:rsidRPr="00032AC3">
        <w:rPr>
          <w:rFonts w:ascii="Times New Roman" w:hAnsi="Times New Roman" w:cs="Times New Roman"/>
          <w:color w:val="22272F"/>
          <w:sz w:val="24"/>
          <w:szCs w:val="24"/>
          <w:shd w:val="clear" w:color="auto" w:fill="FFFFFF"/>
        </w:rPr>
        <w:t>те с детьми и молодежью, участвует</w:t>
      </w:r>
      <w:r w:rsidRPr="00032AC3">
        <w:rPr>
          <w:rFonts w:ascii="Times New Roman" w:hAnsi="Times New Roman" w:cs="Times New Roman"/>
          <w:color w:val="22272F"/>
          <w:sz w:val="24"/>
          <w:szCs w:val="24"/>
          <w:shd w:val="clear" w:color="auto" w:fill="FFFFFF"/>
        </w:rPr>
        <w:t xml:space="preserve"> в реализации</w:t>
      </w:r>
      <w:r w:rsidR="005A5535" w:rsidRPr="00032AC3">
        <w:rPr>
          <w:rFonts w:ascii="Times New Roman" w:hAnsi="Times New Roman" w:cs="Times New Roman"/>
          <w:color w:val="22272F"/>
          <w:sz w:val="24"/>
          <w:szCs w:val="24"/>
          <w:shd w:val="clear" w:color="auto" w:fill="FFFFFF"/>
        </w:rPr>
        <w:t xml:space="preserve"> молодежной политики, разрабатывает</w:t>
      </w:r>
      <w:r w:rsidRPr="00032AC3">
        <w:rPr>
          <w:rFonts w:ascii="Times New Roman" w:hAnsi="Times New Roman" w:cs="Times New Roman"/>
          <w:color w:val="22272F"/>
          <w:sz w:val="24"/>
          <w:szCs w:val="24"/>
          <w:shd w:val="clear" w:color="auto" w:fill="FFFFFF"/>
        </w:rPr>
        <w:t xml:space="preserve"> и реализ</w:t>
      </w:r>
      <w:r w:rsidR="005A5535" w:rsidRPr="00032AC3">
        <w:rPr>
          <w:rFonts w:ascii="Times New Roman" w:hAnsi="Times New Roman" w:cs="Times New Roman"/>
          <w:color w:val="22272F"/>
          <w:sz w:val="24"/>
          <w:szCs w:val="24"/>
          <w:shd w:val="clear" w:color="auto" w:fill="FFFFFF"/>
        </w:rPr>
        <w:t>ует</w:t>
      </w:r>
      <w:r w:rsidRPr="00032AC3">
        <w:rPr>
          <w:rFonts w:ascii="Times New Roman" w:hAnsi="Times New Roman" w:cs="Times New Roman"/>
          <w:color w:val="22272F"/>
          <w:sz w:val="24"/>
          <w:szCs w:val="24"/>
          <w:shd w:val="clear" w:color="auto" w:fill="FFFFFF"/>
        </w:rPr>
        <w:t xml:space="preserve"> мер</w:t>
      </w:r>
      <w:r w:rsidR="005A5535" w:rsidRPr="00032AC3">
        <w:rPr>
          <w:rFonts w:ascii="Times New Roman" w:hAnsi="Times New Roman" w:cs="Times New Roman"/>
          <w:color w:val="22272F"/>
          <w:sz w:val="24"/>
          <w:szCs w:val="24"/>
          <w:shd w:val="clear" w:color="auto" w:fill="FFFFFF"/>
        </w:rPr>
        <w:t>ы</w:t>
      </w:r>
      <w:r w:rsidRPr="00032AC3">
        <w:rPr>
          <w:rFonts w:ascii="Times New Roman" w:hAnsi="Times New Roman" w:cs="Times New Roman"/>
          <w:color w:val="22272F"/>
          <w:sz w:val="24"/>
          <w:szCs w:val="24"/>
          <w:shd w:val="clear" w:color="auto" w:fill="FFFFFF"/>
        </w:rPr>
        <w:t xml:space="preserve"> по обеспечению и защите прав и законных интересо</w:t>
      </w:r>
      <w:r w:rsidR="00937550" w:rsidRPr="00032AC3">
        <w:rPr>
          <w:rFonts w:ascii="Times New Roman" w:hAnsi="Times New Roman" w:cs="Times New Roman"/>
          <w:color w:val="22272F"/>
          <w:sz w:val="24"/>
          <w:szCs w:val="24"/>
          <w:shd w:val="clear" w:color="auto" w:fill="FFFFFF"/>
        </w:rPr>
        <w:t>в молодежи, разрабатывает</w:t>
      </w:r>
      <w:r w:rsidRPr="00032AC3">
        <w:rPr>
          <w:rFonts w:ascii="Times New Roman" w:hAnsi="Times New Roman" w:cs="Times New Roman"/>
          <w:color w:val="22272F"/>
          <w:sz w:val="24"/>
          <w:szCs w:val="24"/>
          <w:shd w:val="clear" w:color="auto" w:fill="FFFFFF"/>
        </w:rPr>
        <w:t xml:space="preserve"> и реализ</w:t>
      </w:r>
      <w:r w:rsidR="00937550" w:rsidRPr="00032AC3">
        <w:rPr>
          <w:rFonts w:ascii="Times New Roman" w:hAnsi="Times New Roman" w:cs="Times New Roman"/>
          <w:color w:val="22272F"/>
          <w:sz w:val="24"/>
          <w:szCs w:val="24"/>
          <w:shd w:val="clear" w:color="auto" w:fill="FFFFFF"/>
        </w:rPr>
        <w:t>ует муниципальные</w:t>
      </w:r>
      <w:r w:rsidRPr="00032AC3">
        <w:rPr>
          <w:rFonts w:ascii="Times New Roman" w:hAnsi="Times New Roman" w:cs="Times New Roman"/>
          <w:color w:val="22272F"/>
          <w:sz w:val="24"/>
          <w:szCs w:val="24"/>
          <w:shd w:val="clear" w:color="auto" w:fill="FFFFFF"/>
        </w:rPr>
        <w:t xml:space="preserve"> программ</w:t>
      </w:r>
      <w:r w:rsidR="00937550" w:rsidRPr="00032AC3">
        <w:rPr>
          <w:rFonts w:ascii="Times New Roman" w:hAnsi="Times New Roman" w:cs="Times New Roman"/>
          <w:color w:val="22272F"/>
          <w:sz w:val="24"/>
          <w:szCs w:val="24"/>
          <w:shd w:val="clear" w:color="auto" w:fill="FFFFFF"/>
        </w:rPr>
        <w:t>ы</w:t>
      </w:r>
      <w:r w:rsidRPr="00032AC3">
        <w:rPr>
          <w:rFonts w:ascii="Times New Roman" w:hAnsi="Times New Roman" w:cs="Times New Roman"/>
          <w:color w:val="22272F"/>
          <w:sz w:val="24"/>
          <w:szCs w:val="24"/>
          <w:shd w:val="clear" w:color="auto" w:fill="FFFFFF"/>
        </w:rPr>
        <w:t xml:space="preserve"> по основным направлениям реализации </w:t>
      </w:r>
      <w:r w:rsidR="00937550" w:rsidRPr="00032AC3">
        <w:rPr>
          <w:rFonts w:ascii="Times New Roman" w:hAnsi="Times New Roman" w:cs="Times New Roman"/>
          <w:color w:val="22272F"/>
          <w:sz w:val="24"/>
          <w:szCs w:val="24"/>
          <w:shd w:val="clear" w:color="auto" w:fill="FFFFFF"/>
        </w:rPr>
        <w:t>молодежной политики, организует</w:t>
      </w:r>
      <w:r w:rsidRPr="00032AC3">
        <w:rPr>
          <w:rFonts w:ascii="Times New Roman" w:hAnsi="Times New Roman" w:cs="Times New Roman"/>
          <w:color w:val="22272F"/>
          <w:sz w:val="24"/>
          <w:szCs w:val="24"/>
          <w:shd w:val="clear" w:color="auto" w:fill="FFFFFF"/>
        </w:rPr>
        <w:t xml:space="preserve"> и осуществл</w:t>
      </w:r>
      <w:r w:rsidR="00937550" w:rsidRPr="00032AC3">
        <w:rPr>
          <w:rFonts w:ascii="Times New Roman" w:hAnsi="Times New Roman" w:cs="Times New Roman"/>
          <w:color w:val="22272F"/>
          <w:sz w:val="24"/>
          <w:szCs w:val="24"/>
          <w:shd w:val="clear" w:color="auto" w:fill="FFFFFF"/>
        </w:rPr>
        <w:t>яет</w:t>
      </w:r>
      <w:r w:rsidRPr="00032AC3">
        <w:rPr>
          <w:rFonts w:ascii="Times New Roman" w:hAnsi="Times New Roman" w:cs="Times New Roman"/>
          <w:color w:val="22272F"/>
          <w:sz w:val="24"/>
          <w:szCs w:val="24"/>
          <w:shd w:val="clear" w:color="auto" w:fill="FFFFFF"/>
        </w:rPr>
        <w:t xml:space="preserve"> мониторинг реализации молодежной политики в Весьегонском муниципальном округе;</w:t>
      </w:r>
    </w:p>
    <w:p w:rsidR="00C62463" w:rsidRPr="00032AC3" w:rsidRDefault="00124EE1" w:rsidP="00032AC3">
      <w:pPr>
        <w:spacing w:after="0" w:line="240" w:lineRule="auto"/>
        <w:ind w:firstLine="567"/>
        <w:jc w:val="both"/>
        <w:rPr>
          <w:rFonts w:ascii="Times New Roman" w:hAnsi="Times New Roman" w:cs="Times New Roman"/>
          <w:sz w:val="24"/>
          <w:szCs w:val="24"/>
        </w:rPr>
      </w:pPr>
      <w:r w:rsidRPr="00032AC3">
        <w:rPr>
          <w:rFonts w:ascii="Times New Roman" w:hAnsi="Times New Roman" w:cs="Times New Roman"/>
          <w:color w:val="22272F"/>
          <w:sz w:val="24"/>
          <w:szCs w:val="24"/>
          <w:shd w:val="clear" w:color="auto" w:fill="FFFFFF"/>
        </w:rPr>
        <w:t>50</w:t>
      </w:r>
      <w:r w:rsidR="006375B2" w:rsidRPr="00032AC3">
        <w:rPr>
          <w:rFonts w:ascii="Times New Roman" w:hAnsi="Times New Roman" w:cs="Times New Roman"/>
          <w:color w:val="22272F"/>
          <w:sz w:val="24"/>
          <w:szCs w:val="24"/>
          <w:shd w:val="clear" w:color="auto" w:fill="FFFFFF"/>
        </w:rPr>
        <w:t>)</w:t>
      </w:r>
      <w:r w:rsidR="00C62463" w:rsidRPr="00032AC3">
        <w:rPr>
          <w:rFonts w:ascii="Times New Roman" w:hAnsi="Times New Roman" w:cs="Times New Roman"/>
          <w:color w:val="000000"/>
          <w:sz w:val="24"/>
          <w:szCs w:val="24"/>
        </w:rPr>
        <w:t xml:space="preserve"> </w:t>
      </w:r>
      <w:r w:rsidR="00C62463" w:rsidRPr="00032AC3">
        <w:rPr>
          <w:rFonts w:ascii="Times New Roman" w:hAnsi="Times New Roman" w:cs="Times New Roman"/>
          <w:sz w:val="24"/>
          <w:szCs w:val="24"/>
        </w:rPr>
        <w:t>осуществляет в пределах, установленных водным законодательством Российской Федерации, полномочия собственника водных объектов, предоставляет информацию населению об ограничениях использования таких водных объектов, а также обеспечивает свободный доступ граждан к водным объектам общего пользования и их береговым полосам;</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lastRenderedPageBreak/>
        <w:t>51) оказывает поддержку гражданам и их объединениям, участвующим в охране общественного порядка, создаёт условия для деятельности народных дружин;</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52) осуществляет муниципальный лесной контроль;</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53) обеспечивает выполнение работ, необходимых для создания искусственных земельных участков для нужд Весьегонского муниципального округа в соответствии с федеральным законом;</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 xml:space="preserve">54) осуществляет меры по противодействию коррупции в границах Весьегонского муниципального округа; </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 xml:space="preserve">55) организует в соответствии с федеральным законом выполнения комплексных кадастровых работ и утверждение карты-плана территории;  </w:t>
      </w:r>
    </w:p>
    <w:p w:rsidR="006C715E" w:rsidRPr="00032AC3" w:rsidRDefault="006C715E" w:rsidP="00032AC3">
      <w:pPr>
        <w:spacing w:after="0" w:line="240" w:lineRule="auto"/>
        <w:ind w:firstLine="567"/>
        <w:jc w:val="both"/>
        <w:rPr>
          <w:rFonts w:ascii="Times New Roman" w:eastAsia="Times New Roman" w:hAnsi="Times New Roman" w:cs="Times New Roman"/>
          <w:color w:val="000000"/>
          <w:sz w:val="24"/>
          <w:szCs w:val="24"/>
        </w:rPr>
      </w:pPr>
      <w:r w:rsidRPr="00032AC3">
        <w:rPr>
          <w:rFonts w:ascii="Times New Roman" w:hAnsi="Times New Roman" w:cs="Times New Roman"/>
          <w:sz w:val="24"/>
          <w:szCs w:val="24"/>
          <w:shd w:val="clear" w:color="auto" w:fill="FFFFFF"/>
        </w:rPr>
        <w:t>56) учреждает печатное средство массовой информации и (или) сетево</w:t>
      </w:r>
      <w:r w:rsidR="008700D7" w:rsidRPr="00032AC3">
        <w:rPr>
          <w:rFonts w:ascii="Times New Roman" w:hAnsi="Times New Roman" w:cs="Times New Roman"/>
          <w:sz w:val="24"/>
          <w:szCs w:val="24"/>
          <w:shd w:val="clear" w:color="auto" w:fill="FFFFFF"/>
        </w:rPr>
        <w:t>е</w:t>
      </w:r>
      <w:r w:rsidRPr="00032AC3">
        <w:rPr>
          <w:rFonts w:ascii="Times New Roman" w:hAnsi="Times New Roman" w:cs="Times New Roman"/>
          <w:sz w:val="24"/>
          <w:szCs w:val="24"/>
          <w:shd w:val="clear" w:color="auto" w:fill="FFFFFF"/>
        </w:rPr>
        <w:t xml:space="preserve"> издани</w:t>
      </w:r>
      <w:r w:rsidR="008700D7" w:rsidRPr="00032AC3">
        <w:rPr>
          <w:rFonts w:ascii="Times New Roman" w:hAnsi="Times New Roman" w:cs="Times New Roman"/>
          <w:sz w:val="24"/>
          <w:szCs w:val="24"/>
          <w:shd w:val="clear" w:color="auto" w:fill="FFFFFF"/>
        </w:rPr>
        <w:t>е</w:t>
      </w:r>
      <w:r w:rsidRPr="00032AC3">
        <w:rPr>
          <w:rFonts w:ascii="Times New Roman" w:hAnsi="Times New Roman" w:cs="Times New Roman"/>
          <w:sz w:val="24"/>
          <w:szCs w:val="24"/>
          <w:shd w:val="clear" w:color="auto" w:fill="FFFFFF"/>
        </w:rPr>
        <w:t xml:space="preserve"> для обнародования муницип</w:t>
      </w:r>
      <w:r w:rsidR="008700D7" w:rsidRPr="00032AC3">
        <w:rPr>
          <w:rFonts w:ascii="Times New Roman" w:hAnsi="Times New Roman" w:cs="Times New Roman"/>
          <w:sz w:val="24"/>
          <w:szCs w:val="24"/>
          <w:shd w:val="clear" w:color="auto" w:fill="FFFFFF"/>
        </w:rPr>
        <w:t xml:space="preserve">альных правовых актов, доводит </w:t>
      </w:r>
      <w:r w:rsidRPr="00032AC3">
        <w:rPr>
          <w:rFonts w:ascii="Times New Roman" w:hAnsi="Times New Roman" w:cs="Times New Roman"/>
          <w:sz w:val="24"/>
          <w:szCs w:val="24"/>
          <w:shd w:val="clear" w:color="auto" w:fill="FFFFFF"/>
        </w:rPr>
        <w:t xml:space="preserve">до сведения жителей </w:t>
      </w:r>
      <w:r w:rsidR="008A409F" w:rsidRPr="00032AC3">
        <w:rPr>
          <w:rFonts w:ascii="Times New Roman" w:hAnsi="Times New Roman" w:cs="Times New Roman"/>
          <w:sz w:val="24"/>
          <w:szCs w:val="24"/>
          <w:shd w:val="clear" w:color="auto" w:fill="FFFFFF"/>
        </w:rPr>
        <w:t>Весьегонского муниципального округа официальной</w:t>
      </w:r>
      <w:r w:rsidRPr="00032AC3">
        <w:rPr>
          <w:rFonts w:ascii="Times New Roman" w:hAnsi="Times New Roman" w:cs="Times New Roman"/>
          <w:sz w:val="24"/>
          <w:szCs w:val="24"/>
          <w:shd w:val="clear" w:color="auto" w:fill="FFFFFF"/>
        </w:rPr>
        <w:t xml:space="preserve"> информации;</w:t>
      </w:r>
    </w:p>
    <w:p w:rsidR="00956A95" w:rsidRPr="00032AC3" w:rsidRDefault="00956A95" w:rsidP="00032AC3">
      <w:pPr>
        <w:spacing w:after="0" w:line="240" w:lineRule="auto"/>
        <w:ind w:firstLine="567"/>
        <w:jc w:val="both"/>
        <w:rPr>
          <w:rFonts w:ascii="Times New Roman" w:hAnsi="Times New Roman" w:cs="Times New Roman"/>
          <w:bCs/>
          <w:sz w:val="24"/>
          <w:szCs w:val="24"/>
          <w:lang w:eastAsia="ru-RU"/>
        </w:rPr>
      </w:pPr>
      <w:r w:rsidRPr="00032AC3">
        <w:rPr>
          <w:rFonts w:ascii="Times New Roman" w:eastAsiaTheme="majorEastAsia" w:hAnsi="Times New Roman" w:cs="Times New Roman"/>
          <w:bCs/>
          <w:sz w:val="24"/>
          <w:szCs w:val="24"/>
          <w:lang w:eastAsia="ru-RU"/>
        </w:rPr>
        <w:t>56.1) принимает решения и проводит на территории Весьегонского муниципального округа мероприятия по выявлению правообладателей </w:t>
      </w:r>
      <w:hyperlink r:id="rId27" w:anchor="/document/77703597/entry/691" w:history="1">
        <w:r w:rsidRPr="00032AC3">
          <w:rPr>
            <w:rFonts w:ascii="Times New Roman" w:hAnsi="Times New Roman" w:cs="Times New Roman"/>
            <w:bCs/>
            <w:sz w:val="24"/>
            <w:szCs w:val="24"/>
            <w:lang w:eastAsia="ru-RU"/>
          </w:rPr>
          <w:t>ранее учтенных объектов недвижимости</w:t>
        </w:r>
      </w:hyperlink>
      <w:r w:rsidRPr="00032AC3">
        <w:rPr>
          <w:rFonts w:ascii="Times New Roman" w:eastAsiaTheme="majorEastAsia" w:hAnsi="Times New Roman" w:cs="Times New Roman"/>
          <w:bCs/>
          <w:sz w:val="24"/>
          <w:szCs w:val="24"/>
          <w:lang w:eastAsia="ru-RU"/>
        </w:rPr>
        <w:t>, направляет сведения о правообладателях данных объектов недвижимости для внесения в Единый государственный реестр недвижимости</w:t>
      </w:r>
      <w:r w:rsidRPr="00032AC3">
        <w:rPr>
          <w:rFonts w:ascii="Times New Roman" w:hAnsi="Times New Roman" w:cs="Times New Roman"/>
          <w:bCs/>
          <w:sz w:val="24"/>
          <w:szCs w:val="24"/>
          <w:lang w:eastAsia="ru-RU"/>
        </w:rPr>
        <w:t>;</w:t>
      </w:r>
    </w:p>
    <w:p w:rsidR="00956A95" w:rsidRPr="00032AC3" w:rsidRDefault="00956A95" w:rsidP="00032AC3">
      <w:pPr>
        <w:spacing w:after="0" w:line="240" w:lineRule="auto"/>
        <w:ind w:firstLine="567"/>
        <w:jc w:val="both"/>
        <w:rPr>
          <w:rFonts w:ascii="Times New Roman" w:hAnsi="Times New Roman" w:cs="Times New Roman"/>
          <w:bCs/>
          <w:sz w:val="24"/>
          <w:szCs w:val="24"/>
          <w:lang w:eastAsia="ru-RU"/>
        </w:rPr>
      </w:pPr>
      <w:r w:rsidRPr="00032AC3">
        <w:rPr>
          <w:rFonts w:ascii="Times New Roman" w:eastAsia="Times New Roman" w:hAnsi="Times New Roman" w:cs="Times New Roman"/>
          <w:color w:val="000000"/>
          <w:sz w:val="24"/>
          <w:szCs w:val="24"/>
          <w:lang w:eastAsia="ru-RU"/>
        </w:rPr>
        <w:t>56.2)</w:t>
      </w:r>
      <w:r w:rsidR="00D012F7" w:rsidRPr="00032AC3">
        <w:rPr>
          <w:rFonts w:ascii="Times New Roman" w:eastAsia="Times New Roman" w:hAnsi="Times New Roman" w:cs="Times New Roman"/>
          <w:color w:val="000000"/>
          <w:sz w:val="24"/>
          <w:szCs w:val="24"/>
          <w:lang w:eastAsia="ru-RU"/>
        </w:rPr>
        <w:t xml:space="preserve"> </w:t>
      </w:r>
      <w:r w:rsidRPr="00032AC3">
        <w:rPr>
          <w:rFonts w:ascii="Times New Roman" w:hAnsi="Times New Roman" w:cs="Times New Roman"/>
          <w:color w:val="22272F"/>
          <w:sz w:val="24"/>
          <w:szCs w:val="24"/>
          <w:shd w:val="clear" w:color="auto" w:fill="FFFFFF"/>
        </w:rPr>
        <w:t>принимает решения о создании, об упразднении лесничеств, создаваемых в их составе участковых лесничеств, расположенных на землях населенных пунктов Весьегонского муниципального округа,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w:t>
      </w:r>
    </w:p>
    <w:p w:rsidR="00ED6F4B" w:rsidRPr="00032AC3" w:rsidRDefault="00956A95" w:rsidP="00032AC3">
      <w:pPr>
        <w:spacing w:after="0" w:line="240" w:lineRule="auto"/>
        <w:ind w:firstLine="567"/>
        <w:jc w:val="both"/>
        <w:rPr>
          <w:rFonts w:ascii="Times New Roman" w:hAnsi="Times New Roman" w:cs="Times New Roman"/>
          <w:color w:val="22272F"/>
          <w:sz w:val="24"/>
          <w:szCs w:val="24"/>
          <w:shd w:val="clear" w:color="auto" w:fill="FFFFFF"/>
        </w:rPr>
      </w:pPr>
      <w:r w:rsidRPr="00032AC3">
        <w:rPr>
          <w:rFonts w:ascii="Times New Roman" w:hAnsi="Times New Roman" w:cs="Times New Roman"/>
          <w:color w:val="22272F"/>
          <w:sz w:val="24"/>
          <w:szCs w:val="24"/>
          <w:shd w:val="clear" w:color="auto" w:fill="FFFFFF"/>
        </w:rPr>
        <w:t>56.3) осуществляет мероприятия по лесоустройству в отношении лесов, расположенных на землях населенных пунктов Весь</w:t>
      </w:r>
      <w:r w:rsidR="007465C1" w:rsidRPr="00032AC3">
        <w:rPr>
          <w:rFonts w:ascii="Times New Roman" w:hAnsi="Times New Roman" w:cs="Times New Roman"/>
          <w:color w:val="22272F"/>
          <w:sz w:val="24"/>
          <w:szCs w:val="24"/>
          <w:shd w:val="clear" w:color="auto" w:fill="FFFFFF"/>
        </w:rPr>
        <w:t>егонского муниципального округа</w:t>
      </w:r>
      <w:r w:rsidRPr="00032AC3">
        <w:rPr>
          <w:rFonts w:ascii="Times New Roman" w:hAnsi="Times New Roman" w:cs="Times New Roman"/>
          <w:color w:val="22272F"/>
          <w:sz w:val="24"/>
          <w:szCs w:val="24"/>
          <w:shd w:val="clear" w:color="auto" w:fill="FFFFFF"/>
        </w:rPr>
        <w:t xml:space="preserve">;  </w:t>
      </w:r>
    </w:p>
    <w:p w:rsidR="00956A95" w:rsidRPr="00032AC3" w:rsidRDefault="00ED6F4B" w:rsidP="00032AC3">
      <w:pPr>
        <w:spacing w:after="0" w:line="240" w:lineRule="auto"/>
        <w:ind w:firstLine="567"/>
        <w:jc w:val="both"/>
        <w:rPr>
          <w:rFonts w:ascii="Times New Roman" w:hAnsi="Times New Roman" w:cs="Times New Roman"/>
          <w:bCs/>
          <w:sz w:val="24"/>
          <w:szCs w:val="24"/>
          <w:lang w:eastAsia="ru-RU"/>
        </w:rPr>
      </w:pPr>
      <w:r w:rsidRPr="00032AC3">
        <w:rPr>
          <w:rFonts w:ascii="Times New Roman" w:hAnsi="Times New Roman" w:cs="Times New Roman"/>
          <w:color w:val="22272F"/>
          <w:sz w:val="24"/>
          <w:szCs w:val="24"/>
          <w:shd w:val="clear" w:color="auto" w:fill="FFFFFF"/>
        </w:rPr>
        <w:t>56.4)</w:t>
      </w:r>
      <w:r w:rsidR="006375B2" w:rsidRPr="00032AC3">
        <w:rPr>
          <w:rFonts w:ascii="Times New Roman" w:hAnsi="Times New Roman" w:cs="Times New Roman"/>
          <w:color w:val="22272F"/>
          <w:sz w:val="24"/>
          <w:szCs w:val="24"/>
          <w:shd w:val="clear" w:color="auto" w:fill="FFFFFF"/>
        </w:rPr>
        <w:t xml:space="preserve"> </w:t>
      </w:r>
      <w:r w:rsidRPr="00032AC3">
        <w:rPr>
          <w:rFonts w:ascii="Times New Roman" w:hAnsi="Times New Roman" w:cs="Times New Roman"/>
          <w:sz w:val="24"/>
          <w:szCs w:val="24"/>
        </w:rPr>
        <w:t>осуществляет выявление объектов накопленного вреда окружающей среде и организует ликвидацию такого вреда применительно к территориям, расположенным в границах земельных участков, находящихся в собственности Весье</w:t>
      </w:r>
      <w:r w:rsidR="007465C1" w:rsidRPr="00032AC3">
        <w:rPr>
          <w:rFonts w:ascii="Times New Roman" w:hAnsi="Times New Roman" w:cs="Times New Roman"/>
          <w:sz w:val="24"/>
          <w:szCs w:val="24"/>
        </w:rPr>
        <w:t>гонского муниципального округа;</w:t>
      </w:r>
    </w:p>
    <w:p w:rsidR="00956A95" w:rsidRPr="00032AC3" w:rsidRDefault="00956A95"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57) осуществляет иные полномочия, отнесенные к компетенции органов местного самоуправления законодательством Российской Федерации и Тверской области, а также предусмотренные настоящим Уставом и принятыми в соответствии с ними муниципальными правовыми актами Весь</w:t>
      </w:r>
      <w:r w:rsidR="007465C1" w:rsidRPr="00032AC3">
        <w:rPr>
          <w:rFonts w:ascii="Times New Roman" w:eastAsia="Times New Roman" w:hAnsi="Times New Roman" w:cs="Times New Roman"/>
          <w:color w:val="000000"/>
          <w:sz w:val="24"/>
          <w:szCs w:val="24"/>
          <w:lang w:eastAsia="ru-RU"/>
        </w:rPr>
        <w:t>егонского муниципального округа»</w:t>
      </w:r>
      <w:r w:rsidR="00707E73" w:rsidRPr="00032AC3">
        <w:rPr>
          <w:rFonts w:ascii="Times New Roman" w:eastAsia="Times New Roman" w:hAnsi="Times New Roman" w:cs="Times New Roman"/>
          <w:color w:val="000000"/>
          <w:sz w:val="24"/>
          <w:szCs w:val="24"/>
          <w:lang w:eastAsia="ru-RU"/>
        </w:rPr>
        <w:t>.</w:t>
      </w:r>
      <w:r w:rsidRPr="00032AC3">
        <w:rPr>
          <w:rFonts w:ascii="Times New Roman" w:eastAsia="Times New Roman" w:hAnsi="Times New Roman" w:cs="Times New Roman"/>
          <w:color w:val="000000"/>
          <w:sz w:val="24"/>
          <w:szCs w:val="24"/>
          <w:lang w:eastAsia="ru-RU"/>
        </w:rPr>
        <w:t> </w:t>
      </w:r>
    </w:p>
    <w:p w:rsidR="007853E0" w:rsidRPr="00032AC3" w:rsidRDefault="007853E0" w:rsidP="00032AC3">
      <w:pPr>
        <w:spacing w:after="0" w:line="240" w:lineRule="auto"/>
        <w:ind w:firstLine="567"/>
        <w:jc w:val="both"/>
        <w:rPr>
          <w:rFonts w:ascii="Times New Roman" w:hAnsi="Times New Roman" w:cs="Times New Roman"/>
          <w:sz w:val="24"/>
          <w:szCs w:val="24"/>
        </w:rPr>
      </w:pPr>
    </w:p>
    <w:p w:rsidR="00456CD2" w:rsidRPr="00032AC3" w:rsidRDefault="000C22AE" w:rsidP="00032AC3">
      <w:pPr>
        <w:spacing w:after="0" w:line="240" w:lineRule="auto"/>
        <w:ind w:firstLine="567"/>
        <w:jc w:val="both"/>
        <w:rPr>
          <w:rFonts w:ascii="Times New Roman" w:hAnsi="Times New Roman" w:cs="Times New Roman"/>
          <w:sz w:val="24"/>
          <w:szCs w:val="24"/>
        </w:rPr>
      </w:pPr>
      <w:r w:rsidRPr="00032AC3">
        <w:rPr>
          <w:rFonts w:ascii="Times New Roman" w:eastAsia="Times New Roman" w:hAnsi="Times New Roman" w:cs="Times New Roman"/>
          <w:sz w:val="24"/>
          <w:szCs w:val="24"/>
          <w:lang w:eastAsia="ru-RU"/>
        </w:rPr>
        <w:t>1.</w:t>
      </w:r>
      <w:r w:rsidR="007853E0" w:rsidRPr="00032AC3">
        <w:rPr>
          <w:rFonts w:ascii="Times New Roman" w:eastAsia="Times New Roman" w:hAnsi="Times New Roman" w:cs="Times New Roman"/>
          <w:sz w:val="24"/>
          <w:szCs w:val="24"/>
          <w:lang w:eastAsia="ru-RU"/>
        </w:rPr>
        <w:t>6</w:t>
      </w:r>
      <w:r w:rsidR="00456CD2" w:rsidRPr="00032AC3">
        <w:rPr>
          <w:rFonts w:ascii="Times New Roman" w:eastAsia="Times New Roman" w:hAnsi="Times New Roman" w:cs="Times New Roman"/>
          <w:sz w:val="24"/>
          <w:szCs w:val="24"/>
          <w:lang w:eastAsia="ru-RU"/>
        </w:rPr>
        <w:t>.</w:t>
      </w:r>
      <w:r w:rsidR="00456CD2" w:rsidRPr="00032AC3">
        <w:rPr>
          <w:rFonts w:ascii="Times New Roman" w:hAnsi="Times New Roman" w:cs="Times New Roman"/>
          <w:sz w:val="24"/>
          <w:szCs w:val="24"/>
        </w:rPr>
        <w:t xml:space="preserve"> Статью 44 Устава изложить в следующей редакции:</w:t>
      </w:r>
    </w:p>
    <w:p w:rsidR="00456CD2" w:rsidRPr="00032AC3" w:rsidRDefault="00456CD2" w:rsidP="00032AC3">
      <w:pPr>
        <w:spacing w:after="0" w:line="240" w:lineRule="auto"/>
        <w:ind w:firstLine="567"/>
        <w:jc w:val="both"/>
        <w:rPr>
          <w:rFonts w:ascii="Times New Roman" w:eastAsia="Times New Roman" w:hAnsi="Times New Roman" w:cs="Times New Roman"/>
          <w:b/>
          <w:bCs/>
          <w:color w:val="000000"/>
          <w:sz w:val="24"/>
          <w:szCs w:val="24"/>
        </w:rPr>
      </w:pPr>
      <w:r w:rsidRPr="00032AC3">
        <w:rPr>
          <w:rFonts w:ascii="Times New Roman" w:eastAsia="Times New Roman" w:hAnsi="Times New Roman" w:cs="Times New Roman"/>
          <w:b/>
          <w:bCs/>
          <w:color w:val="000000"/>
          <w:sz w:val="24"/>
          <w:szCs w:val="24"/>
        </w:rPr>
        <w:t>«Статья 44. Муниципальный контроль</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rPr>
      </w:pP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 xml:space="preserve">1. </w:t>
      </w:r>
      <w:r w:rsidRPr="00032AC3">
        <w:rPr>
          <w:rFonts w:ascii="Times New Roman" w:eastAsia="Calibri" w:hAnsi="Times New Roman" w:cs="Times New Roman"/>
          <w:sz w:val="24"/>
          <w:szCs w:val="24"/>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sidRPr="00032AC3">
        <w:rPr>
          <w:rFonts w:ascii="Times New Roman" w:eastAsia="Times New Roman" w:hAnsi="Times New Roman" w:cs="Times New Roman"/>
          <w:color w:val="000000"/>
          <w:sz w:val="24"/>
          <w:szCs w:val="24"/>
          <w:lang w:eastAsia="ru-RU"/>
        </w:rPr>
        <w:t>.</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2. Органом, уполномоченным на осуществление муниципального контроля, является Администрация Весьегонского муниципального округа Тверской области.</w:t>
      </w:r>
      <w:r w:rsidR="00C9311C">
        <w:rPr>
          <w:rFonts w:ascii="Times New Roman" w:eastAsia="Times New Roman" w:hAnsi="Times New Roman" w:cs="Times New Roman"/>
          <w:color w:val="000000"/>
          <w:sz w:val="24"/>
          <w:szCs w:val="24"/>
          <w:lang w:eastAsia="ru-RU"/>
        </w:rPr>
        <w:t xml:space="preserve"> </w:t>
      </w:r>
      <w:r w:rsidRPr="00032AC3">
        <w:rPr>
          <w:rFonts w:ascii="Times New Roman" w:eastAsia="Times New Roman" w:hAnsi="Times New Roman" w:cs="Times New Roman"/>
          <w:sz w:val="24"/>
          <w:szCs w:val="24"/>
          <w:lang w:eastAsia="ru-RU"/>
        </w:rPr>
        <w:t xml:space="preserve">Организационная структура, полномочия, функции и порядок деятельности Администрации Весьегонского </w:t>
      </w:r>
      <w:r w:rsidRPr="00032AC3">
        <w:rPr>
          <w:rFonts w:ascii="Times New Roman" w:eastAsia="Times New Roman" w:hAnsi="Times New Roman" w:cs="Times New Roman"/>
          <w:color w:val="000000"/>
          <w:sz w:val="24"/>
          <w:szCs w:val="24"/>
          <w:lang w:eastAsia="ru-RU"/>
        </w:rPr>
        <w:t>муниципального округа Тверской области</w:t>
      </w:r>
      <w:r w:rsidRPr="00032AC3">
        <w:rPr>
          <w:rFonts w:ascii="Times New Roman" w:eastAsia="Times New Roman" w:hAnsi="Times New Roman" w:cs="Times New Roman"/>
          <w:sz w:val="24"/>
          <w:szCs w:val="24"/>
          <w:lang w:eastAsia="ru-RU"/>
        </w:rPr>
        <w:t xml:space="preserve">, а также перечень должностных лиц и их полномочия при осуществлении муниципального контроля устанавливаются Положением, утверждаемым </w:t>
      </w:r>
      <w:r w:rsidRPr="00032AC3">
        <w:rPr>
          <w:rFonts w:ascii="Times New Roman" w:eastAsia="Times New Roman" w:hAnsi="Times New Roman" w:cs="Times New Roman"/>
          <w:color w:val="000000"/>
          <w:sz w:val="24"/>
          <w:szCs w:val="24"/>
          <w:lang w:eastAsia="ru-RU"/>
        </w:rPr>
        <w:t>решением Думы Весьегонского муниципального округа</w:t>
      </w:r>
      <w:r w:rsidRPr="00032AC3">
        <w:rPr>
          <w:rFonts w:ascii="Times New Roman" w:eastAsia="Times New Roman" w:hAnsi="Times New Roman" w:cs="Times New Roman"/>
          <w:sz w:val="24"/>
          <w:szCs w:val="24"/>
          <w:lang w:eastAsia="ru-RU"/>
        </w:rPr>
        <w:t>.</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 xml:space="preserve">3. Администрация Весьегонского муниципального округа Тверской области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w:t>
      </w:r>
      <w:r w:rsidRPr="00032AC3">
        <w:rPr>
          <w:rFonts w:ascii="Times New Roman" w:eastAsia="Times New Roman" w:hAnsi="Times New Roman" w:cs="Times New Roman"/>
          <w:color w:val="000000"/>
          <w:sz w:val="24"/>
          <w:szCs w:val="24"/>
          <w:lang w:eastAsia="ru-RU"/>
        </w:rPr>
        <w:lastRenderedPageBreak/>
        <w:t>контроль за соблюдением требований, установленных федеральными законами, законами Тверской области.</w:t>
      </w:r>
    </w:p>
    <w:p w:rsidR="00456CD2" w:rsidRPr="00032AC3" w:rsidRDefault="00456CD2" w:rsidP="00032AC3">
      <w:pPr>
        <w:spacing w:after="0" w:line="240" w:lineRule="auto"/>
        <w:ind w:firstLine="567"/>
        <w:jc w:val="both"/>
        <w:rPr>
          <w:rFonts w:ascii="Times New Roman" w:eastAsia="Times New Roman" w:hAnsi="Times New Roman" w:cs="Times New Roman"/>
          <w:color w:val="000000"/>
          <w:sz w:val="24"/>
          <w:szCs w:val="24"/>
          <w:lang w:eastAsia="ru-RU"/>
        </w:rPr>
      </w:pPr>
      <w:r w:rsidRPr="00032AC3">
        <w:rPr>
          <w:rFonts w:ascii="Times New Roman" w:eastAsia="Times New Roman" w:hAnsi="Times New Roman" w:cs="Times New Roman"/>
          <w:color w:val="000000"/>
          <w:sz w:val="24"/>
          <w:szCs w:val="24"/>
          <w:lang w:eastAsia="ru-RU"/>
        </w:rPr>
        <w:t>Администрация Весьегонского муниципального округа Тверской области осуществляет муниципальный контроль на территории Весьегонского муниципального округа в соответствии с настоящим Уставом и положениями о видах муниципального контроля в Весьегонском муниципальном округе, утверждаемыми решением Думы Весьегонского муниципального округа».</w:t>
      </w:r>
    </w:p>
    <w:p w:rsidR="00456CD2" w:rsidRPr="00032AC3" w:rsidRDefault="00456CD2" w:rsidP="00032AC3">
      <w:pPr>
        <w:spacing w:after="0" w:line="240" w:lineRule="auto"/>
        <w:ind w:firstLine="567"/>
        <w:jc w:val="both"/>
        <w:rPr>
          <w:rFonts w:ascii="Times New Roman" w:eastAsia="Times New Roman" w:hAnsi="Times New Roman" w:cs="Times New Roman"/>
          <w:sz w:val="24"/>
          <w:szCs w:val="24"/>
          <w:lang w:eastAsia="ru-RU"/>
        </w:rPr>
      </w:pPr>
    </w:p>
    <w:p w:rsidR="00456CD2" w:rsidRPr="00032AC3" w:rsidRDefault="000C22AE" w:rsidP="00032AC3">
      <w:pPr>
        <w:spacing w:after="0" w:line="240" w:lineRule="auto"/>
        <w:ind w:firstLine="567"/>
        <w:jc w:val="both"/>
        <w:rPr>
          <w:rFonts w:ascii="Times New Roman" w:hAnsi="Times New Roman" w:cs="Times New Roman"/>
          <w:sz w:val="24"/>
          <w:szCs w:val="24"/>
        </w:rPr>
      </w:pPr>
      <w:r w:rsidRPr="00032AC3">
        <w:rPr>
          <w:rFonts w:ascii="Times New Roman" w:eastAsia="Times New Roman" w:hAnsi="Times New Roman" w:cs="Times New Roman"/>
          <w:sz w:val="24"/>
          <w:szCs w:val="24"/>
          <w:lang w:eastAsia="ru-RU"/>
        </w:rPr>
        <w:t>1.</w:t>
      </w:r>
      <w:r w:rsidR="007853E0" w:rsidRPr="00032AC3">
        <w:rPr>
          <w:rFonts w:ascii="Times New Roman" w:eastAsia="Times New Roman" w:hAnsi="Times New Roman" w:cs="Times New Roman"/>
          <w:sz w:val="24"/>
          <w:szCs w:val="24"/>
          <w:lang w:eastAsia="ru-RU"/>
        </w:rPr>
        <w:t>7</w:t>
      </w:r>
      <w:r w:rsidR="00456CD2" w:rsidRPr="00032AC3">
        <w:rPr>
          <w:rFonts w:ascii="Times New Roman" w:eastAsia="Times New Roman" w:hAnsi="Times New Roman" w:cs="Times New Roman"/>
          <w:sz w:val="24"/>
          <w:szCs w:val="24"/>
          <w:lang w:eastAsia="ru-RU"/>
        </w:rPr>
        <w:t>.</w:t>
      </w:r>
      <w:r w:rsidR="00F6539B" w:rsidRPr="00032AC3">
        <w:rPr>
          <w:rFonts w:ascii="Times New Roman" w:eastAsia="Times New Roman" w:hAnsi="Times New Roman" w:cs="Times New Roman"/>
          <w:sz w:val="24"/>
          <w:szCs w:val="24"/>
          <w:lang w:eastAsia="ru-RU"/>
        </w:rPr>
        <w:t xml:space="preserve"> </w:t>
      </w:r>
      <w:r w:rsidR="00456CD2" w:rsidRPr="00032AC3">
        <w:rPr>
          <w:rFonts w:ascii="Times New Roman" w:hAnsi="Times New Roman" w:cs="Times New Roman"/>
          <w:sz w:val="24"/>
          <w:szCs w:val="24"/>
        </w:rPr>
        <w:t>Статью 49 Устава изложить в следующей редакции:</w:t>
      </w:r>
    </w:p>
    <w:p w:rsidR="00456CD2" w:rsidRPr="00032AC3" w:rsidRDefault="00456CD2" w:rsidP="00032AC3">
      <w:pPr>
        <w:spacing w:after="0" w:line="240" w:lineRule="auto"/>
        <w:ind w:firstLine="567"/>
        <w:jc w:val="both"/>
        <w:rPr>
          <w:rFonts w:ascii="Times New Roman" w:eastAsia="Times New Roman" w:hAnsi="Times New Roman" w:cs="Times New Roman"/>
          <w:b/>
          <w:bCs/>
          <w:color w:val="000000"/>
          <w:sz w:val="24"/>
          <w:szCs w:val="24"/>
        </w:rPr>
      </w:pPr>
      <w:r w:rsidRPr="00032AC3">
        <w:rPr>
          <w:rFonts w:ascii="Times New Roman" w:hAnsi="Times New Roman" w:cs="Times New Roman"/>
          <w:sz w:val="24"/>
          <w:szCs w:val="24"/>
        </w:rPr>
        <w:t>«</w:t>
      </w:r>
      <w:r w:rsidRPr="00032AC3">
        <w:rPr>
          <w:rFonts w:ascii="Times New Roman" w:eastAsia="Times New Roman" w:hAnsi="Times New Roman" w:cs="Times New Roman"/>
          <w:b/>
          <w:bCs/>
          <w:color w:val="000000"/>
          <w:sz w:val="24"/>
          <w:szCs w:val="24"/>
        </w:rPr>
        <w:t>Статья 49. Порядок опубликования и вступления в силу муниципальных правовых актов</w:t>
      </w:r>
    </w:p>
    <w:p w:rsidR="00456CD2" w:rsidRPr="00032AC3" w:rsidRDefault="00456CD2" w:rsidP="00032AC3">
      <w:pPr>
        <w:spacing w:after="0" w:line="240" w:lineRule="auto"/>
        <w:ind w:firstLine="567"/>
        <w:jc w:val="both"/>
        <w:rPr>
          <w:rFonts w:ascii="Times New Roman" w:hAnsi="Times New Roman" w:cs="Times New Roman"/>
          <w:b/>
          <w:bCs/>
          <w:color w:val="000000"/>
          <w:sz w:val="24"/>
          <w:szCs w:val="24"/>
        </w:rPr>
      </w:pPr>
    </w:p>
    <w:p w:rsidR="00456CD2" w:rsidRPr="00032AC3" w:rsidRDefault="00456CD2" w:rsidP="00032AC3">
      <w:pPr>
        <w:spacing w:after="0" w:line="240" w:lineRule="auto"/>
        <w:ind w:firstLine="567"/>
        <w:jc w:val="both"/>
        <w:rPr>
          <w:rFonts w:ascii="Times New Roman" w:hAnsi="Times New Roman" w:cs="Times New Roman"/>
          <w:bCs/>
          <w:color w:val="000000"/>
          <w:sz w:val="24"/>
          <w:szCs w:val="24"/>
        </w:rPr>
      </w:pPr>
      <w:r w:rsidRPr="00032AC3">
        <w:rPr>
          <w:rFonts w:ascii="Times New Roman" w:hAnsi="Times New Roman" w:cs="Times New Roman"/>
          <w:bCs/>
          <w:color w:val="000000"/>
          <w:sz w:val="24"/>
          <w:szCs w:val="24"/>
        </w:rPr>
        <w:t>1. Муниципальные нормативные правовые акты, затрагивающие права, свободы и обязанности человека и гражданина,</w:t>
      </w:r>
      <w:r w:rsidR="00321CD6" w:rsidRPr="00032AC3">
        <w:rPr>
          <w:rFonts w:ascii="Times New Roman" w:hAnsi="Times New Roman" w:cs="Times New Roman"/>
          <w:bCs/>
          <w:color w:val="000000"/>
          <w:sz w:val="24"/>
          <w:szCs w:val="24"/>
        </w:rPr>
        <w:t xml:space="preserve"> муниципальные нормативные правовые акты,</w:t>
      </w:r>
      <w:r w:rsidRPr="00032AC3">
        <w:rPr>
          <w:rFonts w:ascii="Times New Roman" w:hAnsi="Times New Roman" w:cs="Times New Roman"/>
          <w:bCs/>
          <w:color w:val="000000"/>
          <w:sz w:val="24"/>
          <w:szCs w:val="24"/>
        </w:rPr>
        <w:t xml:space="preserve">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456CD2" w:rsidRPr="00032AC3" w:rsidRDefault="00456CD2" w:rsidP="00032AC3">
      <w:pPr>
        <w:spacing w:after="0" w:line="240" w:lineRule="auto"/>
        <w:ind w:firstLine="567"/>
        <w:jc w:val="both"/>
        <w:rPr>
          <w:rFonts w:ascii="Times New Roman" w:hAnsi="Times New Roman" w:cs="Times New Roman"/>
          <w:bCs/>
          <w:color w:val="000000"/>
          <w:sz w:val="24"/>
          <w:szCs w:val="24"/>
        </w:rPr>
      </w:pPr>
      <w:r w:rsidRPr="00032AC3">
        <w:rPr>
          <w:rFonts w:ascii="Times New Roman" w:hAnsi="Times New Roman" w:cs="Times New Roman"/>
          <w:bCs/>
          <w:color w:val="000000"/>
          <w:sz w:val="24"/>
          <w:szCs w:val="24"/>
        </w:rPr>
        <w:t xml:space="preserve">Нормативные правовые акты Думы Весьегонского </w:t>
      </w:r>
      <w:r w:rsidRPr="00032AC3">
        <w:rPr>
          <w:rFonts w:ascii="Times New Roman" w:hAnsi="Times New Roman" w:cs="Times New Roman"/>
          <w:color w:val="000000"/>
          <w:sz w:val="24"/>
          <w:szCs w:val="24"/>
        </w:rPr>
        <w:t xml:space="preserve">муниципального округа </w:t>
      </w:r>
      <w:r w:rsidRPr="00032AC3">
        <w:rPr>
          <w:rFonts w:ascii="Times New Roman" w:hAnsi="Times New Roman" w:cs="Times New Roman"/>
          <w:bCs/>
          <w:color w:val="000000"/>
          <w:sz w:val="24"/>
          <w:szCs w:val="24"/>
        </w:rPr>
        <w:t xml:space="preserve">о налогах и сборах вступают в силу в соответствии с Налоговым Кодексом Российской Федерации. </w:t>
      </w:r>
    </w:p>
    <w:p w:rsidR="00456CD2" w:rsidRPr="00032AC3" w:rsidRDefault="00456CD2" w:rsidP="00032AC3">
      <w:pPr>
        <w:spacing w:after="0" w:line="240" w:lineRule="auto"/>
        <w:ind w:firstLine="567"/>
        <w:jc w:val="both"/>
        <w:rPr>
          <w:rFonts w:ascii="Times New Roman" w:hAnsi="Times New Roman" w:cs="Times New Roman"/>
          <w:bCs/>
          <w:color w:val="000000"/>
          <w:sz w:val="24"/>
          <w:szCs w:val="24"/>
        </w:rPr>
      </w:pPr>
      <w:r w:rsidRPr="00032AC3">
        <w:rPr>
          <w:rFonts w:ascii="Times New Roman" w:hAnsi="Times New Roman" w:cs="Times New Roman"/>
          <w:bCs/>
          <w:color w:val="000000"/>
          <w:sz w:val="24"/>
          <w:szCs w:val="24"/>
        </w:rPr>
        <w:t xml:space="preserve">Иные муниципальные правовые акты органов и должностных лиц местного самоуправления Весьегонского муниципального округа вступают в силу со дня их принятия, если в соответствующем муниципальном правовом акте не установлен иной порядок его вступления в силу. </w:t>
      </w:r>
    </w:p>
    <w:p w:rsidR="00456CD2" w:rsidRPr="00032AC3" w:rsidRDefault="00456CD2" w:rsidP="00032AC3">
      <w:pPr>
        <w:spacing w:after="0" w:line="240" w:lineRule="auto"/>
        <w:ind w:firstLine="567"/>
        <w:jc w:val="both"/>
        <w:rPr>
          <w:rFonts w:ascii="Times New Roman" w:hAnsi="Times New Roman" w:cs="Times New Roman"/>
          <w:bCs/>
          <w:color w:val="000000"/>
          <w:sz w:val="24"/>
          <w:szCs w:val="24"/>
        </w:rPr>
      </w:pPr>
      <w:r w:rsidRPr="00032AC3">
        <w:rPr>
          <w:rFonts w:ascii="Times New Roman" w:hAnsi="Times New Roman" w:cs="Times New Roman"/>
          <w:bCs/>
          <w:color w:val="000000"/>
          <w:sz w:val="24"/>
          <w:szCs w:val="24"/>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«Весьегонская жизнь».</w:t>
      </w:r>
    </w:p>
    <w:p w:rsidR="00456CD2" w:rsidRPr="00032AC3" w:rsidRDefault="00456CD2" w:rsidP="00032AC3">
      <w:pPr>
        <w:spacing w:after="0" w:line="240" w:lineRule="auto"/>
        <w:ind w:firstLine="567"/>
        <w:jc w:val="both"/>
        <w:rPr>
          <w:rFonts w:ascii="Times New Roman" w:hAnsi="Times New Roman" w:cs="Times New Roman"/>
          <w:bCs/>
          <w:color w:val="000000"/>
          <w:sz w:val="24"/>
          <w:szCs w:val="24"/>
        </w:rPr>
      </w:pPr>
      <w:r w:rsidRPr="00032AC3">
        <w:rPr>
          <w:rFonts w:ascii="Times New Roman" w:hAnsi="Times New Roman" w:cs="Times New Roman"/>
          <w:bCs/>
          <w:color w:val="000000"/>
          <w:sz w:val="24"/>
          <w:szCs w:val="24"/>
        </w:rPr>
        <w:t>Опубликование муниципального правового акта осуществляется не позднее чем в пятнадцатидневный срок со дня принятия правового акта Думой Весьегонского</w:t>
      </w:r>
      <w:r w:rsidR="006375B2" w:rsidRPr="00032AC3">
        <w:rPr>
          <w:rFonts w:ascii="Times New Roman" w:hAnsi="Times New Roman" w:cs="Times New Roman"/>
          <w:bCs/>
          <w:color w:val="000000"/>
          <w:sz w:val="24"/>
          <w:szCs w:val="24"/>
        </w:rPr>
        <w:t xml:space="preserve"> </w:t>
      </w:r>
      <w:r w:rsidRPr="00032AC3">
        <w:rPr>
          <w:rFonts w:ascii="Times New Roman" w:hAnsi="Times New Roman" w:cs="Times New Roman"/>
          <w:bCs/>
          <w:color w:val="000000"/>
          <w:sz w:val="24"/>
          <w:szCs w:val="24"/>
        </w:rPr>
        <w:t>муниципального округа, со дня принятия правового акта иным органом или должностным лицом местного самоуправления Весьегонского</w:t>
      </w:r>
      <w:r w:rsidR="006375B2" w:rsidRPr="00032AC3">
        <w:rPr>
          <w:rFonts w:ascii="Times New Roman" w:hAnsi="Times New Roman" w:cs="Times New Roman"/>
          <w:bCs/>
          <w:color w:val="000000"/>
          <w:sz w:val="24"/>
          <w:szCs w:val="24"/>
        </w:rPr>
        <w:t xml:space="preserve"> </w:t>
      </w:r>
      <w:r w:rsidRPr="00032AC3">
        <w:rPr>
          <w:rFonts w:ascii="Times New Roman" w:hAnsi="Times New Roman" w:cs="Times New Roman"/>
          <w:bCs/>
          <w:color w:val="000000"/>
          <w:sz w:val="24"/>
          <w:szCs w:val="24"/>
        </w:rPr>
        <w:t>муниципального округа.</w:t>
      </w:r>
    </w:p>
    <w:p w:rsidR="00B729AB" w:rsidRPr="00032AC3" w:rsidRDefault="00B729AB" w:rsidP="00032AC3">
      <w:pPr>
        <w:spacing w:after="0" w:line="240" w:lineRule="auto"/>
        <w:ind w:firstLine="567"/>
        <w:jc w:val="both"/>
        <w:rPr>
          <w:rFonts w:ascii="Times New Roman" w:hAnsi="Times New Roman" w:cs="Times New Roman"/>
          <w:bCs/>
          <w:color w:val="000000"/>
          <w:sz w:val="24"/>
          <w:szCs w:val="24"/>
        </w:rPr>
      </w:pPr>
      <w:r w:rsidRPr="00032AC3">
        <w:rPr>
          <w:rFonts w:ascii="Times New Roman" w:hAnsi="Times New Roman" w:cs="Times New Roman"/>
          <w:bCs/>
          <w:color w:val="000000"/>
          <w:sz w:val="24"/>
          <w:szCs w:val="24"/>
        </w:rPr>
        <w:t>Тексты муниципальных правовых актов размещаются на официальном сайте Администрации Весьегонского муниципального округа (</w:t>
      </w:r>
      <w:hyperlink r:id="rId28" w:history="1">
        <w:r w:rsidR="00685688" w:rsidRPr="00032AC3">
          <w:rPr>
            <w:rStyle w:val="a7"/>
            <w:rFonts w:ascii="Times New Roman" w:hAnsi="Times New Roman" w:cs="Times New Roman"/>
            <w:sz w:val="24"/>
            <w:szCs w:val="24"/>
          </w:rPr>
          <w:t>https://весьегонский-округ.рф</w:t>
        </w:r>
      </w:hyperlink>
      <w:r w:rsidR="00A11E06" w:rsidRPr="00032AC3">
        <w:rPr>
          <w:rFonts w:ascii="Times New Roman" w:hAnsi="Times New Roman" w:cs="Times New Roman"/>
          <w:bCs/>
          <w:color w:val="000000"/>
          <w:sz w:val="24"/>
          <w:szCs w:val="24"/>
        </w:rPr>
        <w:t>)</w:t>
      </w:r>
      <w:r w:rsidR="00685688" w:rsidRPr="00032AC3">
        <w:rPr>
          <w:rFonts w:ascii="Times New Roman" w:hAnsi="Times New Roman" w:cs="Times New Roman"/>
          <w:bCs/>
          <w:color w:val="000000"/>
          <w:sz w:val="24"/>
          <w:szCs w:val="24"/>
        </w:rPr>
        <w:t xml:space="preserve"> </w:t>
      </w:r>
      <w:r w:rsidRPr="00032AC3">
        <w:rPr>
          <w:rFonts w:ascii="Times New Roman" w:hAnsi="Times New Roman" w:cs="Times New Roman"/>
          <w:bCs/>
          <w:color w:val="000000"/>
          <w:sz w:val="24"/>
          <w:szCs w:val="24"/>
        </w:rPr>
        <w:t xml:space="preserve">в информационно </w:t>
      </w:r>
      <w:r w:rsidR="008A6766" w:rsidRPr="00032AC3">
        <w:rPr>
          <w:rFonts w:ascii="Times New Roman" w:hAnsi="Times New Roman" w:cs="Times New Roman"/>
          <w:bCs/>
          <w:color w:val="000000"/>
          <w:sz w:val="24"/>
          <w:szCs w:val="24"/>
        </w:rPr>
        <w:t>–</w:t>
      </w:r>
      <w:r w:rsidRPr="00032AC3">
        <w:rPr>
          <w:rFonts w:ascii="Times New Roman" w:hAnsi="Times New Roman" w:cs="Times New Roman"/>
          <w:bCs/>
          <w:color w:val="000000"/>
          <w:sz w:val="24"/>
          <w:szCs w:val="24"/>
        </w:rPr>
        <w:t xml:space="preserve"> теле</w:t>
      </w:r>
      <w:r w:rsidR="00E02026" w:rsidRPr="00032AC3">
        <w:rPr>
          <w:rFonts w:ascii="Times New Roman" w:hAnsi="Times New Roman" w:cs="Times New Roman"/>
          <w:bCs/>
          <w:color w:val="000000"/>
          <w:sz w:val="24"/>
          <w:szCs w:val="24"/>
        </w:rPr>
        <w:t xml:space="preserve">коммуникационной сети </w:t>
      </w:r>
      <w:r w:rsidR="008A6766" w:rsidRPr="00032AC3">
        <w:rPr>
          <w:rFonts w:ascii="Times New Roman" w:hAnsi="Times New Roman" w:cs="Times New Roman"/>
          <w:bCs/>
          <w:color w:val="000000"/>
          <w:sz w:val="24"/>
          <w:szCs w:val="24"/>
        </w:rPr>
        <w:t>«Интернет».</w:t>
      </w:r>
    </w:p>
    <w:p w:rsidR="00456CD2" w:rsidRPr="00032AC3" w:rsidRDefault="00456CD2" w:rsidP="00032AC3">
      <w:pPr>
        <w:spacing w:after="0" w:line="240" w:lineRule="auto"/>
        <w:ind w:firstLine="567"/>
        <w:jc w:val="both"/>
        <w:rPr>
          <w:rFonts w:ascii="Times New Roman" w:hAnsi="Times New Roman" w:cs="Times New Roman"/>
          <w:bCs/>
          <w:color w:val="000000"/>
          <w:sz w:val="24"/>
          <w:szCs w:val="24"/>
        </w:rPr>
      </w:pPr>
      <w:r w:rsidRPr="00032AC3">
        <w:rPr>
          <w:rFonts w:ascii="Times New Roman" w:hAnsi="Times New Roman" w:cs="Times New Roman"/>
          <w:bCs/>
          <w:color w:val="000000"/>
          <w:sz w:val="24"/>
          <w:szCs w:val="24"/>
        </w:rPr>
        <w:t>3. Официальное толкование вступивших в силу муниципальных правовых актов вправе давать только принявший этот акт орган местного самоуправления Весьегонского</w:t>
      </w:r>
      <w:r w:rsidR="006375B2" w:rsidRPr="00032AC3">
        <w:rPr>
          <w:rFonts w:ascii="Times New Roman" w:hAnsi="Times New Roman" w:cs="Times New Roman"/>
          <w:bCs/>
          <w:color w:val="000000"/>
          <w:sz w:val="24"/>
          <w:szCs w:val="24"/>
        </w:rPr>
        <w:t xml:space="preserve"> </w:t>
      </w:r>
      <w:r w:rsidRPr="00032AC3">
        <w:rPr>
          <w:rFonts w:ascii="Times New Roman" w:hAnsi="Times New Roman" w:cs="Times New Roman"/>
          <w:bCs/>
          <w:color w:val="000000"/>
          <w:sz w:val="24"/>
          <w:szCs w:val="24"/>
        </w:rPr>
        <w:t xml:space="preserve">муниципального округа или должностное лицо местного самоуправления </w:t>
      </w:r>
      <w:r w:rsidR="00685688" w:rsidRPr="00032AC3">
        <w:rPr>
          <w:rFonts w:ascii="Times New Roman" w:hAnsi="Times New Roman" w:cs="Times New Roman"/>
          <w:bCs/>
          <w:color w:val="000000"/>
          <w:sz w:val="24"/>
          <w:szCs w:val="24"/>
        </w:rPr>
        <w:t>Весьегонского</w:t>
      </w:r>
      <w:r w:rsidR="006375B2" w:rsidRPr="00032AC3">
        <w:rPr>
          <w:rFonts w:ascii="Times New Roman" w:hAnsi="Times New Roman" w:cs="Times New Roman"/>
          <w:bCs/>
          <w:color w:val="000000"/>
          <w:sz w:val="24"/>
          <w:szCs w:val="24"/>
        </w:rPr>
        <w:t xml:space="preserve"> </w:t>
      </w:r>
      <w:r w:rsidRPr="00032AC3">
        <w:rPr>
          <w:rFonts w:ascii="Times New Roman" w:hAnsi="Times New Roman" w:cs="Times New Roman"/>
          <w:bCs/>
          <w:color w:val="000000"/>
          <w:sz w:val="24"/>
          <w:szCs w:val="24"/>
        </w:rPr>
        <w:t>муниципального округа как по собственной инициативе, так и по инициативе субъектов, обладающих правом внесения проектов муниципальных правовых актов». </w:t>
      </w:r>
      <w:r w:rsidR="00685688" w:rsidRPr="00032AC3">
        <w:rPr>
          <w:rFonts w:ascii="Times New Roman" w:hAnsi="Times New Roman" w:cs="Times New Roman"/>
          <w:bCs/>
          <w:color w:val="000000"/>
          <w:sz w:val="24"/>
          <w:szCs w:val="24"/>
        </w:rPr>
        <w:t xml:space="preserve"> </w:t>
      </w:r>
    </w:p>
    <w:p w:rsidR="00061ABE" w:rsidRPr="00032AC3" w:rsidRDefault="00456CD2" w:rsidP="00032AC3">
      <w:pPr>
        <w:spacing w:after="0" w:line="240" w:lineRule="auto"/>
        <w:ind w:firstLine="567"/>
        <w:jc w:val="both"/>
        <w:rPr>
          <w:rFonts w:ascii="Times New Roman" w:eastAsia="Times New Roman" w:hAnsi="Times New Roman" w:cs="Times New Roman"/>
          <w:sz w:val="24"/>
          <w:szCs w:val="24"/>
          <w:lang w:eastAsia="ru-RU"/>
        </w:rPr>
      </w:pPr>
      <w:r w:rsidRPr="00032AC3">
        <w:rPr>
          <w:rFonts w:ascii="Times New Roman" w:eastAsia="Times New Roman" w:hAnsi="Times New Roman" w:cs="Times New Roman"/>
          <w:sz w:val="24"/>
          <w:szCs w:val="24"/>
          <w:lang w:eastAsia="ru-RU"/>
        </w:rPr>
        <w:t xml:space="preserve">2. Направить настоящее решение для государственной регистрации в Управление Министерства юстиции Российской Федерации по Тверской области. </w:t>
      </w:r>
    </w:p>
    <w:p w:rsidR="00456CD2" w:rsidRPr="00032AC3" w:rsidRDefault="00456CD2" w:rsidP="00032AC3">
      <w:pPr>
        <w:spacing w:after="0" w:line="240" w:lineRule="auto"/>
        <w:ind w:firstLine="567"/>
        <w:jc w:val="both"/>
        <w:rPr>
          <w:rFonts w:ascii="Times New Roman" w:eastAsia="Times New Roman" w:hAnsi="Times New Roman" w:cs="Times New Roman"/>
          <w:sz w:val="24"/>
          <w:szCs w:val="24"/>
          <w:lang w:eastAsia="ru-RU"/>
        </w:rPr>
      </w:pPr>
      <w:r w:rsidRPr="00032AC3">
        <w:rPr>
          <w:rFonts w:ascii="Times New Roman" w:eastAsia="Times New Roman" w:hAnsi="Times New Roman" w:cs="Times New Roman"/>
          <w:sz w:val="24"/>
          <w:szCs w:val="24"/>
          <w:lang w:eastAsia="ru-RU"/>
        </w:rPr>
        <w:t xml:space="preserve">3. Настоящее решение вступает в силу со дня его принятия, за исключением пункта 1, который вступает в силу после государственной регистрации и официального опубликования в газете «Весьегонская жизнь» данного решения.        </w:t>
      </w:r>
    </w:p>
    <w:p w:rsidR="00456CD2" w:rsidRPr="00032AC3" w:rsidRDefault="00A34CA3" w:rsidP="00032AC3">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17762B39" wp14:editId="2B64F84F">
            <wp:simplePos x="0" y="0"/>
            <wp:positionH relativeFrom="column">
              <wp:posOffset>3441465</wp:posOffset>
            </wp:positionH>
            <wp:positionV relativeFrom="paragraph">
              <wp:posOffset>161166</wp:posOffset>
            </wp:positionV>
            <wp:extent cx="1432800" cy="703998"/>
            <wp:effectExtent l="0" t="0" r="0" b="127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39256" cy="707170"/>
                    </a:xfrm>
                    <a:prstGeom prst="rect">
                      <a:avLst/>
                    </a:prstGeom>
                    <a:noFill/>
                  </pic:spPr>
                </pic:pic>
              </a:graphicData>
            </a:graphic>
            <wp14:sizeRelH relativeFrom="page">
              <wp14:pctWidth>0</wp14:pctWidth>
            </wp14:sizeRelH>
            <wp14:sizeRelV relativeFrom="page">
              <wp14:pctHeight>0</wp14:pctHeight>
            </wp14:sizeRelV>
          </wp:anchor>
        </w:drawing>
      </w:r>
    </w:p>
    <w:p w:rsidR="00456CD2" w:rsidRPr="00032AC3" w:rsidRDefault="00456CD2" w:rsidP="00032AC3">
      <w:pPr>
        <w:spacing w:after="0" w:line="240" w:lineRule="auto"/>
        <w:ind w:firstLine="567"/>
        <w:jc w:val="both"/>
        <w:rPr>
          <w:rFonts w:ascii="Times New Roman" w:hAnsi="Times New Roman" w:cs="Times New Roman"/>
          <w:sz w:val="24"/>
          <w:szCs w:val="24"/>
        </w:rPr>
      </w:pPr>
      <w:r w:rsidRPr="00032AC3">
        <w:rPr>
          <w:rFonts w:ascii="Times New Roman" w:hAnsi="Times New Roman" w:cs="Times New Roman"/>
          <w:sz w:val="24"/>
          <w:szCs w:val="24"/>
        </w:rPr>
        <w:t>Председатель Думы Весьегонского</w:t>
      </w:r>
    </w:p>
    <w:p w:rsidR="00456CD2" w:rsidRPr="00032AC3" w:rsidRDefault="00456CD2" w:rsidP="00032AC3">
      <w:pPr>
        <w:spacing w:after="0" w:line="240" w:lineRule="auto"/>
        <w:ind w:firstLine="567"/>
        <w:jc w:val="both"/>
        <w:rPr>
          <w:rFonts w:ascii="Times New Roman" w:hAnsi="Times New Roman" w:cs="Times New Roman"/>
          <w:sz w:val="24"/>
          <w:szCs w:val="24"/>
        </w:rPr>
      </w:pPr>
      <w:r w:rsidRPr="00032AC3">
        <w:rPr>
          <w:rFonts w:ascii="Times New Roman" w:hAnsi="Times New Roman" w:cs="Times New Roman"/>
          <w:sz w:val="24"/>
          <w:szCs w:val="24"/>
        </w:rPr>
        <w:t xml:space="preserve">муниципального округа                                                </w:t>
      </w:r>
      <w:r w:rsidR="00685688" w:rsidRPr="00032AC3">
        <w:rPr>
          <w:rFonts w:ascii="Times New Roman" w:hAnsi="Times New Roman" w:cs="Times New Roman"/>
          <w:sz w:val="24"/>
          <w:szCs w:val="24"/>
        </w:rPr>
        <w:t xml:space="preserve">    </w:t>
      </w:r>
      <w:r w:rsidR="00C9311C">
        <w:rPr>
          <w:rFonts w:ascii="Times New Roman" w:hAnsi="Times New Roman" w:cs="Times New Roman"/>
          <w:sz w:val="24"/>
          <w:szCs w:val="24"/>
        </w:rPr>
        <w:t xml:space="preserve">                          </w:t>
      </w:r>
      <w:r w:rsidR="00685688" w:rsidRPr="00032AC3">
        <w:rPr>
          <w:rFonts w:ascii="Times New Roman" w:hAnsi="Times New Roman" w:cs="Times New Roman"/>
          <w:sz w:val="24"/>
          <w:szCs w:val="24"/>
        </w:rPr>
        <w:t xml:space="preserve">  </w:t>
      </w:r>
      <w:r w:rsidRPr="00032AC3">
        <w:rPr>
          <w:rFonts w:ascii="Times New Roman" w:hAnsi="Times New Roman" w:cs="Times New Roman"/>
          <w:sz w:val="24"/>
          <w:szCs w:val="24"/>
        </w:rPr>
        <w:t>А.С. Ермошин</w:t>
      </w:r>
    </w:p>
    <w:p w:rsidR="00456CD2" w:rsidRPr="00032AC3" w:rsidRDefault="00456CD2" w:rsidP="00032AC3">
      <w:pPr>
        <w:spacing w:after="0" w:line="240" w:lineRule="auto"/>
        <w:ind w:firstLine="567"/>
        <w:jc w:val="both"/>
        <w:rPr>
          <w:rFonts w:ascii="Times New Roman" w:hAnsi="Times New Roman" w:cs="Times New Roman"/>
          <w:sz w:val="24"/>
          <w:szCs w:val="24"/>
        </w:rPr>
      </w:pPr>
    </w:p>
    <w:p w:rsidR="00061ABE" w:rsidRPr="00032AC3" w:rsidRDefault="00A34CA3" w:rsidP="00032AC3">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2FA6287D" wp14:editId="146C15AF">
            <wp:simplePos x="0" y="0"/>
            <wp:positionH relativeFrom="column">
              <wp:posOffset>2951865</wp:posOffset>
            </wp:positionH>
            <wp:positionV relativeFrom="paragraph">
              <wp:posOffset>21725</wp:posOffset>
            </wp:positionV>
            <wp:extent cx="1843200" cy="678068"/>
            <wp:effectExtent l="0" t="0" r="5080" b="825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41770" cy="677542"/>
                    </a:xfrm>
                    <a:prstGeom prst="rect">
                      <a:avLst/>
                    </a:prstGeom>
                    <a:noFill/>
                  </pic:spPr>
                </pic:pic>
              </a:graphicData>
            </a:graphic>
            <wp14:sizeRelH relativeFrom="page">
              <wp14:pctWidth>0</wp14:pctWidth>
            </wp14:sizeRelH>
            <wp14:sizeRelV relativeFrom="page">
              <wp14:pctHeight>0</wp14:pctHeight>
            </wp14:sizeRelV>
          </wp:anchor>
        </w:drawing>
      </w:r>
    </w:p>
    <w:p w:rsidR="00061ABE" w:rsidRPr="00032AC3" w:rsidRDefault="00456CD2" w:rsidP="00032AC3">
      <w:pPr>
        <w:spacing w:after="0" w:line="240" w:lineRule="auto"/>
        <w:ind w:firstLine="567"/>
        <w:jc w:val="both"/>
        <w:rPr>
          <w:rFonts w:ascii="Times New Roman" w:hAnsi="Times New Roman" w:cs="Times New Roman"/>
          <w:sz w:val="24"/>
          <w:szCs w:val="24"/>
        </w:rPr>
      </w:pPr>
      <w:r w:rsidRPr="00032AC3">
        <w:rPr>
          <w:rFonts w:ascii="Times New Roman" w:hAnsi="Times New Roman" w:cs="Times New Roman"/>
          <w:sz w:val="24"/>
          <w:szCs w:val="24"/>
        </w:rPr>
        <w:t xml:space="preserve">Глава </w:t>
      </w:r>
      <w:proofErr w:type="gramStart"/>
      <w:r w:rsidRPr="00032AC3">
        <w:rPr>
          <w:rFonts w:ascii="Times New Roman" w:hAnsi="Times New Roman" w:cs="Times New Roman"/>
          <w:sz w:val="24"/>
          <w:szCs w:val="24"/>
        </w:rPr>
        <w:t>Весьегонского</w:t>
      </w:r>
      <w:proofErr w:type="gramEnd"/>
      <w:r w:rsidRPr="00032AC3">
        <w:rPr>
          <w:rFonts w:ascii="Times New Roman" w:hAnsi="Times New Roman" w:cs="Times New Roman"/>
          <w:sz w:val="24"/>
          <w:szCs w:val="24"/>
        </w:rPr>
        <w:t xml:space="preserve"> </w:t>
      </w:r>
    </w:p>
    <w:p w:rsidR="00857C39" w:rsidRPr="00032AC3" w:rsidRDefault="00456CD2" w:rsidP="00032AC3">
      <w:pPr>
        <w:spacing w:after="0" w:line="240" w:lineRule="auto"/>
        <w:ind w:firstLine="567"/>
        <w:jc w:val="both"/>
        <w:rPr>
          <w:rFonts w:ascii="Times New Roman" w:hAnsi="Times New Roman" w:cs="Times New Roman"/>
          <w:sz w:val="24"/>
          <w:szCs w:val="24"/>
        </w:rPr>
      </w:pPr>
      <w:r w:rsidRPr="00032AC3">
        <w:rPr>
          <w:rFonts w:ascii="Times New Roman" w:hAnsi="Times New Roman" w:cs="Times New Roman"/>
          <w:sz w:val="24"/>
          <w:szCs w:val="24"/>
        </w:rPr>
        <w:t xml:space="preserve">муниципального округа                                  </w:t>
      </w:r>
      <w:r w:rsidR="006375B2" w:rsidRPr="00032AC3">
        <w:rPr>
          <w:rFonts w:ascii="Times New Roman" w:hAnsi="Times New Roman" w:cs="Times New Roman"/>
          <w:sz w:val="24"/>
          <w:szCs w:val="24"/>
        </w:rPr>
        <w:t xml:space="preserve">            </w:t>
      </w:r>
      <w:r w:rsidRPr="00032AC3">
        <w:rPr>
          <w:rFonts w:ascii="Times New Roman" w:hAnsi="Times New Roman" w:cs="Times New Roman"/>
          <w:sz w:val="24"/>
          <w:szCs w:val="24"/>
        </w:rPr>
        <w:t xml:space="preserve">  </w:t>
      </w:r>
      <w:r w:rsidR="00685688" w:rsidRPr="00032AC3">
        <w:rPr>
          <w:rFonts w:ascii="Times New Roman" w:hAnsi="Times New Roman" w:cs="Times New Roman"/>
          <w:sz w:val="24"/>
          <w:szCs w:val="24"/>
        </w:rPr>
        <w:t xml:space="preserve">  </w:t>
      </w:r>
      <w:r w:rsidR="00C9311C">
        <w:rPr>
          <w:rFonts w:ascii="Times New Roman" w:hAnsi="Times New Roman" w:cs="Times New Roman"/>
          <w:sz w:val="24"/>
          <w:szCs w:val="24"/>
        </w:rPr>
        <w:t xml:space="preserve">                            </w:t>
      </w:r>
      <w:r w:rsidR="00685688" w:rsidRPr="00032AC3">
        <w:rPr>
          <w:rFonts w:ascii="Times New Roman" w:hAnsi="Times New Roman" w:cs="Times New Roman"/>
          <w:sz w:val="24"/>
          <w:szCs w:val="24"/>
        </w:rPr>
        <w:t xml:space="preserve">   </w:t>
      </w:r>
      <w:r w:rsidRPr="00032AC3">
        <w:rPr>
          <w:rFonts w:ascii="Times New Roman" w:hAnsi="Times New Roman" w:cs="Times New Roman"/>
          <w:sz w:val="24"/>
          <w:szCs w:val="24"/>
        </w:rPr>
        <w:t>А</w:t>
      </w:r>
      <w:bookmarkStart w:id="0" w:name="_GoBack"/>
      <w:bookmarkEnd w:id="0"/>
      <w:r w:rsidRPr="00032AC3">
        <w:rPr>
          <w:rFonts w:ascii="Times New Roman" w:hAnsi="Times New Roman" w:cs="Times New Roman"/>
          <w:sz w:val="24"/>
          <w:szCs w:val="24"/>
        </w:rPr>
        <w:t xml:space="preserve">.В. </w:t>
      </w:r>
      <w:proofErr w:type="spellStart"/>
      <w:r w:rsidRPr="00032AC3">
        <w:rPr>
          <w:rFonts w:ascii="Times New Roman" w:hAnsi="Times New Roman" w:cs="Times New Roman"/>
          <w:sz w:val="24"/>
          <w:szCs w:val="24"/>
        </w:rPr>
        <w:t>Пашуков</w:t>
      </w:r>
      <w:proofErr w:type="spellEnd"/>
    </w:p>
    <w:sectPr w:rsidR="00857C39" w:rsidRPr="00032AC3" w:rsidSect="00434E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CD2"/>
    <w:rsid w:val="00032AC3"/>
    <w:rsid w:val="0003770E"/>
    <w:rsid w:val="00061ABE"/>
    <w:rsid w:val="00096AD7"/>
    <w:rsid w:val="000A5EAC"/>
    <w:rsid w:val="000B79C3"/>
    <w:rsid w:val="000C22AE"/>
    <w:rsid w:val="00123203"/>
    <w:rsid w:val="00124EE1"/>
    <w:rsid w:val="001F5349"/>
    <w:rsid w:val="00200724"/>
    <w:rsid w:val="002573B6"/>
    <w:rsid w:val="002D052F"/>
    <w:rsid w:val="00321CD6"/>
    <w:rsid w:val="00331B2A"/>
    <w:rsid w:val="00332EC6"/>
    <w:rsid w:val="00391429"/>
    <w:rsid w:val="004179D0"/>
    <w:rsid w:val="00434E54"/>
    <w:rsid w:val="004424D2"/>
    <w:rsid w:val="004451FD"/>
    <w:rsid w:val="00456CD2"/>
    <w:rsid w:val="00472D52"/>
    <w:rsid w:val="004A53AE"/>
    <w:rsid w:val="004B0CA7"/>
    <w:rsid w:val="004D4F22"/>
    <w:rsid w:val="004D7844"/>
    <w:rsid w:val="004F3FDB"/>
    <w:rsid w:val="00526D38"/>
    <w:rsid w:val="005272F3"/>
    <w:rsid w:val="005442F0"/>
    <w:rsid w:val="005535D8"/>
    <w:rsid w:val="005707B6"/>
    <w:rsid w:val="005768B1"/>
    <w:rsid w:val="00585CCC"/>
    <w:rsid w:val="005A5535"/>
    <w:rsid w:val="005C760A"/>
    <w:rsid w:val="005D5B19"/>
    <w:rsid w:val="006375B2"/>
    <w:rsid w:val="00647357"/>
    <w:rsid w:val="00685688"/>
    <w:rsid w:val="006C715E"/>
    <w:rsid w:val="00700035"/>
    <w:rsid w:val="00707E73"/>
    <w:rsid w:val="00724E0F"/>
    <w:rsid w:val="007334FC"/>
    <w:rsid w:val="007465C1"/>
    <w:rsid w:val="00753195"/>
    <w:rsid w:val="007655DE"/>
    <w:rsid w:val="007853E0"/>
    <w:rsid w:val="007B2B60"/>
    <w:rsid w:val="007F1990"/>
    <w:rsid w:val="007F51DD"/>
    <w:rsid w:val="00800681"/>
    <w:rsid w:val="00803AB1"/>
    <w:rsid w:val="00857C39"/>
    <w:rsid w:val="008700D7"/>
    <w:rsid w:val="00885184"/>
    <w:rsid w:val="008949F0"/>
    <w:rsid w:val="008A409F"/>
    <w:rsid w:val="008A6766"/>
    <w:rsid w:val="00906622"/>
    <w:rsid w:val="009304E4"/>
    <w:rsid w:val="00935345"/>
    <w:rsid w:val="00937550"/>
    <w:rsid w:val="00956A95"/>
    <w:rsid w:val="00965482"/>
    <w:rsid w:val="009A02EE"/>
    <w:rsid w:val="009C7E41"/>
    <w:rsid w:val="00A11E06"/>
    <w:rsid w:val="00A149CB"/>
    <w:rsid w:val="00A34CA3"/>
    <w:rsid w:val="00A62976"/>
    <w:rsid w:val="00A84CE9"/>
    <w:rsid w:val="00B67DA7"/>
    <w:rsid w:val="00B729AB"/>
    <w:rsid w:val="00B92CA3"/>
    <w:rsid w:val="00C002D0"/>
    <w:rsid w:val="00C62463"/>
    <w:rsid w:val="00C92257"/>
    <w:rsid w:val="00C922C8"/>
    <w:rsid w:val="00C9311C"/>
    <w:rsid w:val="00C94A9E"/>
    <w:rsid w:val="00CD6CE3"/>
    <w:rsid w:val="00D012F7"/>
    <w:rsid w:val="00D035FF"/>
    <w:rsid w:val="00D2033F"/>
    <w:rsid w:val="00D31ED1"/>
    <w:rsid w:val="00D573A4"/>
    <w:rsid w:val="00DB4CF1"/>
    <w:rsid w:val="00DF2C3E"/>
    <w:rsid w:val="00E02026"/>
    <w:rsid w:val="00E33BD7"/>
    <w:rsid w:val="00E451EE"/>
    <w:rsid w:val="00E51DDF"/>
    <w:rsid w:val="00E70F35"/>
    <w:rsid w:val="00E75563"/>
    <w:rsid w:val="00E95017"/>
    <w:rsid w:val="00ED6F4B"/>
    <w:rsid w:val="00ED7A75"/>
    <w:rsid w:val="00EF0C79"/>
    <w:rsid w:val="00EF5358"/>
    <w:rsid w:val="00F24F0B"/>
    <w:rsid w:val="00F6539B"/>
    <w:rsid w:val="00F82BCE"/>
    <w:rsid w:val="00FC5CFF"/>
    <w:rsid w:val="00FE4CC3"/>
    <w:rsid w:val="00FF2A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CD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6C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56CD2"/>
    <w:pPr>
      <w:ind w:left="720"/>
      <w:contextualSpacing/>
    </w:pPr>
  </w:style>
  <w:style w:type="paragraph" w:styleId="a5">
    <w:name w:val="Balloon Text"/>
    <w:basedOn w:val="a"/>
    <w:link w:val="a6"/>
    <w:uiPriority w:val="99"/>
    <w:semiHidden/>
    <w:unhideWhenUsed/>
    <w:rsid w:val="007334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334FC"/>
    <w:rPr>
      <w:rFonts w:ascii="Segoe UI" w:hAnsi="Segoe UI" w:cs="Segoe UI"/>
      <w:sz w:val="18"/>
      <w:szCs w:val="18"/>
    </w:rPr>
  </w:style>
  <w:style w:type="character" w:styleId="a7">
    <w:name w:val="Hyperlink"/>
    <w:basedOn w:val="a0"/>
    <w:uiPriority w:val="99"/>
    <w:unhideWhenUsed/>
    <w:rsid w:val="0068568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CD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6C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56CD2"/>
    <w:pPr>
      <w:ind w:left="720"/>
      <w:contextualSpacing/>
    </w:pPr>
  </w:style>
  <w:style w:type="paragraph" w:styleId="a5">
    <w:name w:val="Balloon Text"/>
    <w:basedOn w:val="a"/>
    <w:link w:val="a6"/>
    <w:uiPriority w:val="99"/>
    <w:semiHidden/>
    <w:unhideWhenUsed/>
    <w:rsid w:val="007334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334FC"/>
    <w:rPr>
      <w:rFonts w:ascii="Segoe UI" w:hAnsi="Segoe UI" w:cs="Segoe UI"/>
      <w:sz w:val="18"/>
      <w:szCs w:val="18"/>
    </w:rPr>
  </w:style>
  <w:style w:type="character" w:styleId="a7">
    <w:name w:val="Hyperlink"/>
    <w:basedOn w:val="a0"/>
    <w:uiPriority w:val="99"/>
    <w:unhideWhenUsed/>
    <w:rsid w:val="006856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s://internet.garant.ru/" TargetMode="External"/><Relationship Id="rId26" Type="http://schemas.openxmlformats.org/officeDocument/2006/relationships/hyperlink" Target="http://pravo.minjust.ru:8080/bigs/showDocument.html?id=387507C3-B80D-4C0D-9291-8CDC81673F2B" TargetMode="External"/><Relationship Id="rId3" Type="http://schemas.openxmlformats.org/officeDocument/2006/relationships/settings" Target="settings.xml"/><Relationship Id="rId21" Type="http://schemas.openxmlformats.org/officeDocument/2006/relationships/hyperlink" Target="http://pravo.minjust.ru:8080/bigs/showDocument.html?id=111863D6-B7F1-481B-9BDF-5A9EFF92F0AA" TargetMode="External"/><Relationship Id="rId7" Type="http://schemas.openxmlformats.org/officeDocument/2006/relationships/hyperlink" Target="https://internet.garant.ru/" TargetMode="External"/><Relationship Id="rId12" Type="http://schemas.openxmlformats.org/officeDocument/2006/relationships/hyperlink" Target="http://mobileonline.garant.ru/" TargetMode="External"/><Relationship Id="rId17" Type="http://schemas.openxmlformats.org/officeDocument/2006/relationships/hyperlink" Target="https://internet.garant.ru/" TargetMode="External"/><Relationship Id="rId25" Type="http://schemas.openxmlformats.org/officeDocument/2006/relationships/hyperlink" Target="http://pravo.minjust.ru:8080/bigs/showDocument.html?id=B5C1D49E-FAAD-4027-8721-C4ED5CA2F0A3" TargetMode="External"/><Relationship Id="rId2" Type="http://schemas.microsoft.com/office/2007/relationships/stylesWithEffects" Target="stylesWithEffects.xml"/><Relationship Id="rId16" Type="http://schemas.openxmlformats.org/officeDocument/2006/relationships/hyperlink" Target="https://internet.garant.ru/" TargetMode="External"/><Relationship Id="rId20" Type="http://schemas.openxmlformats.org/officeDocument/2006/relationships/hyperlink" Target="http://pravo.minjust.ru:8080/bigs/showDocument.html?id=E6B4A62A-869F-4141-A89F-E87DF378A77A" TargetMode="External"/><Relationship Id="rId29" Type="http://schemas.openxmlformats.org/officeDocument/2006/relationships/image" Target="media/image2.png"/><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mobileonline.garant.ru/" TargetMode="External"/><Relationship Id="rId24" Type="http://schemas.openxmlformats.org/officeDocument/2006/relationships/hyperlink" Target="http://pravo.minjust.ru:8080/bigs/showDocument.html?id=15D4560C-D530-4955-BF7E-F734337AE80B"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pravo.minjust.ru:8080/bigs/showDocument.html?id=14EB0F9E-FF4C-49C8-BFC5-3EDE32AF8A57" TargetMode="External"/><Relationship Id="rId23" Type="http://schemas.openxmlformats.org/officeDocument/2006/relationships/hyperlink" Target="http://pravo.minjust.ru:8080/bigs/showDocument.html?id=96E20C02-1B12-465A-B64C-24AA92270007" TargetMode="External"/><Relationship Id="rId28" Type="http://schemas.openxmlformats.org/officeDocument/2006/relationships/hyperlink" Target="https://&#1074;&#1077;&#1089;&#1100;&#1077;&#1075;&#1086;&#1085;&#1089;&#1082;&#1080;&#1081;-&#1086;&#1082;&#1088;&#1091;&#1075;.&#1088;&#1092;" TargetMode="External"/><Relationship Id="rId10" Type="http://schemas.openxmlformats.org/officeDocument/2006/relationships/hyperlink" Target="http://mobileonline.garant.ru/" TargetMode="External"/><Relationship Id="rId19" Type="http://schemas.openxmlformats.org/officeDocument/2006/relationships/hyperlink" Target="http://pravo.minjust.ru:8080/bigs/showDocument.html?id=1286E8CF-317A-47BA-AA4B-FE62C0EA878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pravo.minjust.ru:8080/bigs/showDocument.html?id=96E20C02-1B12-465A-B64C-24AA92270007" TargetMode="External"/><Relationship Id="rId27" Type="http://schemas.openxmlformats.org/officeDocument/2006/relationships/hyperlink" Target="https://internet.garant.ru/" TargetMode="External"/><Relationship Id="rId30"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15</Pages>
  <Words>7773</Words>
  <Characters>44310</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Виктория</cp:lastModifiedBy>
  <cp:revision>11</cp:revision>
  <cp:lastPrinted>2024-01-26T12:07:00Z</cp:lastPrinted>
  <dcterms:created xsi:type="dcterms:W3CDTF">2024-05-07T08:19:00Z</dcterms:created>
  <dcterms:modified xsi:type="dcterms:W3CDTF">2024-05-22T10:40:00Z</dcterms:modified>
</cp:coreProperties>
</file>