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0A" w:rsidRDefault="0058180A" w:rsidP="0058180A">
      <w:pPr>
        <w:spacing w:before="100" w:line="120" w:lineRule="atLeast"/>
        <w:jc w:val="center"/>
        <w:rPr>
          <w:sz w:val="24"/>
          <w:szCs w:val="24"/>
        </w:rPr>
      </w:pPr>
      <w:r w:rsidRPr="00071DB5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79619668" r:id="rId6"/>
        </w:object>
      </w:r>
    </w:p>
    <w:p w:rsidR="009810CF" w:rsidRDefault="0058180A" w:rsidP="0058180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ВЕСЬЕГОНСКОГО</w:t>
      </w:r>
    </w:p>
    <w:p w:rsidR="0058180A" w:rsidRDefault="0058180A" w:rsidP="0058180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МУНИЦИПАЛЬНОГО ОКРУГА</w:t>
      </w:r>
    </w:p>
    <w:p w:rsidR="0058180A" w:rsidRDefault="0058180A" w:rsidP="0058180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 ОБЛАСТИ</w:t>
      </w:r>
    </w:p>
    <w:p w:rsidR="0058180A" w:rsidRDefault="0058180A" w:rsidP="0058180A">
      <w:pPr>
        <w:pStyle w:val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58180A" w:rsidRDefault="0058180A" w:rsidP="005818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Весьегонск</w:t>
      </w:r>
    </w:p>
    <w:p w:rsidR="000C55AA" w:rsidRDefault="000C55AA"/>
    <w:p w:rsidR="0058180A" w:rsidRPr="00DD6D31" w:rsidRDefault="009810CF" w:rsidP="0058180A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11</w:t>
      </w:r>
      <w:r w:rsidR="00AE612E">
        <w:rPr>
          <w:rFonts w:ascii="Times New Roman" w:hAnsi="Times New Roman"/>
          <w:sz w:val="24"/>
          <w:szCs w:val="24"/>
        </w:rPr>
        <w:t>.06.2024</w:t>
      </w:r>
      <w:r w:rsidR="0058180A" w:rsidRPr="00DD6D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58180A">
        <w:rPr>
          <w:rFonts w:ascii="Times New Roman" w:hAnsi="Times New Roman"/>
          <w:sz w:val="24"/>
          <w:szCs w:val="24"/>
        </w:rPr>
        <w:t xml:space="preserve">               </w:t>
      </w:r>
      <w:r w:rsidR="0058180A" w:rsidRPr="00DD6D31">
        <w:rPr>
          <w:rFonts w:ascii="Times New Roman" w:hAnsi="Times New Roman"/>
          <w:sz w:val="24"/>
          <w:szCs w:val="24"/>
        </w:rPr>
        <w:t xml:space="preserve"> </w:t>
      </w:r>
      <w:r w:rsidR="00215B8A">
        <w:rPr>
          <w:rFonts w:ascii="Times New Roman" w:hAnsi="Times New Roman"/>
          <w:sz w:val="24"/>
          <w:szCs w:val="24"/>
        </w:rPr>
        <w:t xml:space="preserve">           </w:t>
      </w:r>
      <w:r w:rsidR="0058180A">
        <w:rPr>
          <w:rFonts w:ascii="Times New Roman" w:hAnsi="Times New Roman"/>
          <w:sz w:val="24"/>
          <w:szCs w:val="24"/>
        </w:rPr>
        <w:t xml:space="preserve"> </w:t>
      </w:r>
      <w:r w:rsidR="0058180A" w:rsidRPr="00DD6D31">
        <w:rPr>
          <w:rFonts w:ascii="Times New Roman" w:hAnsi="Times New Roman"/>
          <w:sz w:val="24"/>
          <w:szCs w:val="24"/>
        </w:rPr>
        <w:t xml:space="preserve"> №</w:t>
      </w:r>
      <w:r w:rsidR="005818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333</w:t>
      </w:r>
    </w:p>
    <w:p w:rsidR="0058180A" w:rsidRDefault="0058180A" w:rsidP="0058180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613D3"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180A" w:rsidRDefault="0058180A" w:rsidP="0058180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0613D3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0613D3">
        <w:rPr>
          <w:rFonts w:ascii="Times New Roman" w:hAnsi="Times New Roman"/>
          <w:color w:val="000000"/>
          <w:sz w:val="24"/>
          <w:szCs w:val="24"/>
        </w:rPr>
        <w:t xml:space="preserve">Весьегонского </w:t>
      </w:r>
    </w:p>
    <w:p w:rsidR="0058180A" w:rsidRPr="00AE612E" w:rsidRDefault="0058180A" w:rsidP="0058180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   </w:t>
      </w:r>
      <w:r w:rsidRPr="000613D3">
        <w:rPr>
          <w:rFonts w:ascii="Times New Roman" w:hAnsi="Times New Roman"/>
          <w:color w:val="000000"/>
          <w:sz w:val="24"/>
          <w:szCs w:val="24"/>
        </w:rPr>
        <w:t>от</w:t>
      </w:r>
      <w:r w:rsidR="00F670A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E612E" w:rsidRPr="00AE612E">
        <w:rPr>
          <w:rFonts w:ascii="Times New Roman" w:hAnsi="Times New Roman"/>
          <w:color w:val="000000"/>
          <w:sz w:val="24"/>
          <w:szCs w:val="24"/>
        </w:rPr>
        <w:t>29.12.2023</w:t>
      </w:r>
    </w:p>
    <w:p w:rsidR="0058180A" w:rsidRDefault="00AE612E" w:rsidP="0058180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12E">
        <w:rPr>
          <w:rFonts w:ascii="Times New Roman" w:hAnsi="Times New Roman"/>
          <w:color w:val="000000"/>
          <w:sz w:val="24"/>
          <w:szCs w:val="24"/>
        </w:rPr>
        <w:t xml:space="preserve"> № 642</w:t>
      </w:r>
    </w:p>
    <w:p w:rsidR="0058180A" w:rsidRDefault="0058180A">
      <w:pPr>
        <w:rPr>
          <w:rFonts w:ascii="Times New Roman" w:hAnsi="Times New Roman"/>
          <w:color w:val="000000"/>
          <w:sz w:val="24"/>
          <w:szCs w:val="24"/>
        </w:rPr>
      </w:pPr>
    </w:p>
    <w:p w:rsidR="0058180A" w:rsidRDefault="009810CF" w:rsidP="0058180A">
      <w:pPr>
        <w:shd w:val="clear" w:color="auto" w:fill="FFFFFF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е т</w:t>
      </w:r>
      <w:r w:rsidR="0058180A" w:rsidRPr="00CC0FAA">
        <w:rPr>
          <w:rFonts w:ascii="Times New Roman" w:hAnsi="Times New Roman"/>
          <w:b/>
          <w:sz w:val="24"/>
          <w:szCs w:val="24"/>
        </w:rPr>
        <w:t>:</w:t>
      </w:r>
    </w:p>
    <w:p w:rsidR="0058180A" w:rsidRPr="00CC0FAA" w:rsidRDefault="0058180A" w:rsidP="005818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Pr="000A3560">
        <w:rPr>
          <w:rFonts w:ascii="Times New Roman" w:hAnsi="Times New Roman"/>
          <w:sz w:val="24"/>
          <w:szCs w:val="24"/>
        </w:rPr>
        <w:t xml:space="preserve">Весьегонского муниципального округа Тверской области </w:t>
      </w:r>
      <w:r w:rsidRPr="004D3B4C">
        <w:rPr>
          <w:rFonts w:ascii="Times New Roman" w:hAnsi="Times New Roman"/>
          <w:sz w:val="24"/>
          <w:szCs w:val="24"/>
        </w:rPr>
        <w:t xml:space="preserve">«Информационное обеспечение населения Весьегонского </w:t>
      </w:r>
      <w:r w:rsidRPr="00CB0E08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Тверской области</w:t>
      </w:r>
      <w:r w:rsidRPr="004D3B4C">
        <w:rPr>
          <w:rFonts w:ascii="Times New Roman" w:hAnsi="Times New Roman"/>
          <w:sz w:val="24"/>
          <w:szCs w:val="24"/>
        </w:rPr>
        <w:t xml:space="preserve">» </w:t>
      </w:r>
      <w:r w:rsidR="00AE612E">
        <w:rPr>
          <w:rFonts w:ascii="Times New Roman" w:hAnsi="Times New Roman"/>
          <w:sz w:val="24"/>
          <w:szCs w:val="24"/>
        </w:rPr>
        <w:t>на 2024 – 2029</w:t>
      </w:r>
      <w:r>
        <w:rPr>
          <w:rFonts w:ascii="Times New Roman" w:hAnsi="Times New Roman"/>
          <w:sz w:val="24"/>
          <w:szCs w:val="24"/>
        </w:rPr>
        <w:t xml:space="preserve"> годы, утверждённую постановлением А</w:t>
      </w:r>
      <w:r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C0FAA">
        <w:rPr>
          <w:rFonts w:ascii="Times New Roman" w:hAnsi="Times New Roman"/>
          <w:sz w:val="24"/>
          <w:szCs w:val="24"/>
        </w:rPr>
        <w:t xml:space="preserve"> от </w:t>
      </w:r>
      <w:r w:rsidR="00AE612E">
        <w:rPr>
          <w:rFonts w:ascii="Times New Roman" w:hAnsi="Times New Roman"/>
          <w:sz w:val="24"/>
          <w:szCs w:val="24"/>
        </w:rPr>
        <w:t>29.12.2023 № 642</w:t>
      </w:r>
      <w:r w:rsidRPr="00CC0FAA">
        <w:rPr>
          <w:rFonts w:ascii="Times New Roman" w:hAnsi="Times New Roman"/>
          <w:sz w:val="24"/>
          <w:szCs w:val="24"/>
        </w:rPr>
        <w:t>, следующие изменения:</w:t>
      </w:r>
      <w:r w:rsidRPr="000F4F8F">
        <w:t xml:space="preserve"> </w:t>
      </w:r>
    </w:p>
    <w:p w:rsidR="0058180A" w:rsidRPr="000F4F8F" w:rsidRDefault="00390AE2" w:rsidP="00390AE2">
      <w:pPr>
        <w:pStyle w:val="a3"/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8180A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58180A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58180A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58180A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215B8A" w:rsidRPr="000F4F8F" w:rsidTr="00390AE2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B8A" w:rsidRPr="000F4F8F" w:rsidRDefault="00215B8A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B8A" w:rsidRPr="005F3875" w:rsidRDefault="00215B8A" w:rsidP="00B34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215B8A" w:rsidRPr="005F3875" w:rsidRDefault="00AE612E" w:rsidP="00B34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9 142 400</w:t>
            </w:r>
            <w:r w:rsidR="00215B8A">
              <w:rPr>
                <w:rFonts w:ascii="Times New Roman" w:hAnsi="Times New Roman"/>
                <w:sz w:val="24"/>
                <w:szCs w:val="24"/>
              </w:rPr>
              <w:t>,0</w:t>
            </w:r>
            <w:r w:rsidR="00215B8A" w:rsidRPr="005F3875">
              <w:rPr>
                <w:rFonts w:ascii="Times New Roman" w:hAnsi="Times New Roman"/>
                <w:sz w:val="24"/>
                <w:szCs w:val="24"/>
              </w:rPr>
              <w:t>0 рублей, из которых:</w:t>
            </w:r>
          </w:p>
          <w:p w:rsidR="00215B8A" w:rsidRPr="005F3875" w:rsidRDefault="00AE612E" w:rsidP="00B34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215B8A" w:rsidRPr="005F3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215B8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1 940 400</w:t>
            </w:r>
            <w:r w:rsidR="00215B8A">
              <w:rPr>
                <w:rFonts w:ascii="Times New Roman" w:hAnsi="Times New Roman"/>
                <w:sz w:val="24"/>
                <w:szCs w:val="24"/>
              </w:rPr>
              <w:t>,0</w:t>
            </w:r>
            <w:r w:rsidR="00215B8A" w:rsidRPr="005F387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215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B8A" w:rsidRPr="005F3875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215B8A" w:rsidRDefault="00215B8A" w:rsidP="00B34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1 –</w:t>
            </w:r>
            <w:r>
              <w:t xml:space="preserve"> </w:t>
            </w:r>
            <w:r w:rsidR="00AE612E">
              <w:rPr>
                <w:rFonts w:ascii="Times New Roman" w:hAnsi="Times New Roman"/>
                <w:sz w:val="24"/>
                <w:szCs w:val="24"/>
              </w:rPr>
              <w:t>1 940 400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A62E3F" w:rsidRPr="005F3875" w:rsidRDefault="00A62E3F" w:rsidP="00B34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1 440 400,00</w:t>
            </w:r>
          </w:p>
          <w:p w:rsidR="00A62E3F" w:rsidRDefault="00A62E3F" w:rsidP="00390AE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– 1 440 400,</w:t>
            </w:r>
          </w:p>
          <w:p w:rsidR="00A62E3F" w:rsidRDefault="00A62E3F" w:rsidP="00390AE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– 1 440 400,00</w:t>
            </w:r>
          </w:p>
          <w:p w:rsidR="00A62E3F" w:rsidRDefault="00A62E3F" w:rsidP="00390AE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– 1 440 400,00</w:t>
            </w:r>
          </w:p>
          <w:p w:rsidR="00A62E3F" w:rsidRDefault="00A62E3F" w:rsidP="00390AE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год – 1 440 400,00</w:t>
            </w:r>
          </w:p>
          <w:p w:rsidR="00A62E3F" w:rsidRDefault="00A62E3F" w:rsidP="00390AE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– 1 440 400,00</w:t>
            </w:r>
          </w:p>
          <w:p w:rsidR="00A62E3F" w:rsidRDefault="00A62E3F" w:rsidP="00390AE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 – 1 440 400,00</w:t>
            </w:r>
          </w:p>
          <w:p w:rsidR="00A62E3F" w:rsidRDefault="00A62E3F" w:rsidP="00390AE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– 1 440 400,00</w:t>
            </w:r>
          </w:p>
          <w:p w:rsidR="00A62E3F" w:rsidRDefault="00A62E3F" w:rsidP="00390AE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 год – 1 440 400,00</w:t>
            </w:r>
          </w:p>
          <w:p w:rsidR="00A62E3F" w:rsidRPr="000F4F8F" w:rsidRDefault="00353478" w:rsidP="00390AE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62E3F">
              <w:rPr>
                <w:rFonts w:ascii="Times New Roman" w:hAnsi="Times New Roman"/>
                <w:sz w:val="24"/>
                <w:szCs w:val="24"/>
              </w:rPr>
              <w:t>одпрограмма 1 – 1 440 400,00</w:t>
            </w:r>
          </w:p>
        </w:tc>
      </w:tr>
    </w:tbl>
    <w:p w:rsidR="0058180A" w:rsidRDefault="0058180A" w:rsidP="0058180A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390AE2" w:rsidRDefault="00390AE2" w:rsidP="00390AE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б)</w:t>
      </w:r>
      <w:r w:rsidRPr="00437922">
        <w:rPr>
          <w:rFonts w:ascii="Times New Roman" w:hAnsi="Times New Roman"/>
          <w:b/>
          <w:sz w:val="24"/>
          <w:szCs w:val="24"/>
        </w:rPr>
        <w:t xml:space="preserve"> </w:t>
      </w:r>
      <w:r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Pr="001843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90AE2">
        <w:rPr>
          <w:rFonts w:ascii="Times New Roman" w:hAnsi="Times New Roman"/>
          <w:sz w:val="24"/>
          <w:szCs w:val="24"/>
        </w:rPr>
        <w:t>Совершенствование, развитие, повышение эффективности информ</w:t>
      </w:r>
      <w:r>
        <w:rPr>
          <w:rFonts w:ascii="Times New Roman" w:hAnsi="Times New Roman"/>
          <w:sz w:val="24"/>
          <w:szCs w:val="24"/>
        </w:rPr>
        <w:t>ационного обеспечения населения в</w:t>
      </w:r>
      <w:r w:rsidRPr="00390AE2">
        <w:rPr>
          <w:rFonts w:ascii="Times New Roman" w:hAnsi="Times New Roman"/>
          <w:sz w:val="24"/>
          <w:szCs w:val="24"/>
        </w:rPr>
        <w:t xml:space="preserve"> </w:t>
      </w:r>
      <w:r w:rsidRPr="005F3875">
        <w:rPr>
          <w:rFonts w:ascii="Times New Roman" w:hAnsi="Times New Roman"/>
          <w:sz w:val="24"/>
          <w:szCs w:val="24"/>
        </w:rPr>
        <w:t>Весьегонском муниципальном округе Тверской области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90AE2" w:rsidRDefault="00390AE2" w:rsidP="00390AE2">
      <w:pPr>
        <w:ind w:right="-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bookmarkStart w:id="0" w:name="sub_313"/>
      <w:r w:rsidRPr="005F3875">
        <w:rPr>
          <w:rFonts w:ascii="Times New Roman" w:hAnsi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 1.</w:t>
      </w:r>
    </w:p>
    <w:p w:rsidR="00390AE2" w:rsidRDefault="00390AE2" w:rsidP="00390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370C22">
        <w:rPr>
          <w:rFonts w:ascii="Times New Roman" w:hAnsi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CB7574" w:rsidRPr="005F3875" w:rsidRDefault="00CB7574" w:rsidP="00CB75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5F3875">
        <w:rPr>
          <w:rFonts w:ascii="Times New Roman" w:hAnsi="Times New Roman"/>
          <w:color w:val="000000"/>
          <w:sz w:val="24"/>
          <w:szCs w:val="24"/>
        </w:rPr>
        <w:t>Таблица 1</w:t>
      </w:r>
    </w:p>
    <w:p w:rsidR="00CB7574" w:rsidRPr="00370C22" w:rsidRDefault="00CB7574" w:rsidP="00390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44"/>
        <w:gridCol w:w="2835"/>
        <w:gridCol w:w="1666"/>
      </w:tblGrid>
      <w:tr w:rsidR="00CB7574" w:rsidRPr="00370C22" w:rsidTr="00B347F3">
        <w:tc>
          <w:tcPr>
            <w:tcW w:w="1526" w:type="dxa"/>
            <w:vMerge w:val="restart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2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78796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25C7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Совершенствование, развитие, повышение эффективности информ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ационного обеспечения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A7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66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CB7574" w:rsidRPr="00370C22" w:rsidTr="00B347F3">
        <w:trPr>
          <w:trHeight w:val="1282"/>
        </w:trPr>
        <w:tc>
          <w:tcPr>
            <w:tcW w:w="1526" w:type="dxa"/>
            <w:vMerge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2835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Задача 2 </w:t>
            </w:r>
          </w:p>
          <w:p w:rsidR="00CB7574" w:rsidRPr="005E646F" w:rsidRDefault="00CB7574" w:rsidP="00B347F3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7574" w:rsidRPr="0047713C" w:rsidTr="00B347F3">
        <w:tc>
          <w:tcPr>
            <w:tcW w:w="1526" w:type="dxa"/>
            <w:vAlign w:val="center"/>
          </w:tcPr>
          <w:p w:rsidR="00CB7574" w:rsidRPr="00370C22" w:rsidRDefault="00AE612E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AE612E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900 000</w:t>
            </w:r>
            <w:r w:rsidR="00CB7574" w:rsidRPr="0047713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2835" w:type="dxa"/>
          </w:tcPr>
          <w:p w:rsidR="00CB7574" w:rsidRPr="0019496F" w:rsidRDefault="00F670A3" w:rsidP="00AE612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</w:t>
            </w:r>
            <w:r w:rsidR="00AE612E">
              <w:rPr>
                <w:rFonts w:ascii="Times New Roman" w:hAnsi="Times New Roman"/>
                <w:bCs/>
              </w:rPr>
              <w:t>40</w:t>
            </w:r>
            <w:r>
              <w:rPr>
                <w:rFonts w:ascii="Times New Roman" w:hAnsi="Times New Roman"/>
                <w:bCs/>
              </w:rPr>
              <w:t xml:space="preserve"> 400</w:t>
            </w:r>
            <w:r w:rsidR="00CB7574" w:rsidRPr="0019496F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Pr="0047713C" w:rsidRDefault="003155BD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2 2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45 052</w:t>
            </w:r>
            <w:r w:rsidR="00CB7574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B347F3">
        <w:tc>
          <w:tcPr>
            <w:tcW w:w="1526" w:type="dxa"/>
            <w:vAlign w:val="center"/>
          </w:tcPr>
          <w:p w:rsidR="00CB7574" w:rsidRPr="00370C22" w:rsidRDefault="00AE612E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AE612E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4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AE612E" w:rsidP="00AE612E">
            <w:pPr>
              <w:jc w:val="center"/>
            </w:pPr>
            <w:r>
              <w:rPr>
                <w:rFonts w:ascii="Times New Roman" w:hAnsi="Times New Roman"/>
                <w:bCs/>
              </w:rPr>
              <w:t>1 040</w:t>
            </w:r>
            <w:r w:rsidR="00F670A3">
              <w:rPr>
                <w:rFonts w:ascii="Times New Roman" w:hAnsi="Times New Roman"/>
                <w:bCs/>
              </w:rPr>
              <w:t xml:space="preserve">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B347F3">
        <w:tc>
          <w:tcPr>
            <w:tcW w:w="1526" w:type="dxa"/>
            <w:vAlign w:val="center"/>
          </w:tcPr>
          <w:p w:rsidR="00CB7574" w:rsidRPr="00370C22" w:rsidRDefault="00AE612E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AE612E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4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AE612E">
            <w:pPr>
              <w:jc w:val="center"/>
            </w:pPr>
            <w:r>
              <w:rPr>
                <w:rFonts w:ascii="Times New Roman" w:hAnsi="Times New Roman"/>
                <w:bCs/>
              </w:rPr>
              <w:t>1 0</w:t>
            </w:r>
            <w:r w:rsidR="00AE612E">
              <w:rPr>
                <w:rFonts w:ascii="Times New Roman" w:hAnsi="Times New Roman"/>
                <w:bCs/>
              </w:rPr>
              <w:t>40</w:t>
            </w:r>
            <w:r>
              <w:rPr>
                <w:rFonts w:ascii="Times New Roman" w:hAnsi="Times New Roman"/>
                <w:bCs/>
              </w:rPr>
              <w:t xml:space="preserve">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B347F3">
        <w:tc>
          <w:tcPr>
            <w:tcW w:w="1526" w:type="dxa"/>
            <w:vAlign w:val="center"/>
          </w:tcPr>
          <w:p w:rsidR="00CB7574" w:rsidRPr="00370C22" w:rsidRDefault="00AE612E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AE612E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4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AE612E">
            <w:pPr>
              <w:jc w:val="center"/>
            </w:pPr>
            <w:r>
              <w:rPr>
                <w:rFonts w:ascii="Times New Roman" w:hAnsi="Times New Roman"/>
                <w:bCs/>
              </w:rPr>
              <w:t>1 0</w:t>
            </w:r>
            <w:r w:rsidR="00AE612E">
              <w:rPr>
                <w:rFonts w:ascii="Times New Roman" w:hAnsi="Times New Roman"/>
                <w:bCs/>
              </w:rPr>
              <w:t>40</w:t>
            </w:r>
            <w:r>
              <w:rPr>
                <w:rFonts w:ascii="Times New Roman" w:hAnsi="Times New Roman"/>
                <w:bCs/>
              </w:rPr>
              <w:t xml:space="preserve">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B347F3">
        <w:tc>
          <w:tcPr>
            <w:tcW w:w="1526" w:type="dxa"/>
            <w:vAlign w:val="center"/>
          </w:tcPr>
          <w:p w:rsidR="00CB7574" w:rsidRPr="00370C22" w:rsidRDefault="00AE612E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AE612E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4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AE612E">
            <w:pPr>
              <w:jc w:val="center"/>
            </w:pPr>
            <w:r>
              <w:rPr>
                <w:rFonts w:ascii="Times New Roman" w:hAnsi="Times New Roman"/>
                <w:bCs/>
              </w:rPr>
              <w:t>1 0</w:t>
            </w:r>
            <w:r w:rsidR="00AE612E">
              <w:rPr>
                <w:rFonts w:ascii="Times New Roman" w:hAnsi="Times New Roman"/>
                <w:bCs/>
              </w:rPr>
              <w:t>40</w:t>
            </w:r>
            <w:r>
              <w:rPr>
                <w:rFonts w:ascii="Times New Roman" w:hAnsi="Times New Roman"/>
                <w:bCs/>
              </w:rPr>
              <w:t xml:space="preserve">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B347F3">
        <w:tc>
          <w:tcPr>
            <w:tcW w:w="1526" w:type="dxa"/>
            <w:vAlign w:val="center"/>
          </w:tcPr>
          <w:p w:rsidR="00CB7574" w:rsidRPr="00370C22" w:rsidRDefault="00AE612E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AE612E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4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AE612E">
            <w:pPr>
              <w:jc w:val="center"/>
            </w:pPr>
            <w:r>
              <w:rPr>
                <w:rFonts w:ascii="Times New Roman" w:hAnsi="Times New Roman"/>
                <w:bCs/>
              </w:rPr>
              <w:t>1 0</w:t>
            </w:r>
            <w:r w:rsidR="00AE612E">
              <w:rPr>
                <w:rFonts w:ascii="Times New Roman" w:hAnsi="Times New Roman"/>
                <w:bCs/>
              </w:rPr>
              <w:t>40</w:t>
            </w:r>
            <w:r>
              <w:rPr>
                <w:rFonts w:ascii="Times New Roman" w:hAnsi="Times New Roman"/>
                <w:bCs/>
              </w:rPr>
              <w:t xml:space="preserve">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RPr="0047713C" w:rsidTr="00B347F3">
        <w:tc>
          <w:tcPr>
            <w:tcW w:w="1526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CB7574" w:rsidRPr="0047713C" w:rsidRDefault="00AE612E" w:rsidP="00B347F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2 900 000</w:t>
            </w:r>
            <w:r w:rsidR="00CB7574" w:rsidRPr="0019496F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2835" w:type="dxa"/>
          </w:tcPr>
          <w:p w:rsidR="00CB7574" w:rsidRPr="0066725A" w:rsidRDefault="00F670A3" w:rsidP="00AE612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</w:t>
            </w:r>
            <w:r w:rsidR="00AE612E">
              <w:rPr>
                <w:rFonts w:ascii="Times New Roman" w:hAnsi="Times New Roman"/>
                <w:bCs/>
              </w:rPr>
              <w:t>242</w:t>
            </w:r>
            <w:r>
              <w:rPr>
                <w:rFonts w:ascii="Times New Roman" w:hAnsi="Times New Roman"/>
                <w:bCs/>
              </w:rPr>
              <w:t xml:space="preserve"> 400</w:t>
            </w:r>
            <w:r w:rsidR="00CB7574" w:rsidRPr="0066725A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  <w:vAlign w:val="bottom"/>
          </w:tcPr>
          <w:p w:rsidR="00CB7574" w:rsidRPr="0047713C" w:rsidRDefault="00AE612E" w:rsidP="00B347F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9 142 400</w:t>
            </w:r>
            <w:r w:rsidR="00CB7574" w:rsidRPr="0019496F">
              <w:rPr>
                <w:rFonts w:ascii="Times New Roman" w:hAnsi="Times New Roman"/>
                <w:bCs/>
              </w:rPr>
              <w:t>,00</w:t>
            </w:r>
          </w:p>
        </w:tc>
      </w:tr>
    </w:tbl>
    <w:p w:rsidR="00CB7574" w:rsidRDefault="00CB7574" w:rsidP="00CB7574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574" w:rsidRPr="00DB6CF0" w:rsidRDefault="00CB7574" w:rsidP="00CB7574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приложение 1 «</w:t>
      </w:r>
      <w:r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Pr="003108F1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 Тверской области «</w:t>
      </w:r>
      <w:r w:rsidRPr="004D3B4C">
        <w:rPr>
          <w:rFonts w:ascii="Times New Roman" w:hAnsi="Times New Roman"/>
          <w:sz w:val="24"/>
          <w:szCs w:val="24"/>
        </w:rPr>
        <w:t xml:space="preserve">Информационное обеспечение населения Весьегонского </w:t>
      </w:r>
      <w:r w:rsidRPr="00CB0E08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Тверской области</w:t>
      </w:r>
      <w:r w:rsidRPr="004D3B4C">
        <w:rPr>
          <w:rFonts w:ascii="Times New Roman" w:hAnsi="Times New Roman"/>
          <w:sz w:val="24"/>
          <w:szCs w:val="24"/>
        </w:rPr>
        <w:t xml:space="preserve">» </w:t>
      </w:r>
      <w:r w:rsidR="00AE612E">
        <w:rPr>
          <w:rFonts w:ascii="Times New Roman" w:hAnsi="Times New Roman"/>
          <w:sz w:val="24"/>
          <w:szCs w:val="24"/>
        </w:rPr>
        <w:t>на 2024 – 2029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Pr="003108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CB7574" w:rsidRPr="003108F1" w:rsidRDefault="00CB7574" w:rsidP="00CB7574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CB7574" w:rsidRPr="003108F1" w:rsidRDefault="00CB7574" w:rsidP="00CB757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CB7574" w:rsidRPr="003108F1" w:rsidRDefault="00CB7574" w:rsidP="00CB757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DA3240">
        <w:rPr>
          <w:rFonts w:ascii="Times New Roman" w:hAnsi="Times New Roman"/>
          <w:color w:val="000000"/>
          <w:sz w:val="24"/>
          <w:szCs w:val="24"/>
        </w:rPr>
        <w:t>оставляю за собой.</w:t>
      </w:r>
    </w:p>
    <w:p w:rsidR="00CB7574" w:rsidRPr="003108F1" w:rsidRDefault="00CB7574" w:rsidP="00CB75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08F1">
        <w:rPr>
          <w:rFonts w:ascii="Times New Roman" w:hAnsi="Times New Roman"/>
          <w:bCs/>
          <w:sz w:val="24"/>
          <w:szCs w:val="24"/>
        </w:rPr>
        <w:t xml:space="preserve">     </w:t>
      </w:r>
    </w:p>
    <w:p w:rsidR="00CB7574" w:rsidRPr="003108F1" w:rsidRDefault="009810CF" w:rsidP="00CB7574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72390</wp:posOffset>
            </wp:positionV>
            <wp:extent cx="1704975" cy="619125"/>
            <wp:effectExtent l="19050" t="0" r="9525" b="0"/>
            <wp:wrapNone/>
            <wp:docPr id="4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И.о</w:t>
      </w:r>
      <w:r w:rsidR="00DA3240">
        <w:rPr>
          <w:rFonts w:ascii="Times New Roman" w:hAnsi="Times New Roman"/>
        </w:rPr>
        <w:t>. Главы</w:t>
      </w:r>
      <w:r w:rsidR="00CB7574" w:rsidRPr="003108F1">
        <w:rPr>
          <w:rFonts w:ascii="Times New Roman" w:hAnsi="Times New Roman"/>
        </w:rPr>
        <w:t xml:space="preserve"> Весьегонского </w:t>
      </w:r>
    </w:p>
    <w:p w:rsidR="00CB7574" w:rsidRPr="003108F1" w:rsidRDefault="00CB7574" w:rsidP="00CB7574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</w:t>
      </w:r>
      <w:r w:rsidR="00DA3240">
        <w:rPr>
          <w:rFonts w:ascii="Times New Roman" w:hAnsi="Times New Roman"/>
        </w:rPr>
        <w:t>А.В. Козлов</w:t>
      </w:r>
    </w:p>
    <w:p w:rsidR="00CB7574" w:rsidRDefault="00CB7574" w:rsidP="00CB75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90AE2" w:rsidRPr="005F3875" w:rsidRDefault="00390AE2" w:rsidP="00390AE2">
      <w:pPr>
        <w:ind w:right="-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bookmarkEnd w:id="0"/>
    <w:p w:rsidR="00390AE2" w:rsidRPr="00CC0FAA" w:rsidRDefault="00390AE2" w:rsidP="0058180A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58180A" w:rsidRDefault="0058180A">
      <w:pPr>
        <w:rPr>
          <w:rFonts w:ascii="Times New Roman" w:hAnsi="Times New Roman"/>
          <w:color w:val="000000"/>
          <w:sz w:val="24"/>
          <w:szCs w:val="24"/>
        </w:rPr>
      </w:pPr>
    </w:p>
    <w:sectPr w:rsidR="0058180A" w:rsidSect="000C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180A"/>
    <w:rsid w:val="00071DB5"/>
    <w:rsid w:val="000B136F"/>
    <w:rsid w:val="000C55AA"/>
    <w:rsid w:val="00215B8A"/>
    <w:rsid w:val="003155BD"/>
    <w:rsid w:val="00353478"/>
    <w:rsid w:val="00390AE2"/>
    <w:rsid w:val="0058180A"/>
    <w:rsid w:val="005F19AF"/>
    <w:rsid w:val="0062256A"/>
    <w:rsid w:val="00626518"/>
    <w:rsid w:val="006D1E6B"/>
    <w:rsid w:val="009810CF"/>
    <w:rsid w:val="00A573BF"/>
    <w:rsid w:val="00A62E3F"/>
    <w:rsid w:val="00AE612E"/>
    <w:rsid w:val="00C525AC"/>
    <w:rsid w:val="00CB7574"/>
    <w:rsid w:val="00CC592B"/>
    <w:rsid w:val="00DA3240"/>
    <w:rsid w:val="00F670A3"/>
    <w:rsid w:val="00F70EA6"/>
    <w:rsid w:val="00FA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8180A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8180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8180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8180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1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8180A"/>
    <w:pPr>
      <w:ind w:left="720"/>
      <w:contextualSpacing/>
    </w:pPr>
  </w:style>
  <w:style w:type="paragraph" w:customStyle="1" w:styleId="ConsPlusCell">
    <w:name w:val="ConsPlusCell"/>
    <w:rsid w:val="00CB7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7</cp:revision>
  <cp:lastPrinted>2024-06-11T10:59:00Z</cp:lastPrinted>
  <dcterms:created xsi:type="dcterms:W3CDTF">2024-06-05T07:13:00Z</dcterms:created>
  <dcterms:modified xsi:type="dcterms:W3CDTF">2024-06-11T11:01:00Z</dcterms:modified>
</cp:coreProperties>
</file>