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Look w:val="0000" w:firstRow="0" w:lastRow="0" w:firstColumn="0" w:lastColumn="0" w:noHBand="0" w:noVBand="0"/>
      </w:tblPr>
      <w:tblGrid>
        <w:gridCol w:w="1809"/>
        <w:gridCol w:w="3436"/>
        <w:gridCol w:w="1985"/>
        <w:gridCol w:w="2267"/>
        <w:gridCol w:w="1135"/>
        <w:gridCol w:w="283"/>
        <w:gridCol w:w="142"/>
      </w:tblGrid>
      <w:tr w:rsidR="007866C2" w:rsidRPr="006B79B6" w:rsidTr="00DC0CA9">
        <w:trPr>
          <w:jc w:val="center"/>
        </w:trPr>
        <w:tc>
          <w:tcPr>
            <w:tcW w:w="11057" w:type="dxa"/>
            <w:gridSpan w:val="7"/>
          </w:tcPr>
          <w:p w:rsidR="007866C2" w:rsidRPr="00FD37BE" w:rsidRDefault="007866C2" w:rsidP="003E3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78E533" wp14:editId="21FDDF9F">
                  <wp:extent cx="6953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6C2" w:rsidRPr="00FD37BE" w:rsidRDefault="007866C2" w:rsidP="003E3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866C2" w:rsidRPr="00FD37BE" w:rsidRDefault="007866C2" w:rsidP="003E3979">
            <w:pPr>
              <w:jc w:val="center"/>
              <w:rPr>
                <w:sz w:val="24"/>
                <w:szCs w:val="24"/>
              </w:rPr>
            </w:pPr>
            <w:r w:rsidRPr="00FD37B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ДУМА ВЕСЬЕГОНСКОГО МУНИЦИПАЛЬНОГО ОКРУГА</w:t>
            </w:r>
          </w:p>
          <w:p w:rsidR="007866C2" w:rsidRPr="00FD37BE" w:rsidRDefault="007866C2" w:rsidP="003E3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D37B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ТВЕРСКОЙ ОБЛАСТИ</w:t>
            </w:r>
          </w:p>
          <w:p w:rsidR="007866C2" w:rsidRPr="00FD37BE" w:rsidRDefault="007866C2" w:rsidP="003E3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866C2" w:rsidRPr="00FD37BE" w:rsidRDefault="007866C2" w:rsidP="003E3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D37B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РЕШЕНИЕ</w:t>
            </w:r>
          </w:p>
          <w:p w:rsidR="007866C2" w:rsidRPr="00913345" w:rsidRDefault="007866C2" w:rsidP="003E3979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3345">
              <w:rPr>
                <w:sz w:val="24"/>
                <w:szCs w:val="24"/>
              </w:rPr>
              <w:t>г. Весьегонск</w:t>
            </w:r>
          </w:p>
          <w:p w:rsidR="00B45835" w:rsidRPr="00B45835" w:rsidRDefault="00B45835" w:rsidP="003E3979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7866C2" w:rsidRPr="00563676" w:rsidTr="00DC0CA9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425" w:type="dxa"/>
        </w:trPr>
        <w:tc>
          <w:tcPr>
            <w:tcW w:w="5245" w:type="dxa"/>
            <w:gridSpan w:val="2"/>
            <w:shd w:val="clear" w:color="auto" w:fill="auto"/>
          </w:tcPr>
          <w:p w:rsidR="007866C2" w:rsidRPr="00563676" w:rsidRDefault="00913345" w:rsidP="00CF2EB9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EB9">
              <w:rPr>
                <w:rFonts w:ascii="Times New Roman" w:hAnsi="Times New Roman"/>
                <w:sz w:val="24"/>
                <w:szCs w:val="24"/>
              </w:rPr>
              <w:t>18</w:t>
            </w:r>
            <w:r w:rsidR="007866C2">
              <w:rPr>
                <w:rFonts w:ascii="Times New Roman" w:hAnsi="Times New Roman"/>
                <w:sz w:val="24"/>
                <w:szCs w:val="24"/>
              </w:rPr>
              <w:t>.</w:t>
            </w:r>
            <w:r w:rsidR="00CF2EB9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66C2" w:rsidRPr="00563676">
              <w:rPr>
                <w:rFonts w:ascii="Times New Roman" w:hAnsi="Times New Roman"/>
                <w:sz w:val="24"/>
                <w:szCs w:val="24"/>
              </w:rPr>
              <w:t>20</w:t>
            </w:r>
            <w:r w:rsidR="007866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7866C2" w:rsidRPr="00563676" w:rsidRDefault="007866C2" w:rsidP="003E39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66C2" w:rsidRDefault="00020240" w:rsidP="003E3979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866C2" w:rsidRPr="00563676">
              <w:rPr>
                <w:rFonts w:ascii="Times New Roman" w:hAnsi="Times New Roman"/>
                <w:sz w:val="24"/>
                <w:szCs w:val="24"/>
              </w:rPr>
              <w:t>№</w:t>
            </w:r>
            <w:r w:rsidR="00CF2EB9">
              <w:rPr>
                <w:rFonts w:ascii="Times New Roman" w:hAnsi="Times New Roman"/>
                <w:sz w:val="24"/>
                <w:szCs w:val="24"/>
              </w:rPr>
              <w:t xml:space="preserve"> 371</w:t>
            </w:r>
            <w:bookmarkStart w:id="0" w:name="_GoBack"/>
            <w:bookmarkEnd w:id="0"/>
            <w:r w:rsidR="0078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6C2" w:rsidRPr="00563676" w:rsidRDefault="007866C2" w:rsidP="003E3979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C2" w:rsidRPr="00563676" w:rsidRDefault="007866C2" w:rsidP="003E3979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C2" w:rsidRPr="00563676" w:rsidTr="00DC0CA9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425" w:type="dxa"/>
          <w:trHeight w:val="80"/>
        </w:trPr>
        <w:tc>
          <w:tcPr>
            <w:tcW w:w="5245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66C2" w:rsidRPr="00563676" w:rsidRDefault="007866C2" w:rsidP="003E39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C2" w:rsidRPr="00563676" w:rsidTr="00DC0CA9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425" w:type="dxa"/>
        </w:trPr>
        <w:tc>
          <w:tcPr>
            <w:tcW w:w="5245" w:type="dxa"/>
            <w:gridSpan w:val="2"/>
            <w:shd w:val="clear" w:color="auto" w:fill="auto"/>
          </w:tcPr>
          <w:p w:rsidR="007866C2" w:rsidRDefault="00EA78EC" w:rsidP="00913345">
            <w:pPr>
              <w:widowControl w:val="0"/>
              <w:tabs>
                <w:tab w:val="left" w:pos="5563"/>
              </w:tabs>
              <w:ind w:left="743" w:hanging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решения Думы</w:t>
            </w:r>
          </w:p>
          <w:p w:rsidR="00EA78EC" w:rsidRDefault="007866C2" w:rsidP="00913345">
            <w:pPr>
              <w:widowControl w:val="0"/>
              <w:tabs>
                <w:tab w:val="left" w:pos="55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</w:p>
          <w:p w:rsidR="007866C2" w:rsidRPr="00563676" w:rsidRDefault="007866C2" w:rsidP="00913345">
            <w:pPr>
              <w:widowControl w:val="0"/>
              <w:tabs>
                <w:tab w:val="left" w:pos="556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EA78EC">
              <w:rPr>
                <w:rFonts w:ascii="Times New Roman" w:hAnsi="Times New Roman"/>
                <w:sz w:val="24"/>
                <w:szCs w:val="24"/>
              </w:rPr>
              <w:t>от 04.06.2024 № 361</w:t>
            </w:r>
          </w:p>
        </w:tc>
        <w:tc>
          <w:tcPr>
            <w:tcW w:w="1985" w:type="dxa"/>
            <w:shd w:val="clear" w:color="auto" w:fill="auto"/>
          </w:tcPr>
          <w:p w:rsidR="007866C2" w:rsidRPr="00563676" w:rsidRDefault="007866C2" w:rsidP="003E39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C2" w:rsidRPr="00563676" w:rsidTr="00DC0CA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809" w:type="dxa"/>
            <w:shd w:val="clear" w:color="auto" w:fill="auto"/>
          </w:tcPr>
          <w:p w:rsidR="007866C2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C2" w:rsidRPr="00563676" w:rsidTr="00B4583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65"/>
        </w:trPr>
        <w:tc>
          <w:tcPr>
            <w:tcW w:w="1809" w:type="dxa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C2" w:rsidRPr="00563676" w:rsidTr="00B4583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65"/>
        </w:trPr>
        <w:tc>
          <w:tcPr>
            <w:tcW w:w="1809" w:type="dxa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6C2" w:rsidRDefault="007866C2" w:rsidP="007866C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</w:p>
    <w:p w:rsidR="00EA78EC" w:rsidRDefault="007866C2" w:rsidP="007866C2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ДУМА </w:t>
      </w:r>
      <w:proofErr w:type="gramStart"/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ВЕСЬЕГОНСКОГО</w:t>
      </w:r>
      <w:proofErr w:type="gramEnd"/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 МУНИЦИПАЛЬНОГО </w:t>
      </w:r>
    </w:p>
    <w:p w:rsidR="007866C2" w:rsidRDefault="007866C2" w:rsidP="007866C2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ОКРУГА</w:t>
      </w:r>
      <w:r w:rsidR="00EA78EC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РЕШИЛА:</w:t>
      </w:r>
    </w:p>
    <w:p w:rsidR="001318B5" w:rsidRDefault="001318B5" w:rsidP="007866C2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</w:p>
    <w:p w:rsidR="001318B5" w:rsidRPr="00CA2ED3" w:rsidRDefault="001318B5" w:rsidP="007866C2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</w:p>
    <w:p w:rsidR="007866C2" w:rsidRPr="00CA2ED3" w:rsidRDefault="007866C2" w:rsidP="007866C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8EC" w:rsidRPr="00EA78EC" w:rsidRDefault="00EA78EC" w:rsidP="00EA78EC">
      <w:pPr>
        <w:pStyle w:val="a6"/>
        <w:widowControl w:val="0"/>
        <w:numPr>
          <w:ilvl w:val="0"/>
          <w:numId w:val="1"/>
        </w:numPr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EA78EC">
        <w:rPr>
          <w:rFonts w:ascii="Times New Roman" w:hAnsi="Times New Roman"/>
          <w:sz w:val="24"/>
          <w:szCs w:val="24"/>
        </w:rPr>
        <w:t xml:space="preserve">Отменить решение Думы Весьегонского муниципального округа от 04.06.2024 </w:t>
      </w:r>
    </w:p>
    <w:p w:rsidR="007866C2" w:rsidRPr="00EA78EC" w:rsidRDefault="00EA78EC" w:rsidP="00EA78E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EA78EC">
        <w:rPr>
          <w:rFonts w:ascii="Times New Roman" w:hAnsi="Times New Roman"/>
          <w:sz w:val="24"/>
          <w:szCs w:val="24"/>
        </w:rPr>
        <w:t>№ 361</w:t>
      </w:r>
      <w:r>
        <w:rPr>
          <w:rFonts w:ascii="Times New Roman" w:hAnsi="Times New Roman"/>
          <w:sz w:val="24"/>
          <w:szCs w:val="24"/>
        </w:rPr>
        <w:t xml:space="preserve"> «О прекращении полномочий Главы </w:t>
      </w:r>
      <w:r w:rsidRPr="00EA78EC">
        <w:rPr>
          <w:rFonts w:ascii="Times New Roman" w:hAnsi="Times New Roman"/>
          <w:sz w:val="24"/>
          <w:szCs w:val="24"/>
        </w:rPr>
        <w:t xml:space="preserve"> Весьегонского муниципального округа</w:t>
      </w:r>
      <w:r w:rsidR="00D94558">
        <w:rPr>
          <w:rFonts w:ascii="Times New Roman" w:hAnsi="Times New Roman"/>
          <w:sz w:val="24"/>
          <w:szCs w:val="24"/>
        </w:rPr>
        <w:t>»</w:t>
      </w:r>
      <w:r w:rsidR="00242935" w:rsidRPr="00EA78EC">
        <w:rPr>
          <w:rFonts w:ascii="Times New Roman" w:hAnsi="Times New Roman"/>
          <w:sz w:val="24"/>
          <w:szCs w:val="24"/>
        </w:rPr>
        <w:t xml:space="preserve">. </w:t>
      </w:r>
      <w:r w:rsidR="007866C2" w:rsidRPr="00EA78EC">
        <w:rPr>
          <w:rFonts w:ascii="Times New Roman" w:hAnsi="Times New Roman"/>
          <w:sz w:val="24"/>
          <w:szCs w:val="24"/>
        </w:rPr>
        <w:t xml:space="preserve"> </w:t>
      </w:r>
    </w:p>
    <w:p w:rsidR="007866C2" w:rsidRPr="00E05597" w:rsidRDefault="007866C2" w:rsidP="007866C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05597">
        <w:rPr>
          <w:rFonts w:ascii="Times New Roman" w:hAnsi="Times New Roman"/>
          <w:sz w:val="24"/>
          <w:szCs w:val="24"/>
        </w:rPr>
        <w:t xml:space="preserve">2. Настоящее решение вступает в силу со </w:t>
      </w:r>
      <w:r w:rsidR="00D36F00" w:rsidRPr="00E05597">
        <w:rPr>
          <w:rFonts w:ascii="Times New Roman" w:hAnsi="Times New Roman"/>
          <w:sz w:val="24"/>
          <w:szCs w:val="24"/>
        </w:rPr>
        <w:t>дня его</w:t>
      </w:r>
      <w:r w:rsidRPr="00E05597">
        <w:rPr>
          <w:rFonts w:ascii="Times New Roman" w:hAnsi="Times New Roman"/>
          <w:sz w:val="24"/>
          <w:szCs w:val="24"/>
        </w:rPr>
        <w:t xml:space="preserve"> принятия</w:t>
      </w:r>
      <w:r w:rsidR="00D36F00">
        <w:rPr>
          <w:rFonts w:ascii="Times New Roman" w:hAnsi="Times New Roman"/>
          <w:sz w:val="24"/>
          <w:szCs w:val="24"/>
        </w:rPr>
        <w:t>, подлежит официальному опубликованию в газете «Весьегонская жизнь»</w:t>
      </w:r>
      <w:r w:rsidRPr="00E05597">
        <w:rPr>
          <w:rFonts w:ascii="Times New Roman" w:hAnsi="Times New Roman"/>
          <w:sz w:val="24"/>
          <w:szCs w:val="24"/>
        </w:rPr>
        <w:t xml:space="preserve"> </w:t>
      </w:r>
      <w:r w:rsidR="00D36F00">
        <w:rPr>
          <w:rFonts w:ascii="Times New Roman" w:hAnsi="Times New Roman"/>
          <w:sz w:val="24"/>
          <w:szCs w:val="24"/>
        </w:rPr>
        <w:t xml:space="preserve">и размещению на официальном сайте </w:t>
      </w:r>
      <w:r w:rsidR="00D04071">
        <w:rPr>
          <w:rFonts w:ascii="Times New Roman" w:hAnsi="Times New Roman"/>
          <w:sz w:val="24"/>
          <w:szCs w:val="24"/>
        </w:rPr>
        <w:t xml:space="preserve">Администрации Весьегонского муниципального округа Тверской области в информационно-телекоммуникационной сети Интернет. </w:t>
      </w:r>
      <w:r w:rsidR="00D36F00">
        <w:rPr>
          <w:rFonts w:ascii="Times New Roman" w:hAnsi="Times New Roman"/>
          <w:sz w:val="24"/>
          <w:szCs w:val="24"/>
        </w:rPr>
        <w:t xml:space="preserve"> </w:t>
      </w:r>
    </w:p>
    <w:p w:rsidR="007866C2" w:rsidRPr="005B751F" w:rsidRDefault="007866C2" w:rsidP="007866C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6C2" w:rsidRPr="005B751F" w:rsidRDefault="007866C2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913345" w:rsidRDefault="00913345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747114" w:rsidRDefault="00747114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747114" w:rsidRDefault="00747114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747114" w:rsidRDefault="00747114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747114" w:rsidRDefault="00747114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D94558" w:rsidRDefault="00D94558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913345" w:rsidRDefault="00913345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913345" w:rsidRDefault="007866C2" w:rsidP="00913345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563676">
        <w:rPr>
          <w:rFonts w:ascii="Times New Roman" w:hAnsi="Times New Roman" w:hint="eastAsia"/>
          <w:sz w:val="24"/>
          <w:szCs w:val="24"/>
        </w:rPr>
        <w:t>Председатель</w:t>
      </w:r>
      <w:r w:rsidRPr="00563676">
        <w:rPr>
          <w:rFonts w:ascii="Times New Roman" w:hAnsi="Times New Roman"/>
          <w:sz w:val="24"/>
          <w:szCs w:val="24"/>
        </w:rPr>
        <w:t xml:space="preserve"> </w:t>
      </w:r>
      <w:r w:rsidRPr="00563676">
        <w:rPr>
          <w:rFonts w:ascii="Times New Roman" w:hAnsi="Times New Roman" w:hint="eastAsia"/>
          <w:sz w:val="24"/>
          <w:szCs w:val="24"/>
        </w:rPr>
        <w:t>Думы</w:t>
      </w:r>
      <w:r w:rsidR="009133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676">
        <w:rPr>
          <w:rFonts w:ascii="Times New Roman" w:hAnsi="Times New Roman" w:hint="eastAsia"/>
          <w:sz w:val="24"/>
          <w:szCs w:val="24"/>
        </w:rPr>
        <w:t>Весьегонского</w:t>
      </w:r>
      <w:proofErr w:type="gramEnd"/>
      <w:r w:rsidRPr="00563676">
        <w:rPr>
          <w:rFonts w:ascii="Times New Roman" w:hAnsi="Times New Roman"/>
          <w:sz w:val="24"/>
          <w:szCs w:val="24"/>
        </w:rPr>
        <w:t xml:space="preserve"> </w:t>
      </w:r>
    </w:p>
    <w:p w:rsidR="007866C2" w:rsidRDefault="007866C2" w:rsidP="00913345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563676">
        <w:rPr>
          <w:rFonts w:ascii="Times New Roman" w:hAnsi="Times New Roman" w:hint="eastAsia"/>
          <w:sz w:val="24"/>
          <w:szCs w:val="24"/>
        </w:rPr>
        <w:t>муниципального округа</w:t>
      </w:r>
      <w:r w:rsidRPr="00563676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45835">
        <w:rPr>
          <w:rFonts w:ascii="Times New Roman" w:hAnsi="Times New Roman"/>
          <w:sz w:val="24"/>
          <w:szCs w:val="24"/>
        </w:rPr>
        <w:t xml:space="preserve"> </w:t>
      </w:r>
      <w:r w:rsidR="0091334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04071">
        <w:rPr>
          <w:rFonts w:ascii="Times New Roman" w:hAnsi="Times New Roman"/>
          <w:sz w:val="24"/>
          <w:szCs w:val="24"/>
        </w:rPr>
        <w:t xml:space="preserve">     </w:t>
      </w:r>
      <w:r w:rsidRPr="00563676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563676">
        <w:rPr>
          <w:rFonts w:ascii="Times New Roman" w:hAnsi="Times New Roman"/>
          <w:sz w:val="24"/>
          <w:szCs w:val="24"/>
        </w:rPr>
        <w:t>Ермошин</w:t>
      </w:r>
      <w:proofErr w:type="spellEnd"/>
      <w:r w:rsidRPr="00563676">
        <w:rPr>
          <w:rFonts w:ascii="Times New Roman" w:hAnsi="Times New Roman"/>
          <w:sz w:val="24"/>
          <w:szCs w:val="24"/>
        </w:rPr>
        <w:t xml:space="preserve">  </w:t>
      </w:r>
    </w:p>
    <w:p w:rsidR="007866C2" w:rsidRDefault="007866C2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7866C2" w:rsidRDefault="007866C2" w:rsidP="00B45835">
      <w:pPr>
        <w:widowControl w:val="0"/>
        <w:tabs>
          <w:tab w:val="left" w:pos="10205"/>
        </w:tabs>
        <w:jc w:val="both"/>
      </w:pPr>
      <w:r w:rsidRPr="0056367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63676">
        <w:rPr>
          <w:rFonts w:ascii="Times New Roman" w:hAnsi="Times New Roman"/>
          <w:sz w:val="24"/>
          <w:szCs w:val="24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</w:p>
    <w:p w:rsidR="00564376" w:rsidRDefault="00564376"/>
    <w:sectPr w:rsidR="00564376" w:rsidSect="0091334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2DC"/>
    <w:multiLevelType w:val="hybridMultilevel"/>
    <w:tmpl w:val="4E406064"/>
    <w:lvl w:ilvl="0" w:tplc="7A92A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C2"/>
    <w:rsid w:val="00020240"/>
    <w:rsid w:val="001318B5"/>
    <w:rsid w:val="00242935"/>
    <w:rsid w:val="00463FFA"/>
    <w:rsid w:val="0047269F"/>
    <w:rsid w:val="00564376"/>
    <w:rsid w:val="006048FC"/>
    <w:rsid w:val="006B6293"/>
    <w:rsid w:val="006C1E53"/>
    <w:rsid w:val="00747114"/>
    <w:rsid w:val="007866C2"/>
    <w:rsid w:val="00913345"/>
    <w:rsid w:val="00B45835"/>
    <w:rsid w:val="00BE7D25"/>
    <w:rsid w:val="00BF2BC2"/>
    <w:rsid w:val="00C40885"/>
    <w:rsid w:val="00C85AD4"/>
    <w:rsid w:val="00CF2EB9"/>
    <w:rsid w:val="00D04071"/>
    <w:rsid w:val="00D36F00"/>
    <w:rsid w:val="00D94558"/>
    <w:rsid w:val="00DC0CA9"/>
    <w:rsid w:val="00EA78EC"/>
    <w:rsid w:val="00F1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7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Виктория</cp:lastModifiedBy>
  <cp:revision>19</cp:revision>
  <cp:lastPrinted>2024-07-18T10:07:00Z</cp:lastPrinted>
  <dcterms:created xsi:type="dcterms:W3CDTF">2024-06-03T10:24:00Z</dcterms:created>
  <dcterms:modified xsi:type="dcterms:W3CDTF">2024-07-18T10:07:00Z</dcterms:modified>
</cp:coreProperties>
</file>